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68589D" w14:textId="77777777" w:rsidR="001B00AD" w:rsidRPr="00C52F0A" w:rsidRDefault="008733F5" w:rsidP="005E005F">
      <w:pPr>
        <w:ind w:left="3600" w:right="2088" w:firstLine="720"/>
        <w:contextualSpacing/>
        <w:rPr>
          <w:b/>
          <w:sz w:val="24"/>
          <w:szCs w:val="24"/>
        </w:rPr>
      </w:pPr>
      <w:r w:rsidRPr="00C52F0A">
        <w:rPr>
          <w:b/>
          <w:sz w:val="24"/>
          <w:szCs w:val="24"/>
        </w:rPr>
        <w:t>T</w:t>
      </w:r>
      <w:r w:rsidR="00957A1A" w:rsidRPr="00C52F0A">
        <w:rPr>
          <w:b/>
          <w:sz w:val="24"/>
          <w:szCs w:val="24"/>
        </w:rPr>
        <w:t>.</w:t>
      </w:r>
      <w:r w:rsidR="00366446" w:rsidRPr="00C52F0A">
        <w:rPr>
          <w:b/>
          <w:sz w:val="24"/>
          <w:szCs w:val="24"/>
        </w:rPr>
        <w:t>C.</w:t>
      </w:r>
    </w:p>
    <w:p w14:paraId="141C5EDF" w14:textId="77777777" w:rsidR="00366446" w:rsidRPr="00C52F0A" w:rsidRDefault="00366446" w:rsidP="005E005F">
      <w:pPr>
        <w:ind w:left="720" w:right="2088" w:firstLine="720"/>
        <w:contextualSpacing/>
        <w:rPr>
          <w:sz w:val="24"/>
          <w:szCs w:val="24"/>
        </w:rPr>
      </w:pPr>
      <w:r w:rsidRPr="00C52F0A">
        <w:rPr>
          <w:b/>
          <w:sz w:val="24"/>
          <w:szCs w:val="24"/>
        </w:rPr>
        <w:t>KAHRAMANMARAŞ SÜTÇÜ İMAM ÜNİVERSİTESİ</w:t>
      </w:r>
    </w:p>
    <w:p w14:paraId="1F7050B4" w14:textId="77777777" w:rsidR="001B00AD" w:rsidRPr="00C52F0A" w:rsidRDefault="00366446" w:rsidP="005E005F">
      <w:pPr>
        <w:ind w:left="2160" w:right="2088" w:firstLine="720"/>
        <w:contextualSpacing/>
        <w:rPr>
          <w:b/>
          <w:sz w:val="24"/>
          <w:szCs w:val="24"/>
        </w:rPr>
      </w:pPr>
      <w:r w:rsidRPr="00C52F0A">
        <w:rPr>
          <w:b/>
          <w:sz w:val="24"/>
          <w:szCs w:val="24"/>
        </w:rPr>
        <w:t>DİŞ HEKİMLİĞİ FAKÜLTESİ</w:t>
      </w:r>
      <w:bookmarkStart w:id="0" w:name="UZMANLIK_TEZİ_YAZIM_KILAVUZU"/>
      <w:bookmarkEnd w:id="0"/>
    </w:p>
    <w:p w14:paraId="32D4CC01" w14:textId="77777777" w:rsidR="00811916" w:rsidRPr="00C52F0A" w:rsidRDefault="00811916" w:rsidP="005E005F">
      <w:pPr>
        <w:ind w:left="1440" w:right="2088" w:firstLine="720"/>
        <w:contextualSpacing/>
        <w:jc w:val="center"/>
        <w:rPr>
          <w:b/>
          <w:sz w:val="24"/>
          <w:szCs w:val="24"/>
        </w:rPr>
      </w:pPr>
    </w:p>
    <w:p w14:paraId="28A30833" w14:textId="77777777" w:rsidR="00366446" w:rsidRPr="00C52F0A" w:rsidRDefault="00366446" w:rsidP="005E005F">
      <w:pPr>
        <w:ind w:left="1440" w:right="2088"/>
        <w:contextualSpacing/>
        <w:jc w:val="center"/>
        <w:rPr>
          <w:b/>
          <w:sz w:val="24"/>
          <w:szCs w:val="24"/>
        </w:rPr>
      </w:pPr>
      <w:r w:rsidRPr="00C52F0A">
        <w:rPr>
          <w:b/>
          <w:sz w:val="24"/>
          <w:szCs w:val="24"/>
        </w:rPr>
        <w:t>UZMANLIK</w:t>
      </w:r>
      <w:r w:rsidRPr="00C52F0A">
        <w:rPr>
          <w:b/>
          <w:spacing w:val="-4"/>
          <w:sz w:val="24"/>
          <w:szCs w:val="24"/>
        </w:rPr>
        <w:t xml:space="preserve"> </w:t>
      </w:r>
      <w:r w:rsidRPr="00C52F0A">
        <w:rPr>
          <w:b/>
          <w:sz w:val="24"/>
          <w:szCs w:val="24"/>
        </w:rPr>
        <w:t>TEZİ</w:t>
      </w:r>
      <w:r w:rsidRPr="00C52F0A">
        <w:rPr>
          <w:b/>
          <w:spacing w:val="-2"/>
          <w:sz w:val="24"/>
          <w:szCs w:val="24"/>
        </w:rPr>
        <w:t xml:space="preserve"> </w:t>
      </w:r>
      <w:r w:rsidRPr="00C52F0A">
        <w:rPr>
          <w:b/>
          <w:sz w:val="24"/>
          <w:szCs w:val="24"/>
        </w:rPr>
        <w:t>YAZIM</w:t>
      </w:r>
      <w:r w:rsidRPr="00C52F0A">
        <w:rPr>
          <w:b/>
          <w:spacing w:val="-1"/>
          <w:sz w:val="24"/>
          <w:szCs w:val="24"/>
        </w:rPr>
        <w:t xml:space="preserve"> VE BASIM </w:t>
      </w:r>
      <w:r w:rsidRPr="00C52F0A">
        <w:rPr>
          <w:b/>
          <w:spacing w:val="-2"/>
          <w:sz w:val="24"/>
          <w:szCs w:val="24"/>
        </w:rPr>
        <w:t>KILAVUZU</w:t>
      </w:r>
    </w:p>
    <w:p w14:paraId="117E4B18" w14:textId="77777777" w:rsidR="00366446" w:rsidRPr="00C52F0A" w:rsidRDefault="00366446" w:rsidP="005E005F">
      <w:pPr>
        <w:pStyle w:val="GvdeMetni"/>
        <w:spacing w:before="2"/>
        <w:contextualSpacing/>
        <w:jc w:val="both"/>
        <w:rPr>
          <w:b/>
        </w:rPr>
      </w:pPr>
    </w:p>
    <w:p w14:paraId="3513A4E5" w14:textId="77777777" w:rsidR="00366446" w:rsidRPr="00C52F0A" w:rsidRDefault="00366446" w:rsidP="005E005F">
      <w:pPr>
        <w:pStyle w:val="Balk2"/>
        <w:numPr>
          <w:ilvl w:val="0"/>
          <w:numId w:val="6"/>
        </w:numPr>
        <w:spacing w:before="43"/>
        <w:ind w:right="2092"/>
        <w:contextualSpacing/>
        <w:jc w:val="both"/>
      </w:pPr>
      <w:bookmarkStart w:id="1" w:name="BİRİNCİ_BÖLÜM"/>
      <w:bookmarkEnd w:id="1"/>
      <w:r w:rsidRPr="00C52F0A">
        <w:t xml:space="preserve">GİRİŞ </w:t>
      </w:r>
    </w:p>
    <w:p w14:paraId="4DA9C27A" w14:textId="77777777" w:rsidR="00366446" w:rsidRPr="00C52F0A" w:rsidRDefault="00366446" w:rsidP="005E005F">
      <w:pPr>
        <w:pStyle w:val="ListeParagraf"/>
        <w:numPr>
          <w:ilvl w:val="1"/>
          <w:numId w:val="6"/>
        </w:numPr>
        <w:spacing w:before="41"/>
        <w:ind w:left="0" w:firstLine="284"/>
        <w:contextualSpacing/>
        <w:rPr>
          <w:b/>
          <w:sz w:val="24"/>
          <w:szCs w:val="24"/>
        </w:rPr>
      </w:pPr>
      <w:r w:rsidRPr="00C52F0A">
        <w:rPr>
          <w:b/>
          <w:spacing w:val="-4"/>
          <w:sz w:val="24"/>
          <w:szCs w:val="24"/>
        </w:rPr>
        <w:t>Amaç</w:t>
      </w:r>
    </w:p>
    <w:p w14:paraId="0496A1A2" w14:textId="77777777" w:rsidR="00366446" w:rsidRPr="00C52F0A" w:rsidRDefault="00366446" w:rsidP="005E005F">
      <w:pPr>
        <w:pStyle w:val="GvdeMetni"/>
        <w:spacing w:before="36"/>
        <w:ind w:right="141" w:firstLine="567"/>
        <w:contextualSpacing/>
        <w:jc w:val="both"/>
      </w:pPr>
      <w:r w:rsidRPr="00C52F0A">
        <w:t xml:space="preserve">Bu </w:t>
      </w:r>
      <w:r w:rsidR="0089619B" w:rsidRPr="00C52F0A">
        <w:t>K</w:t>
      </w:r>
      <w:r w:rsidRPr="00C52F0A">
        <w:t xml:space="preserve">ılavuzun amacı, Kahramanmaraş Sütçü İmam Üniversitesi Diş Hekimliği Fakültesinde hazırlanan </w:t>
      </w:r>
      <w:r w:rsidR="0089619B" w:rsidRPr="00C52F0A">
        <w:t>u</w:t>
      </w:r>
      <w:r w:rsidRPr="00C52F0A">
        <w:t>zmanlık tezleri ile ilgili esasları düzenlemektir.</w:t>
      </w:r>
    </w:p>
    <w:p w14:paraId="21C37921" w14:textId="77777777" w:rsidR="00366446" w:rsidRPr="00C52F0A" w:rsidRDefault="00366446" w:rsidP="005E005F">
      <w:pPr>
        <w:pStyle w:val="Balk2"/>
        <w:numPr>
          <w:ilvl w:val="1"/>
          <w:numId w:val="6"/>
        </w:numPr>
        <w:ind w:left="0" w:firstLine="284"/>
        <w:contextualSpacing/>
        <w:jc w:val="both"/>
      </w:pPr>
      <w:r w:rsidRPr="00C52F0A">
        <w:rPr>
          <w:spacing w:val="-2"/>
        </w:rPr>
        <w:t xml:space="preserve"> Kapsam</w:t>
      </w:r>
    </w:p>
    <w:p w14:paraId="630AA015" w14:textId="77777777" w:rsidR="00366446" w:rsidRPr="00C52F0A" w:rsidRDefault="00366446" w:rsidP="005E005F">
      <w:pPr>
        <w:pStyle w:val="GvdeMetni"/>
        <w:spacing w:before="36"/>
        <w:ind w:right="138" w:firstLine="567"/>
        <w:contextualSpacing/>
        <w:jc w:val="both"/>
      </w:pPr>
      <w:r w:rsidRPr="00C52F0A">
        <w:t>Bu</w:t>
      </w:r>
      <w:r w:rsidRPr="00C52F0A">
        <w:rPr>
          <w:spacing w:val="40"/>
        </w:rPr>
        <w:t xml:space="preserve"> </w:t>
      </w:r>
      <w:r w:rsidR="0089619B" w:rsidRPr="00C52F0A">
        <w:t>K</w:t>
      </w:r>
      <w:r w:rsidRPr="00C52F0A">
        <w:t>ılavuz,</w:t>
      </w:r>
      <w:r w:rsidRPr="00C52F0A">
        <w:rPr>
          <w:spacing w:val="40"/>
        </w:rPr>
        <w:t xml:space="preserve"> </w:t>
      </w:r>
      <w:r w:rsidRPr="00C52F0A">
        <w:t>Kahramanmaraş Sütçü İmam Üniversitesi Diş</w:t>
      </w:r>
      <w:r w:rsidRPr="00C52F0A">
        <w:rPr>
          <w:spacing w:val="40"/>
        </w:rPr>
        <w:t xml:space="preserve"> </w:t>
      </w:r>
      <w:r w:rsidRPr="00C52F0A">
        <w:t>Hekimliği</w:t>
      </w:r>
      <w:r w:rsidRPr="00C52F0A">
        <w:rPr>
          <w:spacing w:val="40"/>
        </w:rPr>
        <w:t xml:space="preserve"> </w:t>
      </w:r>
      <w:r w:rsidRPr="00C52F0A">
        <w:t>Fakültesinde</w:t>
      </w:r>
      <w:r w:rsidRPr="00C52F0A">
        <w:rPr>
          <w:spacing w:val="40"/>
        </w:rPr>
        <w:t xml:space="preserve"> </w:t>
      </w:r>
      <w:r w:rsidRPr="00C52F0A">
        <w:t>hazırlanan</w:t>
      </w:r>
      <w:r w:rsidRPr="00C52F0A">
        <w:rPr>
          <w:spacing w:val="40"/>
        </w:rPr>
        <w:t xml:space="preserve"> </w:t>
      </w:r>
      <w:r w:rsidR="0089619B" w:rsidRPr="00C52F0A">
        <w:t>u</w:t>
      </w:r>
      <w:r w:rsidRPr="00C52F0A">
        <w:t>zmanlık tezlerinin yazımı ve basımı ile ilgili hükümleri kapsar. Diş Hekimliği Fakültesi bünyesindeki uzmanlık eğitimi programlarında uzmanlık tezi hazırlayan öğrenciler ve tez yöneten danışman öğretim üyeleri, tez çalışmalarını bu kılavuz hükümlerine uygun olarak hazırla</w:t>
      </w:r>
      <w:r w:rsidR="001B00AD" w:rsidRPr="00C52F0A">
        <w:t>nmalıdır</w:t>
      </w:r>
      <w:r w:rsidRPr="00C52F0A">
        <w:t>.</w:t>
      </w:r>
    </w:p>
    <w:p w14:paraId="29AC2F34" w14:textId="77777777" w:rsidR="00366446" w:rsidRPr="00C52F0A" w:rsidRDefault="00366446" w:rsidP="005E005F">
      <w:pPr>
        <w:pStyle w:val="Balk2"/>
        <w:numPr>
          <w:ilvl w:val="1"/>
          <w:numId w:val="6"/>
        </w:numPr>
        <w:ind w:left="0" w:firstLine="284"/>
        <w:contextualSpacing/>
        <w:jc w:val="both"/>
      </w:pPr>
      <w:r w:rsidRPr="00C52F0A">
        <w:rPr>
          <w:spacing w:val="-2"/>
        </w:rPr>
        <w:t>Dayanak</w:t>
      </w:r>
    </w:p>
    <w:p w14:paraId="4D9BB51B" w14:textId="77777777" w:rsidR="00366446" w:rsidRPr="00C52F0A" w:rsidRDefault="00366446" w:rsidP="005E005F">
      <w:pPr>
        <w:pStyle w:val="GvdeMetni"/>
        <w:spacing w:before="36"/>
        <w:ind w:right="138" w:firstLine="567"/>
        <w:contextualSpacing/>
        <w:jc w:val="both"/>
      </w:pPr>
      <w:r w:rsidRPr="00C52F0A">
        <w:t xml:space="preserve">Bu </w:t>
      </w:r>
      <w:r w:rsidR="0089619B" w:rsidRPr="00C52F0A">
        <w:t>K</w:t>
      </w:r>
      <w:r w:rsidRPr="00C52F0A">
        <w:t>ılavuz 26 Nisan 2014 tarihli Resmi Gazetede yayınlanan 28983 sayılı Tıpta ve Diş Hekimliğinde Uzmanlık Eğitimi Yönetmeliği’nin 19. madd</w:t>
      </w:r>
      <w:r w:rsidR="001B00AD" w:rsidRPr="00C52F0A">
        <w:t>esine dayanılarak hazırlandı</w:t>
      </w:r>
      <w:r w:rsidRPr="00C52F0A">
        <w:t xml:space="preserve">. </w:t>
      </w:r>
    </w:p>
    <w:p w14:paraId="697FB721" w14:textId="77777777" w:rsidR="00366446" w:rsidRPr="00C52F0A" w:rsidRDefault="00366446" w:rsidP="005E005F">
      <w:pPr>
        <w:pStyle w:val="Balk1"/>
        <w:spacing w:before="226"/>
        <w:ind w:left="0" w:right="2090"/>
        <w:contextualSpacing/>
        <w:jc w:val="both"/>
      </w:pPr>
      <w:r w:rsidRPr="00C52F0A">
        <w:t>2.YAZIM STANDARTLARI</w:t>
      </w:r>
    </w:p>
    <w:p w14:paraId="63A16386" w14:textId="77777777" w:rsidR="00366446" w:rsidRPr="00C52F0A" w:rsidRDefault="00366446" w:rsidP="005E005F">
      <w:pPr>
        <w:pStyle w:val="GvdeMetni"/>
        <w:spacing w:before="36"/>
        <w:ind w:right="142" w:firstLine="567"/>
        <w:contextualSpacing/>
        <w:jc w:val="both"/>
      </w:pPr>
      <w:r w:rsidRPr="00C52F0A">
        <w:t xml:space="preserve">Bu </w:t>
      </w:r>
      <w:r w:rsidR="0089619B" w:rsidRPr="00C52F0A">
        <w:t>K</w:t>
      </w:r>
      <w:r w:rsidRPr="00C52F0A">
        <w:t xml:space="preserve">ılavuzda yer alan tanımlamalar (yazı karakteri, punto, satır aralığı, paragraf, tablo özellikleri vb.) gelişmiş bilgisayar kelime işlem programlarında var olan fonksiyonlar dikkate alınarak yapılmıştır. </w:t>
      </w:r>
    </w:p>
    <w:p w14:paraId="4173F328" w14:textId="77777777" w:rsidR="00366446" w:rsidRPr="00C52F0A" w:rsidRDefault="0049092F" w:rsidP="00582ABE">
      <w:pPr>
        <w:pStyle w:val="GvdeMetni"/>
        <w:numPr>
          <w:ilvl w:val="1"/>
          <w:numId w:val="20"/>
        </w:numPr>
        <w:tabs>
          <w:tab w:val="left" w:pos="993"/>
        </w:tabs>
        <w:spacing w:before="36"/>
        <w:ind w:left="0" w:right="141" w:firstLine="567"/>
        <w:contextualSpacing/>
        <w:jc w:val="both"/>
        <w:rPr>
          <w:b/>
        </w:rPr>
      </w:pPr>
      <w:r w:rsidRPr="00C52F0A">
        <w:rPr>
          <w:b/>
        </w:rPr>
        <w:t>Yazım Ortamı ve Baskı</w:t>
      </w:r>
    </w:p>
    <w:p w14:paraId="18441974" w14:textId="77777777" w:rsidR="00366446" w:rsidRPr="00C52F0A" w:rsidRDefault="00366446" w:rsidP="005E005F">
      <w:pPr>
        <w:pStyle w:val="GvdeMetni"/>
        <w:spacing w:before="36"/>
        <w:ind w:right="141" w:firstLine="567"/>
        <w:contextualSpacing/>
        <w:jc w:val="both"/>
      </w:pPr>
      <w:r w:rsidRPr="00C52F0A">
        <w:t>Tezler bilgisayar ortamında Microsoft Office Word</w:t>
      </w:r>
      <w:r w:rsidRPr="00C52F0A">
        <w:rPr>
          <w:vertAlign w:val="superscript"/>
        </w:rPr>
        <w:t>®</w:t>
      </w:r>
      <w:r w:rsidRPr="00C52F0A">
        <w:t xml:space="preserve"> gibi bir kelime işlem paket programı ile yazılmalıdır. Tez kitapçığı, lazer ya da lazer kalitesinde çıktı veren yazıcı ile basılmalıdır.</w:t>
      </w:r>
    </w:p>
    <w:p w14:paraId="07913B67" w14:textId="77777777" w:rsidR="00366446" w:rsidRPr="00C52F0A" w:rsidRDefault="00366446" w:rsidP="005E005F">
      <w:pPr>
        <w:pStyle w:val="GvdeMetni"/>
        <w:spacing w:before="36"/>
        <w:ind w:right="141" w:firstLine="567"/>
        <w:contextualSpacing/>
        <w:jc w:val="both"/>
      </w:pPr>
    </w:p>
    <w:p w14:paraId="69A0A419" w14:textId="77777777" w:rsidR="00366446" w:rsidRPr="00C52F0A" w:rsidRDefault="0049092F" w:rsidP="00582ABE">
      <w:pPr>
        <w:pStyle w:val="Balk2"/>
        <w:numPr>
          <w:ilvl w:val="1"/>
          <w:numId w:val="20"/>
        </w:numPr>
        <w:tabs>
          <w:tab w:val="left" w:pos="993"/>
        </w:tabs>
        <w:spacing w:before="76"/>
        <w:ind w:left="0" w:right="138" w:firstLine="567"/>
        <w:contextualSpacing/>
        <w:jc w:val="both"/>
      </w:pPr>
      <w:r w:rsidRPr="00C52F0A">
        <w:t>Kullanılacak K</w:t>
      </w:r>
      <w:r w:rsidR="00D8610D" w:rsidRPr="00C52F0A">
        <w:t>â</w:t>
      </w:r>
      <w:r w:rsidRPr="00C52F0A">
        <w:t>ğıdın Özellikleri</w:t>
      </w:r>
    </w:p>
    <w:p w14:paraId="52C45070" w14:textId="77777777" w:rsidR="00366446" w:rsidRPr="00C52F0A" w:rsidRDefault="00366446" w:rsidP="005E005F">
      <w:pPr>
        <w:pStyle w:val="Balk2"/>
        <w:spacing w:before="76"/>
        <w:ind w:left="0" w:right="138" w:firstLine="567"/>
        <w:contextualSpacing/>
        <w:jc w:val="both"/>
        <w:rPr>
          <w:b w:val="0"/>
        </w:rPr>
      </w:pPr>
      <w:r w:rsidRPr="00C52F0A">
        <w:rPr>
          <w:b w:val="0"/>
        </w:rPr>
        <w:t>Tezler A4 boyutlarında (210 mm x 297 mm), en az 80 gr/m</w:t>
      </w:r>
      <w:r w:rsidRPr="00C52F0A">
        <w:rPr>
          <w:b w:val="0"/>
          <w:vertAlign w:val="superscript"/>
        </w:rPr>
        <w:t>2</w:t>
      </w:r>
      <w:r w:rsidRPr="00C52F0A">
        <w:rPr>
          <w:b w:val="0"/>
        </w:rPr>
        <w:t xml:space="preserve"> en çok 100 gr/m</w:t>
      </w:r>
      <w:r w:rsidRPr="00C52F0A">
        <w:rPr>
          <w:b w:val="0"/>
          <w:vertAlign w:val="superscript"/>
        </w:rPr>
        <w:t>2</w:t>
      </w:r>
      <w:r w:rsidRPr="00C52F0A">
        <w:rPr>
          <w:b w:val="0"/>
        </w:rPr>
        <w:t xml:space="preserve"> gramajında birinci hamur beyaz k</w:t>
      </w:r>
      <w:r w:rsidR="00D8610D" w:rsidRPr="00C52F0A">
        <w:rPr>
          <w:b w:val="0"/>
        </w:rPr>
        <w:t>â</w:t>
      </w:r>
      <w:r w:rsidRPr="00C52F0A">
        <w:rPr>
          <w:b w:val="0"/>
        </w:rPr>
        <w:t xml:space="preserve">ğıda basılmalıdır. </w:t>
      </w:r>
    </w:p>
    <w:p w14:paraId="0CE8E9E4" w14:textId="77777777" w:rsidR="00C52F0A" w:rsidRPr="00C52F0A" w:rsidRDefault="00C52F0A" w:rsidP="005E005F">
      <w:pPr>
        <w:pStyle w:val="GvdeMetni"/>
        <w:spacing w:before="83"/>
        <w:ind w:firstLine="567"/>
        <w:contextualSpacing/>
        <w:jc w:val="both"/>
      </w:pPr>
    </w:p>
    <w:p w14:paraId="757A1E58" w14:textId="77777777" w:rsidR="00366446" w:rsidRPr="00C52F0A" w:rsidRDefault="00366446" w:rsidP="00582ABE">
      <w:pPr>
        <w:pStyle w:val="GvdeMetni"/>
        <w:numPr>
          <w:ilvl w:val="1"/>
          <w:numId w:val="20"/>
        </w:numPr>
        <w:tabs>
          <w:tab w:val="left" w:pos="1134"/>
        </w:tabs>
        <w:spacing w:before="36"/>
        <w:ind w:left="0" w:right="142" w:firstLine="567"/>
        <w:contextualSpacing/>
        <w:jc w:val="both"/>
        <w:rPr>
          <w:b/>
        </w:rPr>
      </w:pPr>
      <w:r w:rsidRPr="00C52F0A">
        <w:rPr>
          <w:b/>
        </w:rPr>
        <w:t xml:space="preserve">Yazım </w:t>
      </w:r>
      <w:r w:rsidR="00AB6624" w:rsidRPr="00C52F0A">
        <w:rPr>
          <w:b/>
        </w:rPr>
        <w:t>Ö</w:t>
      </w:r>
      <w:r w:rsidRPr="00C52F0A">
        <w:rPr>
          <w:b/>
        </w:rPr>
        <w:t>zellikleri</w:t>
      </w:r>
    </w:p>
    <w:p w14:paraId="68EAFC52" w14:textId="77777777" w:rsidR="00366446" w:rsidRPr="00C52F0A" w:rsidRDefault="00366446" w:rsidP="005E005F">
      <w:pPr>
        <w:pStyle w:val="GvdeMetni"/>
        <w:numPr>
          <w:ilvl w:val="0"/>
          <w:numId w:val="4"/>
        </w:numPr>
        <w:tabs>
          <w:tab w:val="left" w:pos="851"/>
        </w:tabs>
        <w:spacing w:before="36"/>
        <w:ind w:left="567" w:right="142" w:firstLine="0"/>
        <w:contextualSpacing/>
        <w:jc w:val="both"/>
      </w:pPr>
      <w:r w:rsidRPr="00C52F0A">
        <w:t>Tezin</w:t>
      </w:r>
      <w:r w:rsidRPr="00C52F0A">
        <w:rPr>
          <w:spacing w:val="-3"/>
        </w:rPr>
        <w:t xml:space="preserve"> </w:t>
      </w:r>
      <w:r w:rsidRPr="00C52F0A">
        <w:t>tümünde</w:t>
      </w:r>
      <w:r w:rsidRPr="00C52F0A">
        <w:rPr>
          <w:spacing w:val="-4"/>
        </w:rPr>
        <w:t xml:space="preserve"> </w:t>
      </w:r>
      <w:r w:rsidRPr="00C52F0A">
        <w:t>(tablo</w:t>
      </w:r>
      <w:r w:rsidRPr="00C52F0A">
        <w:rPr>
          <w:spacing w:val="-3"/>
        </w:rPr>
        <w:t xml:space="preserve"> </w:t>
      </w:r>
      <w:r w:rsidRPr="00C52F0A">
        <w:t>içi</w:t>
      </w:r>
      <w:r w:rsidRPr="00C52F0A">
        <w:rPr>
          <w:spacing w:val="-3"/>
        </w:rPr>
        <w:t xml:space="preserve"> </w:t>
      </w:r>
      <w:r w:rsidRPr="00C52F0A">
        <w:t>yazılar</w:t>
      </w:r>
      <w:r w:rsidRPr="00C52F0A">
        <w:rPr>
          <w:spacing w:val="-4"/>
        </w:rPr>
        <w:t xml:space="preserve"> </w:t>
      </w:r>
      <w:r w:rsidRPr="00C52F0A">
        <w:t>dâhil)</w:t>
      </w:r>
      <w:r w:rsidRPr="00C52F0A">
        <w:rPr>
          <w:spacing w:val="-4"/>
        </w:rPr>
        <w:t xml:space="preserve"> </w:t>
      </w:r>
      <w:r w:rsidRPr="00C52F0A">
        <w:t>kullanılacak</w:t>
      </w:r>
      <w:r w:rsidRPr="00C52F0A">
        <w:rPr>
          <w:spacing w:val="-2"/>
        </w:rPr>
        <w:t xml:space="preserve"> </w:t>
      </w:r>
      <w:r w:rsidRPr="00C52F0A">
        <w:t>yazı</w:t>
      </w:r>
      <w:r w:rsidRPr="00C52F0A">
        <w:rPr>
          <w:spacing w:val="-3"/>
        </w:rPr>
        <w:t xml:space="preserve"> </w:t>
      </w:r>
      <w:r w:rsidRPr="00C52F0A">
        <w:t>tipi</w:t>
      </w:r>
      <w:r w:rsidRPr="00C52F0A">
        <w:rPr>
          <w:spacing w:val="-3"/>
        </w:rPr>
        <w:t xml:space="preserve"> </w:t>
      </w:r>
      <w:r w:rsidRPr="00C52F0A">
        <w:t>Times New Roman olmalıdır. Ana bölüm başlıkları (Giriş</w:t>
      </w:r>
      <w:r w:rsidR="001B00AD" w:rsidRPr="00C52F0A">
        <w:t>, Genel Bilgiler, Kaynaklar vb..</w:t>
      </w:r>
      <w:r w:rsidRPr="00C52F0A">
        <w:t>) 14 punto, alt bölüm başlıkları ve metin kısmı 12 punto büyüklüğünde olmalıdır.</w:t>
      </w:r>
    </w:p>
    <w:p w14:paraId="19DEB46D" w14:textId="77777777" w:rsidR="00366446" w:rsidRPr="00C52F0A" w:rsidRDefault="00366446" w:rsidP="005E005F">
      <w:pPr>
        <w:pStyle w:val="GvdeMetni"/>
        <w:numPr>
          <w:ilvl w:val="0"/>
          <w:numId w:val="4"/>
        </w:numPr>
        <w:tabs>
          <w:tab w:val="left" w:pos="851"/>
        </w:tabs>
        <w:spacing w:before="36"/>
        <w:ind w:left="567" w:right="142" w:firstLine="0"/>
        <w:contextualSpacing/>
        <w:jc w:val="both"/>
      </w:pPr>
      <w:r w:rsidRPr="00C52F0A">
        <w:t xml:space="preserve">Ana bölüm başlıkları büyük harf, alt bölüm başlıklar ise her kelimenin ilk harfi büyük, diğerleri küçük harf olacak şekilde yazılmalıdır. Alt bölüm başlıklarında </w:t>
      </w:r>
      <w:r w:rsidRPr="00C52F0A">
        <w:rPr>
          <w:b/>
        </w:rPr>
        <w:t xml:space="preserve">ve, veya, ile </w:t>
      </w:r>
      <w:r w:rsidRPr="00C52F0A">
        <w:t xml:space="preserve">gibi bağlaçlar küçük harfle başlamalıdır. Tüm bölüm başlıklarında kalın (bold) yazı karakteri </w:t>
      </w:r>
      <w:r w:rsidRPr="00C52F0A">
        <w:rPr>
          <w:spacing w:val="-2"/>
        </w:rPr>
        <w:t>kullanılmalıdır.</w:t>
      </w:r>
    </w:p>
    <w:p w14:paraId="0FBC7CE3" w14:textId="77777777" w:rsidR="00366446" w:rsidRPr="00C52F0A" w:rsidRDefault="001B00AD" w:rsidP="005E005F">
      <w:pPr>
        <w:pStyle w:val="GvdeMetni"/>
        <w:numPr>
          <w:ilvl w:val="0"/>
          <w:numId w:val="4"/>
        </w:numPr>
        <w:tabs>
          <w:tab w:val="left" w:pos="851"/>
        </w:tabs>
        <w:spacing w:before="36"/>
        <w:ind w:left="567" w:right="142" w:firstLine="0"/>
        <w:contextualSpacing/>
        <w:jc w:val="both"/>
        <w:rPr>
          <w:b/>
        </w:rPr>
      </w:pPr>
      <w:r w:rsidRPr="00C52F0A">
        <w:t xml:space="preserve">Şekil, </w:t>
      </w:r>
      <w:r w:rsidR="00366446" w:rsidRPr="00C52F0A">
        <w:t xml:space="preserve">tablo </w:t>
      </w:r>
      <w:r w:rsidRPr="00C52F0A">
        <w:t xml:space="preserve">ve grafik </w:t>
      </w:r>
      <w:r w:rsidR="00366446" w:rsidRPr="00C52F0A">
        <w:t>adları/başlıkları 12 punto</w:t>
      </w:r>
      <w:r w:rsidR="00366446" w:rsidRPr="00C52F0A">
        <w:rPr>
          <w:b/>
        </w:rPr>
        <w:t xml:space="preserve">, </w:t>
      </w:r>
      <w:r w:rsidRPr="00C52F0A">
        <w:t xml:space="preserve">tablo, </w:t>
      </w:r>
      <w:r w:rsidR="00366446" w:rsidRPr="00C52F0A">
        <w:t xml:space="preserve">şekil </w:t>
      </w:r>
      <w:r w:rsidRPr="00C52F0A">
        <w:t xml:space="preserve">ve grafik </w:t>
      </w:r>
      <w:r w:rsidR="00366446" w:rsidRPr="00C52F0A">
        <w:t>altı açıklayıcı dipnotlar 10 punto</w:t>
      </w:r>
      <w:r w:rsidR="00366446" w:rsidRPr="00C52F0A">
        <w:rPr>
          <w:b/>
        </w:rPr>
        <w:t xml:space="preserve"> </w:t>
      </w:r>
      <w:r w:rsidR="00366446" w:rsidRPr="00C52F0A">
        <w:t>yazılmalıdır. Geniş ve uzun tabloların tek sayfaya sığdırılabilmesi için tablo içi yazılar ve rakamlar okunabilir olması koşulu ile daha küçük punto ile yazılabilir.</w:t>
      </w:r>
    </w:p>
    <w:p w14:paraId="4D0FC849" w14:textId="77777777" w:rsidR="00366446" w:rsidRPr="00C52F0A" w:rsidRDefault="00366446" w:rsidP="005E005F">
      <w:pPr>
        <w:pStyle w:val="GvdeMetni"/>
        <w:numPr>
          <w:ilvl w:val="0"/>
          <w:numId w:val="4"/>
        </w:numPr>
        <w:tabs>
          <w:tab w:val="left" w:pos="851"/>
        </w:tabs>
        <w:spacing w:before="36"/>
        <w:ind w:left="567" w:right="142" w:firstLine="0"/>
        <w:contextualSpacing/>
        <w:jc w:val="both"/>
        <w:rPr>
          <w:b/>
        </w:rPr>
      </w:pPr>
      <w:r w:rsidRPr="00C52F0A">
        <w:t>Tezin tamamında kullanılacak yazı rengi siyah olmalıdır. Virgül, noktalı virgül, nokta gibi noktalama işaretlerinden sonra bir karakter boşluk bırakılmalı, noktalama işaretlerinden önce boşluk bırakılmamalıdır. Sayılarda kesirler virgül ile ayrılmalıdır (% 27,5; p&lt;0,005; 0,744 gibi).</w:t>
      </w:r>
    </w:p>
    <w:p w14:paraId="71837EB8" w14:textId="77777777" w:rsidR="00366446" w:rsidRPr="00C52F0A" w:rsidRDefault="00366446" w:rsidP="005E005F">
      <w:pPr>
        <w:pStyle w:val="GvdeMetni"/>
        <w:numPr>
          <w:ilvl w:val="0"/>
          <w:numId w:val="4"/>
        </w:numPr>
        <w:tabs>
          <w:tab w:val="left" w:pos="851"/>
        </w:tabs>
        <w:spacing w:before="36"/>
        <w:ind w:left="567" w:right="142" w:firstLine="0"/>
        <w:contextualSpacing/>
        <w:jc w:val="both"/>
        <w:rPr>
          <w:b/>
        </w:rPr>
      </w:pPr>
      <w:r w:rsidRPr="00C52F0A">
        <w:t>Tez metni içinde koyu,</w:t>
      </w:r>
      <w:r w:rsidRPr="00C52F0A">
        <w:rPr>
          <w:b/>
        </w:rPr>
        <w:t xml:space="preserve"> </w:t>
      </w:r>
      <w:r w:rsidRPr="00C52F0A">
        <w:t>italik, altı çizili gibi biçimlerin kullanımı, bilim alanının gerektirdiği durumlarla sınırlı kalmalıdır.</w:t>
      </w:r>
    </w:p>
    <w:p w14:paraId="5CA14FC1" w14:textId="77777777" w:rsidR="00366446" w:rsidRPr="00C52F0A" w:rsidRDefault="00366446" w:rsidP="005E005F">
      <w:pPr>
        <w:pStyle w:val="GvdeMetni"/>
        <w:numPr>
          <w:ilvl w:val="0"/>
          <w:numId w:val="4"/>
        </w:numPr>
        <w:tabs>
          <w:tab w:val="left" w:pos="851"/>
        </w:tabs>
        <w:spacing w:before="36"/>
        <w:ind w:left="567" w:right="142" w:firstLine="0"/>
        <w:contextualSpacing/>
        <w:jc w:val="both"/>
        <w:rPr>
          <w:b/>
        </w:rPr>
      </w:pPr>
      <w:r w:rsidRPr="00C52F0A">
        <w:t xml:space="preserve">Parantez açma işaretinden önce bir boşluk bırakılır sonrasında boşluk bırakılmaz, parantez içine yazılan kelimeden sonra boşluk bırakılmadan parantez kapatılır ve sonrasında bir boşluk bırakılarak cümleye devam edilir. Parantez kapatma işaretinden sonra nokta veya virgül gibi </w:t>
      </w:r>
      <w:r w:rsidRPr="00C52F0A">
        <w:lastRenderedPageBreak/>
        <w:t>noktalama işareti koyulacaksa parantez kapatma işaretinden hemen sonra konur (örnek; bu parantez uygulaması gibi).</w:t>
      </w:r>
      <w:bookmarkStart w:id="2" w:name="Kâğıt_ve_Baskı_Özellikleri"/>
      <w:bookmarkStart w:id="3" w:name="Tez_Planı"/>
      <w:bookmarkEnd w:id="2"/>
      <w:bookmarkEnd w:id="3"/>
    </w:p>
    <w:p w14:paraId="337D8325" w14:textId="77777777" w:rsidR="00366446" w:rsidRPr="00C52F0A" w:rsidRDefault="00366446" w:rsidP="005E005F">
      <w:pPr>
        <w:pStyle w:val="GvdeMetni"/>
        <w:spacing w:before="36"/>
        <w:ind w:right="142" w:firstLine="567"/>
        <w:contextualSpacing/>
        <w:jc w:val="both"/>
        <w:rPr>
          <w:b/>
        </w:rPr>
      </w:pPr>
    </w:p>
    <w:p w14:paraId="711CE8B9" w14:textId="77777777" w:rsidR="00366446" w:rsidRPr="00C52F0A" w:rsidRDefault="00366446" w:rsidP="00582ABE">
      <w:pPr>
        <w:pStyle w:val="Balk2"/>
        <w:numPr>
          <w:ilvl w:val="1"/>
          <w:numId w:val="20"/>
        </w:numPr>
        <w:tabs>
          <w:tab w:val="left" w:pos="993"/>
        </w:tabs>
        <w:ind w:left="0" w:firstLine="567"/>
        <w:contextualSpacing/>
        <w:jc w:val="both"/>
      </w:pPr>
      <w:r w:rsidRPr="00C52F0A">
        <w:t>Yazı Alanı ve Bloklama</w:t>
      </w:r>
    </w:p>
    <w:p w14:paraId="7D18E994" w14:textId="77777777" w:rsidR="00366446" w:rsidRPr="00C52F0A" w:rsidRDefault="00366446" w:rsidP="005E005F">
      <w:pPr>
        <w:pStyle w:val="Balk2"/>
        <w:spacing w:before="1"/>
        <w:ind w:left="0" w:firstLine="567"/>
        <w:contextualSpacing/>
        <w:jc w:val="both"/>
        <w:rPr>
          <w:b w:val="0"/>
        </w:rPr>
      </w:pPr>
      <w:r w:rsidRPr="00C52F0A">
        <w:rPr>
          <w:b w:val="0"/>
        </w:rPr>
        <w:t xml:space="preserve">Tamamı (kapak, ekler dâhil) 100 ve daha az sayıda sayfa içeren tezler tek taraflı, tamamı 100 sayfayı aşan tezler arkalı-önlü basılmalıdır. Yazımda kâğıdın her iki yüzüne birden çıktı alınırken; tek numaralı sayfaların sol kenarında 3.5 cm, </w:t>
      </w:r>
      <w:r w:rsidRPr="00C52F0A">
        <w:t xml:space="preserve"> </w:t>
      </w:r>
      <w:r w:rsidRPr="00C52F0A">
        <w:rPr>
          <w:b w:val="0"/>
        </w:rPr>
        <w:t>üst, alt ve sağ kenarlarında ise 2,5 cm boşluk bırakılmalıdır, çift numaralı sayfaların sağ kenarında 3.5 cm, üst, alt ve sol kenarında 2.5 cm boşluk bırakılmalı, Metin içeriği (yazı, tablo, şekil)</w:t>
      </w:r>
      <w:r w:rsidRPr="00C52F0A">
        <w:t xml:space="preserve"> </w:t>
      </w:r>
      <w:r w:rsidRPr="00C52F0A">
        <w:rPr>
          <w:b w:val="0"/>
        </w:rPr>
        <w:t>bu çerçevenin dışına taşmamalıdır Satır sonlarında kelimeler bölünmemelidir. Yazım düzenini korumak amacı ile yazılar her iki yana yaslı olmalıdır. Sayfa sonuna gelen başlık veya alt başlıklardan sonra en az iki satır yazı bulunmalıdır. Metin sol ve sağ kenarda bloklanmalıdır.</w:t>
      </w:r>
    </w:p>
    <w:p w14:paraId="2C351EBC" w14:textId="77777777" w:rsidR="00C52F0A" w:rsidRPr="00C52F0A" w:rsidRDefault="00C52F0A" w:rsidP="005E005F">
      <w:pPr>
        <w:pStyle w:val="GvdeMetni"/>
        <w:spacing w:before="83"/>
        <w:ind w:firstLine="567"/>
        <w:contextualSpacing/>
        <w:jc w:val="both"/>
      </w:pPr>
    </w:p>
    <w:p w14:paraId="23638408" w14:textId="77777777" w:rsidR="00366446" w:rsidRPr="00C52F0A" w:rsidRDefault="00366446" w:rsidP="00582ABE">
      <w:pPr>
        <w:pStyle w:val="Balk2"/>
        <w:numPr>
          <w:ilvl w:val="1"/>
          <w:numId w:val="20"/>
        </w:numPr>
        <w:tabs>
          <w:tab w:val="left" w:pos="993"/>
        </w:tabs>
        <w:ind w:left="0" w:firstLine="567"/>
        <w:contextualSpacing/>
        <w:jc w:val="both"/>
      </w:pPr>
      <w:r w:rsidRPr="00C52F0A">
        <w:t xml:space="preserve"> Satır Aralıkları ve Paragraflar</w:t>
      </w:r>
    </w:p>
    <w:p w14:paraId="3BCCF3EF" w14:textId="77777777" w:rsidR="00366446" w:rsidRPr="00C52F0A" w:rsidRDefault="00366446" w:rsidP="005E005F">
      <w:pPr>
        <w:pStyle w:val="Balk2"/>
        <w:ind w:left="0" w:firstLine="567"/>
        <w:contextualSpacing/>
        <w:jc w:val="both"/>
      </w:pPr>
      <w:r w:rsidRPr="00C52F0A">
        <w:rPr>
          <w:b w:val="0"/>
        </w:rPr>
        <w:t>Ana metin ve paragraflar arası boşluk 1,5 satır aralıklı olmalıdır. Alıntılar ve kaynaklar dizininin yazımında da aynı aralık kullanılmalıdır. Dipnot şeklindeki metinlerde satır aralığı tek satır olmalıdır. Tarih ve kurum kısaltmaları hariç, satırlar rakam, kısaltma, simge ve sembol ile başlamamalıdır. Paragraflar 1,25 cm mesafede içerden başlamalıdır. Paragraf aralarında da 1.5 satırlık boşluk verilmelidir. Yazımda nokta, noktalı virgül, virgül, iki nokta gibi noktalama işaretlerinden sonra mutlaka bir karakterlik aralık verilmelidir, noktalama işaretlerinden önce ara verilmemelidir</w:t>
      </w:r>
      <w:r w:rsidRPr="00C52F0A">
        <w:t>.</w:t>
      </w:r>
    </w:p>
    <w:p w14:paraId="40B6E72C" w14:textId="77777777" w:rsidR="00366446" w:rsidRPr="00C52F0A" w:rsidRDefault="00366446" w:rsidP="005E005F">
      <w:pPr>
        <w:pStyle w:val="Balk2"/>
        <w:spacing w:before="1"/>
        <w:ind w:left="0" w:firstLine="567"/>
        <w:contextualSpacing/>
        <w:jc w:val="both"/>
        <w:rPr>
          <w:b w:val="0"/>
        </w:rPr>
      </w:pPr>
      <w:r w:rsidRPr="00C52F0A">
        <w:rPr>
          <w:b w:val="0"/>
        </w:rPr>
        <w:t xml:space="preserve">Birinci dereceden bölüm başlıkları (“GİRİŞ”, “GENEL BİLGİLER” gibi), tez kabul sayfası, önsöz, özet, İngilizce özet, tüm dizinler ve kaynaklar için sayfa başından başlanmalı, bunlara ait başlıklardan sonra 3 satır aralık bırakılmalıdır. İkinci ve üçüncü dereceden başlıklardan önce 3, sonra ise 2 satır aralık bırakılmalıdır. Şekil, </w:t>
      </w:r>
      <w:r w:rsidR="001B00AD" w:rsidRPr="00C52F0A">
        <w:rPr>
          <w:b w:val="0"/>
        </w:rPr>
        <w:t xml:space="preserve">grafik, </w:t>
      </w:r>
      <w:r w:rsidRPr="00C52F0A">
        <w:rPr>
          <w:b w:val="0"/>
        </w:rPr>
        <w:t>tablo ve formüller ana metin içine yerleştirildiğinde önce</w:t>
      </w:r>
      <w:r w:rsidR="001B00AD" w:rsidRPr="00C52F0A">
        <w:rPr>
          <w:b w:val="0"/>
        </w:rPr>
        <w:t>sinde</w:t>
      </w:r>
      <w:r w:rsidRPr="00C52F0A">
        <w:rPr>
          <w:b w:val="0"/>
        </w:rPr>
        <w:t xml:space="preserve"> ve sonrasında 1,5 satır aralığı boşluk bırakılmalıdır. Şekil ve şekil alt yazısı ile tablo ve tablo üst yazısı arasında da tek satır aralık olmalıdır</w:t>
      </w:r>
    </w:p>
    <w:p w14:paraId="43CF6A89" w14:textId="77777777" w:rsidR="00366446" w:rsidRPr="00C52F0A" w:rsidRDefault="00366446" w:rsidP="005E005F">
      <w:pPr>
        <w:ind w:firstLine="567"/>
        <w:contextualSpacing/>
        <w:jc w:val="both"/>
        <w:rPr>
          <w:sz w:val="24"/>
          <w:szCs w:val="24"/>
        </w:rPr>
      </w:pPr>
    </w:p>
    <w:p w14:paraId="0736E4A9" w14:textId="77777777" w:rsidR="00366446" w:rsidRPr="00C52F0A" w:rsidRDefault="00366446" w:rsidP="00582ABE">
      <w:pPr>
        <w:pStyle w:val="ListeParagraf"/>
        <w:numPr>
          <w:ilvl w:val="1"/>
          <w:numId w:val="20"/>
        </w:numPr>
        <w:tabs>
          <w:tab w:val="left" w:pos="993"/>
        </w:tabs>
        <w:ind w:left="0" w:firstLine="567"/>
        <w:contextualSpacing/>
        <w:rPr>
          <w:b/>
          <w:sz w:val="24"/>
          <w:szCs w:val="24"/>
        </w:rPr>
      </w:pPr>
      <w:r w:rsidRPr="00C52F0A">
        <w:rPr>
          <w:b/>
          <w:sz w:val="24"/>
          <w:szCs w:val="24"/>
        </w:rPr>
        <w:t xml:space="preserve"> Sayfa</w:t>
      </w:r>
      <w:r w:rsidRPr="00C52F0A">
        <w:rPr>
          <w:b/>
          <w:spacing w:val="1"/>
          <w:sz w:val="24"/>
          <w:szCs w:val="24"/>
        </w:rPr>
        <w:t xml:space="preserve"> </w:t>
      </w:r>
      <w:r w:rsidRPr="00C52F0A">
        <w:rPr>
          <w:b/>
          <w:spacing w:val="-2"/>
          <w:sz w:val="24"/>
          <w:szCs w:val="24"/>
        </w:rPr>
        <w:t>Numaralandırma</w:t>
      </w:r>
    </w:p>
    <w:p w14:paraId="5FEEE788" w14:textId="77777777" w:rsidR="00366446" w:rsidRPr="00C52F0A" w:rsidRDefault="00366446" w:rsidP="005E005F">
      <w:pPr>
        <w:pStyle w:val="GvdeMetni"/>
        <w:spacing w:before="36"/>
        <w:ind w:right="138" w:firstLine="567"/>
        <w:contextualSpacing/>
        <w:jc w:val="both"/>
      </w:pPr>
      <w:r w:rsidRPr="00C52F0A">
        <w:t>Sayfa numaraları, sayfaların alt sağ köşesine</w:t>
      </w:r>
      <w:r w:rsidRPr="00C52F0A">
        <w:rPr>
          <w:b/>
        </w:rPr>
        <w:t xml:space="preserve"> </w:t>
      </w:r>
      <w:r w:rsidRPr="00C52F0A">
        <w:t>yazılmalıdır. İç kapak sayfası,</w:t>
      </w:r>
      <w:r w:rsidR="001B00AD" w:rsidRPr="00C52F0A">
        <w:t xml:space="preserve"> onay sayfası ve beyan (</w:t>
      </w:r>
      <w:r w:rsidRPr="00C52F0A">
        <w:t>Tez Bildirimi</w:t>
      </w:r>
      <w:r w:rsidR="001B00AD" w:rsidRPr="00C52F0A">
        <w:t>)</w:t>
      </w:r>
      <w:r w:rsidRPr="00C52F0A">
        <w:t xml:space="preserve"> sayfası hariç bütün sayfalara numara verilmelidir. Sayfa numaralarının yanında parantez veya çizgi gibi işaretler </w:t>
      </w:r>
      <w:r w:rsidRPr="00C52F0A">
        <w:rPr>
          <w:spacing w:val="-2"/>
        </w:rPr>
        <w:t>kullanılmamalıdır.  Tezin ö</w:t>
      </w:r>
      <w:r w:rsidRPr="00C52F0A">
        <w:t xml:space="preserve">n sayfalar bölümü küçük harf Romen rakamları ile (i, ii, iii, iv, v ..) “Giriş” bölümü ile başlayan diğer sayfalar "1, 2, 3, 4, 5, ..." şeklinde numaralandırılmalıdır. </w:t>
      </w:r>
    </w:p>
    <w:p w14:paraId="6B3538D3" w14:textId="77777777" w:rsidR="00366446" w:rsidRPr="00C52F0A" w:rsidRDefault="00366446" w:rsidP="005E005F">
      <w:pPr>
        <w:pStyle w:val="GvdeMetni"/>
        <w:spacing w:before="36"/>
        <w:ind w:right="138" w:firstLine="567"/>
        <w:contextualSpacing/>
        <w:jc w:val="both"/>
      </w:pPr>
    </w:p>
    <w:p w14:paraId="73D1F07C" w14:textId="77777777" w:rsidR="00366446" w:rsidRPr="00C52F0A" w:rsidRDefault="00366446" w:rsidP="00582ABE">
      <w:pPr>
        <w:pStyle w:val="GvdeMetni"/>
        <w:numPr>
          <w:ilvl w:val="1"/>
          <w:numId w:val="20"/>
        </w:numPr>
        <w:tabs>
          <w:tab w:val="left" w:pos="993"/>
        </w:tabs>
        <w:spacing w:before="36"/>
        <w:ind w:left="0" w:right="138" w:firstLine="567"/>
        <w:contextualSpacing/>
        <w:jc w:val="both"/>
      </w:pPr>
      <w:r w:rsidRPr="00C52F0A">
        <w:rPr>
          <w:b/>
        </w:rPr>
        <w:t>Başlıklar, Bölüm</w:t>
      </w:r>
      <w:r w:rsidRPr="00C52F0A">
        <w:rPr>
          <w:b/>
          <w:spacing w:val="-5"/>
        </w:rPr>
        <w:t xml:space="preserve"> </w:t>
      </w:r>
      <w:r w:rsidRPr="00C52F0A">
        <w:rPr>
          <w:b/>
        </w:rPr>
        <w:t>ve</w:t>
      </w:r>
      <w:r w:rsidRPr="00C52F0A">
        <w:rPr>
          <w:b/>
          <w:spacing w:val="-1"/>
        </w:rPr>
        <w:t xml:space="preserve"> </w:t>
      </w:r>
      <w:r w:rsidRPr="00C52F0A">
        <w:rPr>
          <w:b/>
        </w:rPr>
        <w:t>Alt</w:t>
      </w:r>
      <w:r w:rsidRPr="00C52F0A">
        <w:rPr>
          <w:b/>
          <w:spacing w:val="-1"/>
        </w:rPr>
        <w:t xml:space="preserve"> </w:t>
      </w:r>
      <w:r w:rsidRPr="00C52F0A">
        <w:rPr>
          <w:b/>
          <w:spacing w:val="-2"/>
        </w:rPr>
        <w:t>Bölümler</w:t>
      </w:r>
    </w:p>
    <w:p w14:paraId="5803AC5F" w14:textId="77777777" w:rsidR="00366446" w:rsidRPr="00C52F0A" w:rsidRDefault="00366446" w:rsidP="005E005F">
      <w:pPr>
        <w:pStyle w:val="GvdeMetni"/>
        <w:spacing w:before="36"/>
        <w:ind w:right="138" w:firstLine="567"/>
        <w:contextualSpacing/>
        <w:jc w:val="both"/>
      </w:pPr>
      <w:r w:rsidRPr="00C52F0A">
        <w:t>Tez,</w:t>
      </w:r>
      <w:r w:rsidRPr="00C52F0A">
        <w:rPr>
          <w:spacing w:val="-3"/>
        </w:rPr>
        <w:t xml:space="preserve"> </w:t>
      </w:r>
      <w:r w:rsidRPr="00C52F0A">
        <w:t>Ön Sayfalar, Tez Metni, Kaynaklar,</w:t>
      </w:r>
      <w:r w:rsidRPr="00C52F0A">
        <w:rPr>
          <w:spacing w:val="-4"/>
        </w:rPr>
        <w:t xml:space="preserve"> </w:t>
      </w:r>
      <w:r w:rsidRPr="00C52F0A">
        <w:t>Ekler ve Özgeçmiş olmak</w:t>
      </w:r>
      <w:r w:rsidRPr="00C52F0A">
        <w:rPr>
          <w:spacing w:val="-3"/>
        </w:rPr>
        <w:t xml:space="preserve"> </w:t>
      </w:r>
      <w:r w:rsidRPr="00C52F0A">
        <w:t>üzere</w:t>
      </w:r>
      <w:r w:rsidRPr="00C52F0A">
        <w:rPr>
          <w:spacing w:val="-4"/>
        </w:rPr>
        <w:t xml:space="preserve"> </w:t>
      </w:r>
      <w:r w:rsidRPr="00C52F0A">
        <w:t>beş ana</w:t>
      </w:r>
      <w:r w:rsidRPr="00C52F0A">
        <w:rPr>
          <w:spacing w:val="-4"/>
        </w:rPr>
        <w:t xml:space="preserve"> </w:t>
      </w:r>
      <w:r w:rsidRPr="00C52F0A">
        <w:t>bölümden</w:t>
      </w:r>
      <w:r w:rsidRPr="00C52F0A">
        <w:rPr>
          <w:spacing w:val="-3"/>
        </w:rPr>
        <w:t xml:space="preserve"> </w:t>
      </w:r>
      <w:r w:rsidRPr="00C52F0A">
        <w:t>oluşmalıdır. Özet, Abstract, Teşekkür, İçindekiler, Şekiller Dizini, Çizelgeler Dizini, Simgeler ve Kısaltmalar Dizini, Kaynaklar, Öz</w:t>
      </w:r>
      <w:r w:rsidR="001B00AD" w:rsidRPr="00C52F0A">
        <w:t>g</w:t>
      </w:r>
      <w:r w:rsidRPr="00C52F0A">
        <w:t>eçmiş başlıkları, sayfa başından başlatılmalı, başlıkları ortalı ve koyu olarak büyük harflerle yazılmalıdır. Tezin ana bölümleri daima yeni bir sayfa ile başlamalıdır. Başlık yazımından sonra herhangi bir noktalama işareti kullanılma</w:t>
      </w:r>
      <w:r w:rsidR="001B00AD" w:rsidRPr="00C52F0A">
        <w:t>malıdır</w:t>
      </w:r>
      <w:r w:rsidRPr="00C52F0A">
        <w:t>. Başlıklardan sonra 2 aralık bırakılmalıdır. Bölüm başlıkları 14, diğer bütün başlıklar 12 punto ve koyu (bold) olmalıdır</w:t>
      </w:r>
      <w:r w:rsidR="00735913" w:rsidRPr="00C52F0A">
        <w:t>.</w:t>
      </w:r>
    </w:p>
    <w:p w14:paraId="20DC384C" w14:textId="77777777" w:rsidR="00366446" w:rsidRPr="00C52F0A" w:rsidRDefault="00366446" w:rsidP="005E005F">
      <w:pPr>
        <w:pStyle w:val="GvdeMetni"/>
        <w:spacing w:before="36"/>
        <w:ind w:right="138" w:firstLine="567"/>
        <w:contextualSpacing/>
        <w:jc w:val="both"/>
      </w:pPr>
      <w:r w:rsidRPr="00C52F0A">
        <w:t>Tez “GİRİŞ VE AMAÇ” bölümü ile başlar, “GENEL BİLGİLER”, “GEREÇ VE YÖNTEM”, “BULGULAR” ile devam eder. “TARTIŞMA VE SONUÇLAR” bölümü ile biter. “SONUÇLAR” bölümünden sonra “KAYNAKLAR” dizini ve gerekiyorsa “EKLER” yer alır. Tezin bölüm ve alt bölümlerinin belirlenmesinde gereksiz ayrıntıya inilmemeli, mantıksal bir bölümleme sistemi izlenmeli, bölüm ve alt bölümlerin içerik açısından birbirlerine göre öncelik sırasına dikkat edilmelidir. Bölüm ve alt bölüm başlıkları, EK-1’de gösterildiği biçimde numaralandırılmalıdır. Zorunlu olmadıkça, üçüncü dereceden daha ileri alt bölüm başlığı kullanılmamalıdır. Ancak, kullanılması gerekirse, bunların ikinci ve üçüncü derece ba</w:t>
      </w:r>
      <w:r w:rsidR="00E008C0" w:rsidRPr="00C52F0A">
        <w:t xml:space="preserve">şlık kurallarına uygun olarak, </w:t>
      </w:r>
      <w:r w:rsidRPr="00C52F0A">
        <w:t xml:space="preserve"> içindekiler dizininde gösterilmeden yapılması gerekir.</w:t>
      </w:r>
    </w:p>
    <w:p w14:paraId="3B687C6C" w14:textId="77777777" w:rsidR="00366446" w:rsidRPr="00C52F0A" w:rsidRDefault="00366446" w:rsidP="005E005F">
      <w:pPr>
        <w:pStyle w:val="GvdeMetni"/>
        <w:spacing w:before="36"/>
        <w:ind w:right="138" w:firstLine="567"/>
        <w:contextualSpacing/>
        <w:jc w:val="both"/>
      </w:pPr>
      <w:r w:rsidRPr="00C52F0A">
        <w:t>Alt bölüm başlıkları ve ardından devam</w:t>
      </w:r>
      <w:r w:rsidRPr="00C52F0A">
        <w:rPr>
          <w:spacing w:val="-3"/>
        </w:rPr>
        <w:t xml:space="preserve"> </w:t>
      </w:r>
      <w:r w:rsidRPr="00C52F0A">
        <w:t>edecek</w:t>
      </w:r>
      <w:r w:rsidRPr="00C52F0A">
        <w:rPr>
          <w:spacing w:val="-3"/>
        </w:rPr>
        <w:t xml:space="preserve"> </w:t>
      </w:r>
      <w:r w:rsidRPr="00C52F0A">
        <w:t>olan</w:t>
      </w:r>
      <w:r w:rsidRPr="00C52F0A">
        <w:rPr>
          <w:spacing w:val="-3"/>
        </w:rPr>
        <w:t xml:space="preserve"> </w:t>
      </w:r>
      <w:r w:rsidRPr="00C52F0A">
        <w:t>paragraflar</w:t>
      </w:r>
      <w:r w:rsidRPr="00C52F0A">
        <w:rPr>
          <w:spacing w:val="-4"/>
        </w:rPr>
        <w:t xml:space="preserve"> </w:t>
      </w:r>
      <w:r w:rsidRPr="00C52F0A">
        <w:t>1,25 cm içerden</w:t>
      </w:r>
      <w:r w:rsidRPr="00C52F0A">
        <w:rPr>
          <w:spacing w:val="-2"/>
        </w:rPr>
        <w:t xml:space="preserve"> </w:t>
      </w:r>
      <w:r w:rsidRPr="00C52F0A">
        <w:t>başlamalı,</w:t>
      </w:r>
      <w:r w:rsidRPr="00C52F0A">
        <w:rPr>
          <w:spacing w:val="-3"/>
        </w:rPr>
        <w:t xml:space="preserve"> </w:t>
      </w:r>
      <w:r w:rsidRPr="00C52F0A">
        <w:t>paragraflar</w:t>
      </w:r>
      <w:r w:rsidRPr="00C52F0A">
        <w:rPr>
          <w:spacing w:val="-2"/>
        </w:rPr>
        <w:t xml:space="preserve"> </w:t>
      </w:r>
      <w:r w:rsidRPr="00C52F0A">
        <w:t>arasında</w:t>
      </w:r>
      <w:r w:rsidRPr="00C52F0A">
        <w:rPr>
          <w:spacing w:val="-4"/>
        </w:rPr>
        <w:t xml:space="preserve"> </w:t>
      </w:r>
      <w:r w:rsidRPr="00C52F0A">
        <w:t>ilave</w:t>
      </w:r>
      <w:r w:rsidRPr="00C52F0A">
        <w:rPr>
          <w:spacing w:val="-4"/>
        </w:rPr>
        <w:t xml:space="preserve"> </w:t>
      </w:r>
      <w:r w:rsidRPr="00C52F0A">
        <w:t>bir</w:t>
      </w:r>
      <w:r w:rsidRPr="00C52F0A">
        <w:rPr>
          <w:spacing w:val="-4"/>
        </w:rPr>
        <w:t xml:space="preserve"> </w:t>
      </w:r>
      <w:r w:rsidRPr="00C52F0A">
        <w:t xml:space="preserve">boşluk bırakılmamalıdır. Birinci dereceden alt bölüm başlıklarda bütün </w:t>
      </w:r>
      <w:r w:rsidRPr="00C52F0A">
        <w:lastRenderedPageBreak/>
        <w:t xml:space="preserve">kelimelerin ilk harfi, ikinci derece ve sonraki alt başlıkların yalnız birinci kelimenin ilk harfi büyük harfle başlamalıdır. </w:t>
      </w:r>
    </w:p>
    <w:p w14:paraId="1136A3B0" w14:textId="77777777" w:rsidR="00366446" w:rsidRPr="00C52F0A" w:rsidRDefault="00366446" w:rsidP="005E005F">
      <w:pPr>
        <w:pStyle w:val="GvdeMetni"/>
        <w:spacing w:before="36"/>
        <w:ind w:right="138" w:firstLine="567"/>
        <w:contextualSpacing/>
        <w:jc w:val="both"/>
      </w:pPr>
      <w:r w:rsidRPr="00C52F0A">
        <w:t>Tez biçimsel düzeninin son şeklini alma aşamasında uygulanan satır aralıkları ve/veya boşluklardan dolayı bölüm başlıkları ile resimlemeler ve bunların başlıkları farklı sayfalarda yer alabilir. Bu durumda yazar söz konusu öğeler arasında görsel devamlılığı sağlamalıdır. Bu amaçla her sayfa gözden geçirilerek yeni düzenlemeler yapılmalıdır.</w:t>
      </w:r>
    </w:p>
    <w:p w14:paraId="78325B1F" w14:textId="77777777" w:rsidR="00366446" w:rsidRPr="00C52F0A" w:rsidRDefault="00366446" w:rsidP="005E005F">
      <w:pPr>
        <w:pStyle w:val="GvdeMetni"/>
        <w:spacing w:before="36"/>
        <w:ind w:right="138" w:firstLine="567"/>
        <w:contextualSpacing/>
        <w:jc w:val="both"/>
      </w:pPr>
      <w:r w:rsidRPr="00C52F0A">
        <w:t>Giriş ve Amaç bölümünde alt başlıklar ve ona ait bir numaralandırma oluşturulmamalıdır. Ayrıca “Kaynaklar” ve “Ekler” ana bölüm başlıklarına numara verilmemelidir (EK-1)</w:t>
      </w:r>
    </w:p>
    <w:p w14:paraId="3EDE9957" w14:textId="77777777" w:rsidR="00366446" w:rsidRPr="00C52F0A" w:rsidRDefault="00E008C0" w:rsidP="005E005F">
      <w:pPr>
        <w:pStyle w:val="Balk2"/>
        <w:numPr>
          <w:ilvl w:val="1"/>
          <w:numId w:val="20"/>
        </w:numPr>
        <w:spacing w:before="245"/>
        <w:ind w:left="0" w:firstLine="284"/>
        <w:contextualSpacing/>
        <w:jc w:val="both"/>
      </w:pPr>
      <w:r w:rsidRPr="00C52F0A">
        <w:t xml:space="preserve"> </w:t>
      </w:r>
      <w:r w:rsidR="00366446" w:rsidRPr="00C52F0A">
        <w:t>Tablolar</w:t>
      </w:r>
      <w:r w:rsidR="00366446" w:rsidRPr="00C52F0A">
        <w:rPr>
          <w:spacing w:val="-2"/>
        </w:rPr>
        <w:t xml:space="preserve"> </w:t>
      </w:r>
      <w:r w:rsidR="00366446" w:rsidRPr="00C52F0A">
        <w:t>ve</w:t>
      </w:r>
      <w:r w:rsidR="00366446" w:rsidRPr="00C52F0A">
        <w:rPr>
          <w:spacing w:val="-1"/>
        </w:rPr>
        <w:t xml:space="preserve"> </w:t>
      </w:r>
      <w:r w:rsidR="00366446" w:rsidRPr="00C52F0A">
        <w:rPr>
          <w:spacing w:val="-2"/>
        </w:rPr>
        <w:t>Şekiller</w:t>
      </w:r>
    </w:p>
    <w:p w14:paraId="7CAD79CA" w14:textId="77777777" w:rsidR="00366446" w:rsidRPr="00C52F0A" w:rsidRDefault="00366446" w:rsidP="005E005F">
      <w:pPr>
        <w:pStyle w:val="GvdeMetni"/>
        <w:spacing w:before="36"/>
        <w:ind w:right="139" w:firstLine="567"/>
        <w:contextualSpacing/>
        <w:jc w:val="both"/>
      </w:pPr>
      <w:r w:rsidRPr="00C52F0A">
        <w:t>Tablo dışındaki bütün takdimler (fotoğraf, grafik, histogram, çizelge, denklem, formül vs.) şekil</w:t>
      </w:r>
      <w:r w:rsidRPr="00C52F0A">
        <w:rPr>
          <w:b/>
        </w:rPr>
        <w:t xml:space="preserve"> </w:t>
      </w:r>
      <w:r w:rsidRPr="00C52F0A">
        <w:t>olarak ifade edilmelidir. Formüller ve kimyasal reaksiyonlar da şekil olarak adlandırılır. Tez içinde anlatıma yardımcı olacak biçimde şekiller ve çizelgeler kullanılabilir. Ancak gereksiz şekillerden kaçınılmalıdır. Şekiller üzerinde yer alacak her türlü çizgi, işaret, sembol, rakam ve yazılar bilgisayar ortamında hazırlanmalı ve kolayca görülebilir ve/veya okunabilir büyüklükte ve netlikte olmalıdır. Yabancı</w:t>
      </w:r>
      <w:r w:rsidRPr="00C52F0A">
        <w:rPr>
          <w:spacing w:val="65"/>
        </w:rPr>
        <w:t xml:space="preserve"> </w:t>
      </w:r>
      <w:r w:rsidRPr="00C52F0A">
        <w:t>kaynaklardan</w:t>
      </w:r>
      <w:r w:rsidRPr="00C52F0A">
        <w:rPr>
          <w:spacing w:val="66"/>
        </w:rPr>
        <w:t xml:space="preserve"> </w:t>
      </w:r>
      <w:r w:rsidRPr="00C52F0A">
        <w:t>alınan</w:t>
      </w:r>
      <w:r w:rsidRPr="00C52F0A">
        <w:rPr>
          <w:spacing w:val="64"/>
        </w:rPr>
        <w:t xml:space="preserve"> </w:t>
      </w:r>
      <w:r w:rsidRPr="00C52F0A">
        <w:t>şekillerin</w:t>
      </w:r>
      <w:r w:rsidRPr="00C52F0A">
        <w:rPr>
          <w:spacing w:val="64"/>
        </w:rPr>
        <w:t xml:space="preserve"> </w:t>
      </w:r>
      <w:r w:rsidRPr="00C52F0A">
        <w:t>içerikleri</w:t>
      </w:r>
      <w:r w:rsidRPr="00C52F0A">
        <w:rPr>
          <w:spacing w:val="65"/>
        </w:rPr>
        <w:t xml:space="preserve"> </w:t>
      </w:r>
      <w:r w:rsidRPr="00C52F0A">
        <w:rPr>
          <w:spacing w:val="-2"/>
        </w:rPr>
        <w:t>alınan kaynağın</w:t>
      </w:r>
      <w:r w:rsidRPr="00C52F0A">
        <w:t xml:space="preserve"> dilin</w:t>
      </w:r>
      <w:r w:rsidR="00E008C0" w:rsidRPr="00C52F0A">
        <w:t>de olmamalı, Türkçe yazılmalı</w:t>
      </w:r>
      <w:r w:rsidRPr="00C52F0A">
        <w:t xml:space="preserve"> (Özel isimler, Latince ifadeler vb. hariç), şekil olarak ifade edilen tüm takdimler bilgisayar ortamında hazırlanıp tez metni içerisine yerleştirilmelidir. Tez metni içerisinde katlanmış şekil veya tablo olmamalıdır. Tez sayfası üzerine fotoğraf yapıştırılmamalıdır. Özel durumlarda, teze konulacak ve bireyin kimliğinin gizlenemediği fotoğrafların yayımlanması için fotoğrafı çekilen kişiden izin alındığına ilişkin bir bilgi bulunmalıdır</w:t>
      </w:r>
      <w:r w:rsidR="00735913" w:rsidRPr="00C52F0A">
        <w:t>.</w:t>
      </w:r>
    </w:p>
    <w:p w14:paraId="23F5BA6A" w14:textId="77777777" w:rsidR="00366446" w:rsidRPr="00C52F0A" w:rsidRDefault="00366446" w:rsidP="005E005F">
      <w:pPr>
        <w:pStyle w:val="GvdeMetni"/>
        <w:ind w:right="139" w:firstLine="567"/>
        <w:contextualSpacing/>
        <w:jc w:val="both"/>
        <w:rPr>
          <w:spacing w:val="64"/>
        </w:rPr>
      </w:pPr>
      <w:r w:rsidRPr="00C52F0A">
        <w:t>Tablolarda 12 punto yazı karakteri kullanılmalıdır. Ancak tabloda sunulan bilgi içeriğine bağlı olarak rahatlıkla okunabilir özellikte olmak kaydıyla daha küçük puntoda yazı karakteri kullanılabilir. Şekil ve tablo içeriğindeki yazılar Türkçe olmalıdır.</w:t>
      </w:r>
      <w:r w:rsidRPr="00C52F0A">
        <w:rPr>
          <w:spacing w:val="80"/>
        </w:rPr>
        <w:t xml:space="preserve"> </w:t>
      </w:r>
      <w:r w:rsidRPr="00C52F0A">
        <w:t>Tablolarda 1.5 satır aralığı tercih edilmeli ve dikey</w:t>
      </w:r>
      <w:r w:rsidRPr="00C52F0A">
        <w:rPr>
          <w:spacing w:val="59"/>
        </w:rPr>
        <w:t xml:space="preserve"> </w:t>
      </w:r>
      <w:r w:rsidRPr="00C52F0A">
        <w:t>çizgiler</w:t>
      </w:r>
      <w:r w:rsidRPr="00C52F0A">
        <w:rPr>
          <w:spacing w:val="63"/>
        </w:rPr>
        <w:t xml:space="preserve"> </w:t>
      </w:r>
      <w:r w:rsidRPr="00C52F0A">
        <w:t>kullanılmamalıdır.</w:t>
      </w:r>
      <w:r w:rsidRPr="00C52F0A">
        <w:rPr>
          <w:spacing w:val="64"/>
        </w:rPr>
        <w:t xml:space="preserve"> </w:t>
      </w:r>
    </w:p>
    <w:p w14:paraId="23F8A669" w14:textId="77777777" w:rsidR="00366446" w:rsidRPr="00C52F0A" w:rsidRDefault="00366446" w:rsidP="005E005F">
      <w:pPr>
        <w:pStyle w:val="GvdeMetni"/>
        <w:spacing w:before="36"/>
        <w:ind w:right="138" w:firstLine="567"/>
        <w:contextualSpacing/>
        <w:jc w:val="both"/>
      </w:pPr>
      <w:r w:rsidRPr="00C52F0A">
        <w:t>Tablolar ve şekiller, tez metni içerisinde, tezin tamamı için geçerli olan sayfa düzeni kurallarına uymak koşulu ile metinde ilk söz edildikleri yere olabildiğince yakın, mümkün ise aynı sayfada yer almalıdır. Dikey kullanımda sayfaya sığmayan ve küçültülmeleri ya da parçalara ayrılmaları durumunda okunabilirliğinin veya sürekliliğinin bozulacağı düşünülen tablo ve şekiller yatay sayfa düzeni içinde d</w:t>
      </w:r>
      <w:r w:rsidR="00E008C0" w:rsidRPr="00C52F0A">
        <w:t>e verilebilir</w:t>
      </w:r>
      <w:r w:rsidRPr="00C52F0A">
        <w:t>. Bu durumda sayfa tamamen tablo ya da, şekle ayrılmalı, yatay sayfanın devamında tez metni yer almamalıdır. Tezin okunması sırasında, okurun güçlük yaşamaması ve dikkatinin kaybolmaması için yatay sayfa kullanımından olabildiğince kaçınılması önerilmektedir. Yatay sayfalar dikey sayfalarda olduğu gibi numaralandırıl</w:t>
      </w:r>
      <w:r w:rsidR="00E008C0" w:rsidRPr="00C52F0A">
        <w:t>malıd</w:t>
      </w:r>
      <w:r w:rsidRPr="00C52F0A">
        <w:t xml:space="preserve">ır. Bir sayfadan daha büyük olan tablolar, tez metni içinde bulunmak zorunda ise bir sayfa boyutlarında (uygun bir yerden) bölünmelidir. Tablonun devamı bir sonraki sayfada aynı tablo numarası ile ve aynı başlıkla verilmeli ancak tablo numarasından sonra "Devam" yazılmalıdır. Birbirleri ile ilgili birden fazla tablo veya şekil aynı sayfaya yerleştirilebilir. Metin içinde iki sayfadan daha fazla sürekli tablo veya şekil verilmemesine özen gösterilmelidir. Çok sayıdaki tablo veya şekil ardı ardına sıralanacak ise “Ekler” bölümünde verilmelidir. Bir şekil, birbiri ile ilişkili birden fazla şekil </w:t>
      </w:r>
      <w:r w:rsidR="00E008C0" w:rsidRPr="00C52F0A">
        <w:t>içerebilir</w:t>
      </w:r>
      <w:r w:rsidRPr="00C52F0A">
        <w:t>. Bu durumda, her bir öğe sırayla A, B, C, D, ... şeklinde simgelenerek tümüne tek bir şekil numarası veril</w:t>
      </w:r>
      <w:r w:rsidR="00E008C0" w:rsidRPr="00C52F0A">
        <w:t>melid</w:t>
      </w:r>
      <w:r w:rsidRPr="00C52F0A">
        <w:t xml:space="preserve">ir. Açıklamalarda her bir öğe ayrı, ayrı tanımlanmalıdır (EK-2). </w:t>
      </w:r>
    </w:p>
    <w:p w14:paraId="1514E2DD" w14:textId="77777777" w:rsidR="00366446" w:rsidRPr="00C52F0A" w:rsidRDefault="00366446" w:rsidP="005E005F">
      <w:pPr>
        <w:pStyle w:val="GvdeMetni"/>
        <w:ind w:right="139" w:firstLine="567"/>
        <w:contextualSpacing/>
        <w:jc w:val="both"/>
        <w:rPr>
          <w:spacing w:val="-2"/>
        </w:rPr>
      </w:pPr>
      <w:r w:rsidRPr="00C52F0A">
        <w:t xml:space="preserve">Aynı sayfaya yerleştirilecek iki şekil, iki tablo veya şekil ile tablo arasında </w:t>
      </w:r>
      <w:r w:rsidRPr="00C52F0A">
        <w:rPr>
          <w:b/>
        </w:rPr>
        <w:t xml:space="preserve">iki satır </w:t>
      </w:r>
      <w:r w:rsidRPr="00C52F0A">
        <w:t>boşluk</w:t>
      </w:r>
      <w:r w:rsidRPr="00C52F0A">
        <w:rPr>
          <w:spacing w:val="40"/>
        </w:rPr>
        <w:t xml:space="preserve"> </w:t>
      </w:r>
      <w:r w:rsidRPr="00C52F0A">
        <w:t xml:space="preserve">(iki defa “enter” tuşuna tıklanarak), metin yazısı ile tablo başlık yazısı/şekil arasında ise </w:t>
      </w:r>
      <w:r w:rsidRPr="00C52F0A">
        <w:rPr>
          <w:b/>
        </w:rPr>
        <w:t xml:space="preserve">tek </w:t>
      </w:r>
      <w:r w:rsidRPr="00C52F0A">
        <w:t>satır boşluk bırakılmalıdır. Tablo ile tablo başlık yazısı ve şekil ile şekil alt yazısı arasında</w:t>
      </w:r>
      <w:r w:rsidRPr="00C52F0A">
        <w:rPr>
          <w:spacing w:val="40"/>
        </w:rPr>
        <w:t xml:space="preserve"> </w:t>
      </w:r>
      <w:r w:rsidRPr="00C52F0A">
        <w:t>tek satır boşluk bırakılmalıdır. Tablo başlıkları tabloların üstüne tablo dip</w:t>
      </w:r>
      <w:r w:rsidR="00E008C0" w:rsidRPr="00C52F0A">
        <w:t>notu ise tablonun altına yazılmalı</w:t>
      </w:r>
      <w:r w:rsidRPr="00C52F0A">
        <w:t>, şekil açıklamaları ise şeklin altına yazılmalıdır. Tablo ve şekil açıklamaları olabildiğince kısa ve öz yazılmalıdır. Tablo ve şekil açıklamalarının yazımında da "blok" sistemi korunmalı; açıklamaların bir satırdan daha uzun olması halinde, ikinci ve diğer satırlar, "Şekil" ve “Tablo” sözcüğü ile aynı hizadan başlamalıdır. Tablo başlığı ve şekil altı açıklamalarının sonuna nokta konulmalıdır (EK-2). Tablo ve şekillere, metinde geçiş sırasına göre ''Tablo 1, Tablo 2", "Şekil 1, Şekil 2", biçiminde numara veril</w:t>
      </w:r>
      <w:r w:rsidR="00E008C0" w:rsidRPr="00C52F0A">
        <w:t>melid</w:t>
      </w:r>
      <w:r w:rsidRPr="00C52F0A">
        <w:t>ir. Tüm tablo ve şekillerin numaralandırılmasında sadece rakamlar kullanılmalıdır. Tablo ve şekiller tezin başından sonuna dek birbiri ile ardışık olarak numaralandırılmalıdır.</w:t>
      </w:r>
    </w:p>
    <w:p w14:paraId="5D4FEE28" w14:textId="77777777" w:rsidR="00366446" w:rsidRPr="00C52F0A" w:rsidRDefault="00366446" w:rsidP="005E005F">
      <w:pPr>
        <w:pStyle w:val="GvdeMetni"/>
        <w:ind w:right="139" w:firstLine="567"/>
        <w:contextualSpacing/>
        <w:jc w:val="both"/>
      </w:pPr>
      <w:r w:rsidRPr="00C52F0A">
        <w:lastRenderedPageBreak/>
        <w:t xml:space="preserve">Şekil ve tablolara yapılacak göndermelerde, gönderme yapılan şekil ve tablolar, aynı veya daha sonraki sayfalarda yer alıyorsa, aşağıdaki örneklerden birine uygun olarak yapılmalıdır: </w:t>
      </w:r>
    </w:p>
    <w:p w14:paraId="5E70655F" w14:textId="77777777" w:rsidR="00366446" w:rsidRPr="00C52F0A" w:rsidRDefault="00366446" w:rsidP="005E005F">
      <w:pPr>
        <w:pStyle w:val="GvdeMetni"/>
        <w:ind w:right="139" w:firstLine="567"/>
        <w:contextualSpacing/>
        <w:jc w:val="both"/>
        <w:rPr>
          <w:i/>
        </w:rPr>
      </w:pPr>
      <w:r w:rsidRPr="00C52F0A">
        <w:rPr>
          <w:i/>
        </w:rPr>
        <w:t xml:space="preserve">Örnekler </w:t>
      </w:r>
    </w:p>
    <w:tbl>
      <w:tblPr>
        <w:tblW w:w="99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54"/>
      </w:tblGrid>
      <w:tr w:rsidR="00366446" w:rsidRPr="00C52F0A" w14:paraId="17FE98B5" w14:textId="77777777" w:rsidTr="00582ABE">
        <w:trPr>
          <w:trHeight w:val="2068"/>
        </w:trPr>
        <w:tc>
          <w:tcPr>
            <w:tcW w:w="9954" w:type="dxa"/>
          </w:tcPr>
          <w:p w14:paraId="18EDDC7C" w14:textId="77777777" w:rsidR="00366446" w:rsidRPr="00C52F0A" w:rsidRDefault="00366446" w:rsidP="005E005F">
            <w:pPr>
              <w:pStyle w:val="GvdeMetni"/>
              <w:ind w:right="139" w:firstLine="567"/>
              <w:contextualSpacing/>
              <w:jc w:val="both"/>
            </w:pPr>
            <w:r w:rsidRPr="00C52F0A">
              <w:t xml:space="preserve">•Bronkodilatatör ilaç uygulamasından sonra solunum fonksiyon testi yapılmıştır (Şekil 3). •Bronkodilatatör tedavi altında solunum fonksiyon testi (Şekil 3), tedavi öncesi testle karşılaştırıldığında </w:t>
            </w:r>
          </w:p>
          <w:p w14:paraId="783034E5" w14:textId="77777777" w:rsidR="00366446" w:rsidRPr="00C52F0A" w:rsidRDefault="00366446" w:rsidP="005E005F">
            <w:pPr>
              <w:pStyle w:val="GvdeMetni"/>
              <w:ind w:right="139" w:firstLine="567"/>
              <w:contextualSpacing/>
              <w:jc w:val="both"/>
            </w:pPr>
            <w:r w:rsidRPr="00C52F0A">
              <w:t xml:space="preserve">•Solunum fonksiyon testi sonuçları Şekil 3'de gösterilmiştir. </w:t>
            </w:r>
          </w:p>
          <w:p w14:paraId="6C6A29B4" w14:textId="77777777" w:rsidR="00366446" w:rsidRPr="00C52F0A" w:rsidRDefault="00366446" w:rsidP="005E005F">
            <w:pPr>
              <w:pStyle w:val="GvdeMetni"/>
              <w:ind w:right="139" w:firstLine="567"/>
              <w:contextualSpacing/>
              <w:jc w:val="both"/>
            </w:pPr>
            <w:r w:rsidRPr="00C52F0A">
              <w:t xml:space="preserve">•Verilerin istatistiksel olarak değerlendirilmesi yapıldı (Tablo 1). </w:t>
            </w:r>
          </w:p>
          <w:p w14:paraId="3FCEC99D" w14:textId="77777777" w:rsidR="00366446" w:rsidRPr="00C52F0A" w:rsidRDefault="00366446" w:rsidP="005E005F">
            <w:pPr>
              <w:pStyle w:val="GvdeMetni"/>
              <w:ind w:right="139" w:firstLine="567"/>
              <w:contextualSpacing/>
              <w:jc w:val="both"/>
            </w:pPr>
            <w:r w:rsidRPr="00C52F0A">
              <w:t>•Değerlendirme sonuçlan Tablo 1'de gösterilmiştir.</w:t>
            </w:r>
          </w:p>
          <w:p w14:paraId="7B19632C" w14:textId="77777777" w:rsidR="00366446" w:rsidRPr="00C52F0A" w:rsidRDefault="00366446" w:rsidP="005E005F">
            <w:pPr>
              <w:pStyle w:val="GvdeMetni"/>
              <w:ind w:right="139" w:firstLine="567"/>
              <w:contextualSpacing/>
              <w:jc w:val="both"/>
            </w:pPr>
            <w:r w:rsidRPr="00C52F0A">
              <w:t>•Değerlendirme sonuçlarına göre (Tablo 1), kontrol grubu ile anlamlı farklılık saptandı.</w:t>
            </w:r>
          </w:p>
        </w:tc>
      </w:tr>
    </w:tbl>
    <w:p w14:paraId="5539F9E8" w14:textId="0E144D69" w:rsidR="00C52F0A" w:rsidRPr="00582ABE" w:rsidRDefault="00C52F0A" w:rsidP="005E005F">
      <w:pPr>
        <w:pStyle w:val="GvdeMetni"/>
        <w:spacing w:before="83"/>
        <w:ind w:firstLine="567"/>
        <w:contextualSpacing/>
        <w:jc w:val="both"/>
        <w:rPr>
          <w:sz w:val="20"/>
          <w:szCs w:val="20"/>
        </w:rPr>
      </w:pPr>
    </w:p>
    <w:p w14:paraId="7FCAA44B" w14:textId="77777777" w:rsidR="00366446" w:rsidRPr="00C52F0A" w:rsidRDefault="00366446" w:rsidP="005E005F">
      <w:pPr>
        <w:pStyle w:val="Balk2"/>
        <w:ind w:left="0" w:firstLine="567"/>
        <w:contextualSpacing/>
        <w:jc w:val="both"/>
      </w:pPr>
      <w:r w:rsidRPr="00C52F0A">
        <w:rPr>
          <w:bCs w:val="0"/>
        </w:rPr>
        <w:t>2.9.</w:t>
      </w:r>
      <w:r w:rsidRPr="00C52F0A">
        <w:rPr>
          <w:b w:val="0"/>
          <w:bCs w:val="0"/>
        </w:rPr>
        <w:t xml:space="preserve"> </w:t>
      </w:r>
      <w:r w:rsidR="000E6550" w:rsidRPr="00C52F0A">
        <w:t xml:space="preserve">Kaynak Gösterme (Alıntı, Atıf, Gönderme) </w:t>
      </w:r>
    </w:p>
    <w:p w14:paraId="1C0DDD70" w14:textId="77777777" w:rsidR="00366446" w:rsidRPr="00C52F0A" w:rsidRDefault="00366446" w:rsidP="005E005F">
      <w:pPr>
        <w:pStyle w:val="rnek"/>
        <w:spacing w:before="120" w:beforeAutospacing="0" w:after="120" w:afterAutospacing="0"/>
        <w:ind w:firstLine="567"/>
        <w:contextualSpacing/>
        <w:jc w:val="both"/>
        <w:rPr>
          <w:rFonts w:ascii="Times New Roman" w:hAnsi="Times New Roman" w:cs="Times New Roman"/>
        </w:rPr>
      </w:pPr>
      <w:r w:rsidRPr="00C52F0A">
        <w:rPr>
          <w:rFonts w:ascii="Times New Roman" w:hAnsi="Times New Roman" w:cs="Times New Roman"/>
        </w:rPr>
        <w:t xml:space="preserve">Tez içerisinde verilen her kaynak, tezin “Kaynaklar” bölümündeki dizinde mutlaka yer almalıdır. Kaynaklar metinde geçiş (ilk kullanım) sırasına göre numaralandırılır. Kaynak numaraları parantez içinde yerleştirilmelidir. </w:t>
      </w:r>
    </w:p>
    <w:p w14:paraId="5AF4E5D5" w14:textId="77777777" w:rsidR="00366446" w:rsidRPr="00C52F0A" w:rsidRDefault="00366446" w:rsidP="005E005F">
      <w:pPr>
        <w:pStyle w:val="rnek"/>
        <w:spacing w:before="120" w:beforeAutospacing="0" w:after="120" w:afterAutospacing="0"/>
        <w:ind w:firstLine="567"/>
        <w:contextualSpacing/>
        <w:jc w:val="both"/>
        <w:rPr>
          <w:rFonts w:ascii="Times New Roman" w:hAnsi="Times New Roman" w:cs="Times New Roman"/>
          <w:i/>
        </w:rPr>
      </w:pPr>
      <w:r w:rsidRPr="00C52F0A">
        <w:rPr>
          <w:rFonts w:ascii="Times New Roman" w:hAnsi="Times New Roman" w:cs="Times New Roman"/>
          <w:i/>
        </w:rPr>
        <w:t xml:space="preserve">Örnekler: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366446" w:rsidRPr="00C52F0A" w14:paraId="6E947DD3" w14:textId="77777777" w:rsidTr="00582ABE">
        <w:tc>
          <w:tcPr>
            <w:tcW w:w="9776" w:type="dxa"/>
          </w:tcPr>
          <w:p w14:paraId="0021F58C" w14:textId="77777777" w:rsidR="00366446" w:rsidRPr="00C52F0A" w:rsidRDefault="00366446" w:rsidP="005E005F">
            <w:pPr>
              <w:pStyle w:val="GvdeMetni"/>
              <w:ind w:firstLine="567"/>
              <w:contextualSpacing/>
              <w:jc w:val="both"/>
              <w:rPr>
                <w:rStyle w:val="Gl"/>
                <w:b w:val="0"/>
              </w:rPr>
            </w:pPr>
            <w:r w:rsidRPr="00C52F0A">
              <w:rPr>
                <w:rStyle w:val="Gl"/>
                <w:b w:val="0"/>
              </w:rPr>
              <w:t xml:space="preserve">• Temporal lob epilepsisi, idyopatik ve semptomatik olarak ikiye ayrılmıştır (12-14). </w:t>
            </w:r>
          </w:p>
          <w:p w14:paraId="31D5B52E" w14:textId="77777777" w:rsidR="00366446" w:rsidRPr="00C52F0A" w:rsidRDefault="00366446" w:rsidP="005E005F">
            <w:pPr>
              <w:pStyle w:val="GvdeMetni"/>
              <w:ind w:firstLine="567"/>
              <w:contextualSpacing/>
              <w:jc w:val="both"/>
              <w:rPr>
                <w:rStyle w:val="Gl"/>
                <w:b w:val="0"/>
              </w:rPr>
            </w:pPr>
            <w:r w:rsidRPr="00C52F0A">
              <w:rPr>
                <w:rStyle w:val="Gl"/>
                <w:b w:val="0"/>
              </w:rPr>
              <w:t>• Cushing (23) ve Harvey (24), etyolojisi aydınlatılamayan üriner sistem enfeksiyonlarının % 86'sında ….</w:t>
            </w:r>
          </w:p>
        </w:tc>
      </w:tr>
    </w:tbl>
    <w:p w14:paraId="51AC0741" w14:textId="77777777" w:rsidR="00366446" w:rsidRDefault="00366446" w:rsidP="005E005F">
      <w:pPr>
        <w:pStyle w:val="rnek"/>
        <w:spacing w:before="120" w:beforeAutospacing="0" w:after="120" w:afterAutospacing="0"/>
        <w:ind w:firstLine="567"/>
        <w:contextualSpacing/>
        <w:jc w:val="both"/>
        <w:rPr>
          <w:rFonts w:ascii="Times New Roman" w:eastAsia="Times New Roman" w:hAnsi="Times New Roman" w:cs="Times New Roman"/>
          <w:lang w:val="tr-TR" w:eastAsia="tr-TR"/>
        </w:rPr>
      </w:pPr>
      <w:r w:rsidRPr="00C52F0A">
        <w:rPr>
          <w:rFonts w:ascii="Times New Roman" w:hAnsi="Times New Roman" w:cs="Times New Roman"/>
          <w:lang w:val="tr-TR"/>
        </w:rPr>
        <w:t xml:space="preserve">Metin içinde kaynak göstermede 2’den fazla ardışık rakamın </w:t>
      </w:r>
      <w:r w:rsidRPr="00C52F0A">
        <w:rPr>
          <w:rFonts w:ascii="Times New Roman" w:eastAsia="Times New Roman" w:hAnsi="Times New Roman" w:cs="Times New Roman"/>
          <w:lang w:val="tr-TR" w:eastAsia="tr-TR"/>
        </w:rPr>
        <w:t>yer alması durumunda küçük rakam ile en büyük rakam arasında “-” işareti kullanılmalıdır.</w:t>
      </w:r>
    </w:p>
    <w:p w14:paraId="3991FBF7" w14:textId="77777777" w:rsidR="00582ABE" w:rsidRPr="00582ABE" w:rsidRDefault="00582ABE" w:rsidP="005E005F">
      <w:pPr>
        <w:pStyle w:val="rnek"/>
        <w:spacing w:before="120" w:beforeAutospacing="0" w:after="120" w:afterAutospacing="0"/>
        <w:ind w:firstLine="567"/>
        <w:contextualSpacing/>
        <w:jc w:val="both"/>
        <w:rPr>
          <w:rFonts w:ascii="Times New Roman" w:hAnsi="Times New Roman" w:cs="Times New Roman"/>
          <w:sz w:val="20"/>
          <w:szCs w:val="20"/>
          <w:lang w:val="tr-TR"/>
        </w:rPr>
      </w:pPr>
    </w:p>
    <w:p w14:paraId="4F9F2F57" w14:textId="77777777" w:rsidR="00366446" w:rsidRPr="00C52F0A" w:rsidRDefault="00366446" w:rsidP="005E005F">
      <w:pPr>
        <w:pStyle w:val="rnek"/>
        <w:spacing w:before="120" w:beforeAutospacing="0" w:after="120" w:afterAutospacing="0"/>
        <w:ind w:firstLine="567"/>
        <w:contextualSpacing/>
        <w:jc w:val="both"/>
        <w:rPr>
          <w:rFonts w:ascii="Times New Roman" w:hAnsi="Times New Roman" w:cs="Times New Roman"/>
          <w:lang w:val="tr-TR"/>
        </w:rPr>
      </w:pPr>
      <w:r w:rsidRPr="00C52F0A">
        <w:rPr>
          <w:rFonts w:ascii="Times New Roman" w:hAnsi="Times New Roman" w:cs="Times New Roman"/>
          <w:i/>
          <w:lang w:val="tr-TR"/>
        </w:rPr>
        <w:t>Örnek:</w:t>
      </w:r>
      <w:r w:rsidRPr="00C52F0A">
        <w:rPr>
          <w:rFonts w:ascii="Times New Roman" w:hAnsi="Times New Roman" w:cs="Times New Roman"/>
          <w:lang w:val="tr-TR"/>
        </w:rPr>
        <w:t xml:space="preserve"> (1,2,3). yerine (1-3). gibi</w:t>
      </w:r>
    </w:p>
    <w:p w14:paraId="28E7F792" w14:textId="77777777" w:rsidR="00366446" w:rsidRDefault="00366446" w:rsidP="005E005F">
      <w:pPr>
        <w:pStyle w:val="DzMetin"/>
        <w:ind w:firstLine="567"/>
        <w:contextualSpacing/>
        <w:jc w:val="both"/>
        <w:rPr>
          <w:rFonts w:ascii="Times New Roman" w:hAnsi="Times New Roman"/>
          <w:sz w:val="24"/>
          <w:szCs w:val="24"/>
        </w:rPr>
      </w:pPr>
      <w:r w:rsidRPr="00C52F0A">
        <w:rPr>
          <w:rFonts w:ascii="Times New Roman" w:hAnsi="Times New Roman"/>
          <w:sz w:val="24"/>
          <w:szCs w:val="24"/>
        </w:rPr>
        <w:t xml:space="preserve">Kaynak gösterme, bir yazara atıf biçiminde ise, ismin sonuna gelen takılar, yazar soyadına göre yapılmalıdır. İki yazarlı eserler kaynak gösterildiğinde, yazar soyadları arasına 've' sözcüğü konulmalıdır.  İkiden fazla yazarlı eser kaynak gösterildiğinde, ilk yazarın soyadından sonra "ve arkadaşları" anlamına gelen "ve ark.' kısaltması kullanılır. </w:t>
      </w:r>
    </w:p>
    <w:p w14:paraId="1E3AF9E8" w14:textId="77777777" w:rsidR="00582ABE" w:rsidRPr="00582ABE" w:rsidRDefault="00582ABE" w:rsidP="005E005F">
      <w:pPr>
        <w:pStyle w:val="DzMetin"/>
        <w:ind w:firstLine="567"/>
        <w:contextualSpacing/>
        <w:jc w:val="both"/>
        <w:rPr>
          <w:rFonts w:ascii="Times New Roman" w:hAnsi="Times New Roman"/>
        </w:rPr>
      </w:pPr>
    </w:p>
    <w:p w14:paraId="66116325" w14:textId="77777777" w:rsidR="00366446" w:rsidRPr="00C52F0A" w:rsidRDefault="00366446" w:rsidP="005E005F">
      <w:pPr>
        <w:pStyle w:val="GvdeMetni"/>
        <w:spacing w:before="36"/>
        <w:ind w:right="141" w:firstLine="567"/>
        <w:contextualSpacing/>
        <w:jc w:val="both"/>
      </w:pPr>
      <w:r w:rsidRPr="00C52F0A">
        <w:rPr>
          <w:i/>
        </w:rPr>
        <w:t>Örnekler:</w:t>
      </w:r>
      <w:r w:rsidRPr="00C52F0A">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366446" w:rsidRPr="00C52F0A" w14:paraId="4690C024" w14:textId="77777777" w:rsidTr="00582ABE">
        <w:trPr>
          <w:trHeight w:val="283"/>
        </w:trPr>
        <w:tc>
          <w:tcPr>
            <w:tcW w:w="9606" w:type="dxa"/>
          </w:tcPr>
          <w:p w14:paraId="44156ABE" w14:textId="77777777" w:rsidR="00366446" w:rsidRPr="00C52F0A" w:rsidRDefault="00366446" w:rsidP="005E005F">
            <w:pPr>
              <w:pStyle w:val="GvdeMetni"/>
              <w:ind w:firstLine="567"/>
              <w:contextualSpacing/>
              <w:jc w:val="both"/>
            </w:pPr>
            <w:r w:rsidRPr="00C52F0A">
              <w:t>•Spastisite modifiye Asworth’ün (11)  sınıflandırmasına göre değerlendirildi</w:t>
            </w:r>
          </w:p>
          <w:p w14:paraId="04ACCEDF" w14:textId="77777777" w:rsidR="00366446" w:rsidRPr="00C52F0A" w:rsidRDefault="00366446" w:rsidP="005E005F">
            <w:pPr>
              <w:pStyle w:val="GvdeMetni"/>
              <w:ind w:firstLine="567"/>
              <w:contextualSpacing/>
              <w:jc w:val="both"/>
            </w:pPr>
            <w:r w:rsidRPr="00C52F0A">
              <w:t>•Akman ve Tireli'ye göre (22) ...............</w:t>
            </w:r>
          </w:p>
          <w:p w14:paraId="7488FE4D" w14:textId="77777777" w:rsidR="00366446" w:rsidRPr="00C52F0A" w:rsidRDefault="00366446" w:rsidP="005E005F">
            <w:pPr>
              <w:pStyle w:val="GvdeMetni"/>
              <w:ind w:firstLine="567"/>
              <w:contextualSpacing/>
              <w:jc w:val="both"/>
            </w:pPr>
            <w:r w:rsidRPr="00C52F0A">
              <w:t>•Aksoy ve ark.'a (17) göre......................</w:t>
            </w:r>
          </w:p>
        </w:tc>
      </w:tr>
    </w:tbl>
    <w:p w14:paraId="3A27FBC5" w14:textId="77777777" w:rsidR="00366446" w:rsidRPr="00582ABE" w:rsidRDefault="00366446" w:rsidP="005E005F">
      <w:pPr>
        <w:pStyle w:val="GvdeMetni"/>
        <w:spacing w:before="36"/>
        <w:ind w:right="141" w:firstLine="567"/>
        <w:contextualSpacing/>
        <w:jc w:val="both"/>
        <w:rPr>
          <w:sz w:val="20"/>
          <w:szCs w:val="20"/>
        </w:rPr>
      </w:pPr>
    </w:p>
    <w:p w14:paraId="2AF2947A" w14:textId="77777777" w:rsidR="00366446" w:rsidRDefault="00366446" w:rsidP="005E005F">
      <w:pPr>
        <w:pStyle w:val="GvdeMetni"/>
        <w:spacing w:before="36"/>
        <w:ind w:right="141" w:firstLine="567"/>
        <w:contextualSpacing/>
        <w:jc w:val="both"/>
      </w:pPr>
      <w:r w:rsidRPr="00C52F0A">
        <w:t xml:space="preserve">Sözlü görüşme ve kişisel yazışmalar kaynak olarak gösteriliyor ise, görüşme/yazışma yapılan kişi veya kişilerin isimlerinin baş harfleri ve soyadları büyük harflerle yazılarak görüşme ve/veya yazışma olduğu belirtilir. Söz konusu kişiye ait diğer ayrıntılar (adres, </w:t>
      </w:r>
      <w:r w:rsidR="00261EDA" w:rsidRPr="00C52F0A">
        <w:t>Ünvan</w:t>
      </w:r>
      <w:r w:rsidRPr="00C52F0A">
        <w:t>, vb.) eğer gerekiyorsa dipnot olarak verilmelidir. Sözlü görüşmeler veya kişisel yazışmalar, ayrıca yayınlanmadıkları takdirde, kaynaklar dizinine konulma</w:t>
      </w:r>
      <w:r w:rsidR="00E008C0" w:rsidRPr="00C52F0A">
        <w:t>malıdır</w:t>
      </w:r>
      <w:r w:rsidRPr="00C52F0A">
        <w:t xml:space="preserve">. </w:t>
      </w:r>
    </w:p>
    <w:p w14:paraId="1930E6BB" w14:textId="77777777" w:rsidR="00582ABE" w:rsidRPr="00582ABE" w:rsidRDefault="00582ABE" w:rsidP="005E005F">
      <w:pPr>
        <w:pStyle w:val="GvdeMetni"/>
        <w:spacing w:before="36"/>
        <w:ind w:right="141" w:firstLine="567"/>
        <w:contextualSpacing/>
        <w:jc w:val="both"/>
        <w:rPr>
          <w:sz w:val="20"/>
          <w:szCs w:val="20"/>
        </w:rPr>
      </w:pPr>
    </w:p>
    <w:p w14:paraId="3736D2FB" w14:textId="77777777" w:rsidR="00366446" w:rsidRDefault="00366446" w:rsidP="005E005F">
      <w:pPr>
        <w:pStyle w:val="GvdeMetni"/>
        <w:spacing w:before="36"/>
        <w:ind w:right="141" w:firstLine="567"/>
        <w:contextualSpacing/>
        <w:jc w:val="both"/>
      </w:pPr>
      <w:r w:rsidRPr="00C52F0A">
        <w:rPr>
          <w:i/>
        </w:rPr>
        <w:t>Örnekler:</w:t>
      </w:r>
      <w:r w:rsidRPr="00C52F0A">
        <w:t xml:space="preserve"> “… (M. GÜLER, sözlü görüşme)” veya “… (S. YİTMEN, yazılı görüşme)”</w:t>
      </w:r>
    </w:p>
    <w:p w14:paraId="013F856C" w14:textId="77777777" w:rsidR="00582ABE" w:rsidRPr="00582ABE" w:rsidRDefault="00582ABE" w:rsidP="005E005F">
      <w:pPr>
        <w:pStyle w:val="GvdeMetni"/>
        <w:spacing w:before="36"/>
        <w:ind w:right="141" w:firstLine="567"/>
        <w:contextualSpacing/>
        <w:jc w:val="both"/>
        <w:rPr>
          <w:sz w:val="20"/>
          <w:szCs w:val="20"/>
        </w:rPr>
      </w:pPr>
    </w:p>
    <w:p w14:paraId="4D48A5AC" w14:textId="77777777" w:rsidR="00366446" w:rsidRPr="00C52F0A" w:rsidRDefault="00366446" w:rsidP="005E005F">
      <w:pPr>
        <w:pStyle w:val="GvdeMetni"/>
        <w:ind w:right="138" w:firstLine="567"/>
        <w:contextualSpacing/>
        <w:jc w:val="both"/>
      </w:pPr>
      <w:r w:rsidRPr="00C52F0A">
        <w:t>Tez yazımında yararlanılan bilgi “alıntı” veya “gönderme-atif” biçiminde aktarıl</w:t>
      </w:r>
      <w:r w:rsidR="00E008C0" w:rsidRPr="00C52F0A">
        <w:t>malıdır</w:t>
      </w:r>
      <w:r w:rsidRPr="00C52F0A">
        <w:t>. Bir veya birden</w:t>
      </w:r>
      <w:r w:rsidRPr="00C52F0A">
        <w:rPr>
          <w:spacing w:val="-1"/>
        </w:rPr>
        <w:t xml:space="preserve"> </w:t>
      </w:r>
      <w:r w:rsidRPr="00C52F0A">
        <w:t>fazla</w:t>
      </w:r>
      <w:r w:rsidRPr="00C52F0A">
        <w:rPr>
          <w:spacing w:val="-2"/>
        </w:rPr>
        <w:t xml:space="preserve"> </w:t>
      </w:r>
      <w:r w:rsidRPr="00C52F0A">
        <w:t>cümle</w:t>
      </w:r>
      <w:r w:rsidRPr="00C52F0A">
        <w:rPr>
          <w:spacing w:val="-2"/>
        </w:rPr>
        <w:t xml:space="preserve"> </w:t>
      </w:r>
      <w:r w:rsidRPr="00C52F0A">
        <w:t>özgün anlatım</w:t>
      </w:r>
      <w:r w:rsidRPr="00C52F0A">
        <w:rPr>
          <w:spacing w:val="-1"/>
        </w:rPr>
        <w:t xml:space="preserve"> </w:t>
      </w:r>
      <w:r w:rsidRPr="00C52F0A">
        <w:t>şekli</w:t>
      </w:r>
      <w:r w:rsidRPr="00C52F0A">
        <w:rPr>
          <w:spacing w:val="-1"/>
        </w:rPr>
        <w:t xml:space="preserve"> </w:t>
      </w:r>
      <w:r w:rsidRPr="00C52F0A">
        <w:t>hiç</w:t>
      </w:r>
      <w:r w:rsidRPr="00C52F0A">
        <w:rPr>
          <w:spacing w:val="-2"/>
        </w:rPr>
        <w:t xml:space="preserve"> </w:t>
      </w:r>
      <w:r w:rsidRPr="00C52F0A">
        <w:t>değiştirilmeden</w:t>
      </w:r>
      <w:r w:rsidRPr="00C52F0A">
        <w:rPr>
          <w:spacing w:val="-1"/>
        </w:rPr>
        <w:t xml:space="preserve"> </w:t>
      </w:r>
      <w:r w:rsidRPr="00C52F0A">
        <w:t>kullanılacak</w:t>
      </w:r>
      <w:r w:rsidRPr="00C52F0A">
        <w:rPr>
          <w:spacing w:val="-1"/>
        </w:rPr>
        <w:t xml:space="preserve"> </w:t>
      </w:r>
      <w:r w:rsidRPr="00C52F0A">
        <w:t>ise</w:t>
      </w:r>
      <w:r w:rsidRPr="00C52F0A">
        <w:rPr>
          <w:spacing w:val="-2"/>
        </w:rPr>
        <w:t xml:space="preserve"> </w:t>
      </w:r>
      <w:r w:rsidRPr="00C52F0A">
        <w:t>alıntı tırnak</w:t>
      </w:r>
      <w:r w:rsidRPr="00C52F0A">
        <w:rPr>
          <w:spacing w:val="-1"/>
        </w:rPr>
        <w:t xml:space="preserve"> </w:t>
      </w:r>
      <w:r w:rsidRPr="00C52F0A">
        <w:t>işareti (“…”) içerisinde yazılmalı ve tırnak işaretinden hemen sonra kaynak numarası belirtilmelidir. Çok sık ve uzun alıntılar yapılmamalıdır.  Özgün anlatım kısa ve orijinal bir ifade ise veya değiştirilmesi anlam bütünlüğünü bozacak ise alıntı yapılabilir. Bununla birlikte tez yazımında yararlanılan bilginin özgün anlatım şeklinin değiştirilerek aktarılması tercih edilmelidir. Anlatım biçimi değiştirilmiş olsa bile bu durumda da bilgi hala başkasına</w:t>
      </w:r>
      <w:r w:rsidRPr="00C52F0A">
        <w:rPr>
          <w:spacing w:val="-5"/>
        </w:rPr>
        <w:t xml:space="preserve"> </w:t>
      </w:r>
      <w:r w:rsidRPr="00C52F0A">
        <w:t>ait</w:t>
      </w:r>
      <w:r w:rsidRPr="00C52F0A">
        <w:rPr>
          <w:spacing w:val="-4"/>
        </w:rPr>
        <w:t xml:space="preserve"> </w:t>
      </w:r>
      <w:r w:rsidRPr="00C52F0A">
        <w:t>olduğundan</w:t>
      </w:r>
      <w:r w:rsidRPr="00C52F0A">
        <w:rPr>
          <w:spacing w:val="-3"/>
        </w:rPr>
        <w:t xml:space="preserve"> </w:t>
      </w:r>
      <w:r w:rsidRPr="00C52F0A">
        <w:t>metin</w:t>
      </w:r>
      <w:r w:rsidRPr="00C52F0A">
        <w:rPr>
          <w:spacing w:val="-4"/>
        </w:rPr>
        <w:t xml:space="preserve"> </w:t>
      </w:r>
      <w:r w:rsidRPr="00C52F0A">
        <w:t>içinde</w:t>
      </w:r>
      <w:r w:rsidRPr="00C52F0A">
        <w:rPr>
          <w:spacing w:val="-5"/>
        </w:rPr>
        <w:t xml:space="preserve"> </w:t>
      </w:r>
      <w:r w:rsidRPr="00C52F0A">
        <w:t>kaynağa</w:t>
      </w:r>
      <w:r w:rsidRPr="00C52F0A">
        <w:rPr>
          <w:spacing w:val="-5"/>
        </w:rPr>
        <w:t xml:space="preserve"> </w:t>
      </w:r>
      <w:r w:rsidRPr="00C52F0A">
        <w:t>atıf yapılması</w:t>
      </w:r>
      <w:r w:rsidRPr="00C52F0A">
        <w:rPr>
          <w:spacing w:val="-3"/>
        </w:rPr>
        <w:t xml:space="preserve"> </w:t>
      </w:r>
      <w:r w:rsidRPr="00C52F0A">
        <w:t>mutlaka</w:t>
      </w:r>
      <w:r w:rsidRPr="00C52F0A">
        <w:rPr>
          <w:spacing w:val="-5"/>
        </w:rPr>
        <w:t xml:space="preserve"> </w:t>
      </w:r>
      <w:r w:rsidRPr="00C52F0A">
        <w:t>gereklidir. Yorumlar, ifadeler, yargılar başkalarına ait olduğu sürece kaynak gösterilmesi zorunludur.</w:t>
      </w:r>
      <w:r w:rsidRPr="00C52F0A">
        <w:rPr>
          <w:spacing w:val="40"/>
        </w:rPr>
        <w:t xml:space="preserve"> </w:t>
      </w:r>
      <w:r w:rsidRPr="00C52F0A">
        <w:t>Atıf yapılırken Üniversiteler Arası Kurulun belirlediği etik kurallara dikkat edilmeli ve intihal yapılmamalıdır.</w:t>
      </w:r>
    </w:p>
    <w:p w14:paraId="218A8E7F" w14:textId="77777777" w:rsidR="00366446" w:rsidRPr="00C52F0A" w:rsidRDefault="00366446" w:rsidP="005E005F">
      <w:pPr>
        <w:pStyle w:val="GvdeMetni"/>
        <w:ind w:right="138" w:firstLine="567"/>
        <w:contextualSpacing/>
        <w:jc w:val="both"/>
      </w:pPr>
      <w:r w:rsidRPr="00C52F0A">
        <w:lastRenderedPageBreak/>
        <w:t>Resim, şekil vb. anlatım araçları bir kaynaktan alınmış ise resim veya şekil metin içerisinde atıf yapıldığı yerde kaynak gösterilerek belirtilmeli ve metin içerisindeki kaynak sıralaması dikkate alınarak kaynak numarası verilmelidir.</w:t>
      </w:r>
    </w:p>
    <w:p w14:paraId="5B8956B5" w14:textId="77777777" w:rsidR="00366446" w:rsidRPr="00C52F0A" w:rsidRDefault="00366446" w:rsidP="005E005F">
      <w:pPr>
        <w:pStyle w:val="GvdeMetni"/>
        <w:ind w:right="138" w:firstLine="567"/>
        <w:contextualSpacing/>
        <w:jc w:val="both"/>
      </w:pPr>
    </w:p>
    <w:p w14:paraId="3ED03CEA" w14:textId="77777777" w:rsidR="00366446" w:rsidRPr="00C52F0A" w:rsidRDefault="00366446" w:rsidP="005E005F">
      <w:pPr>
        <w:pStyle w:val="Balk2"/>
        <w:numPr>
          <w:ilvl w:val="1"/>
          <w:numId w:val="17"/>
        </w:numPr>
        <w:spacing w:before="1"/>
        <w:ind w:left="0" w:firstLine="567"/>
        <w:contextualSpacing/>
        <w:jc w:val="both"/>
      </w:pPr>
      <w:r w:rsidRPr="00C52F0A">
        <w:rPr>
          <w:b w:val="0"/>
          <w:bCs w:val="0"/>
        </w:rPr>
        <w:t xml:space="preserve"> </w:t>
      </w:r>
      <w:r w:rsidRPr="00C52F0A">
        <w:t>Kısaltmalar</w:t>
      </w:r>
      <w:r w:rsidRPr="00C52F0A">
        <w:rPr>
          <w:spacing w:val="-4"/>
        </w:rPr>
        <w:t xml:space="preserve"> </w:t>
      </w:r>
      <w:r w:rsidRPr="00C52F0A">
        <w:t>ve</w:t>
      </w:r>
      <w:r w:rsidRPr="00C52F0A">
        <w:rPr>
          <w:spacing w:val="-3"/>
        </w:rPr>
        <w:t xml:space="preserve"> </w:t>
      </w:r>
      <w:r w:rsidRPr="00C52F0A">
        <w:rPr>
          <w:spacing w:val="-2"/>
        </w:rPr>
        <w:t>Simgeler</w:t>
      </w:r>
    </w:p>
    <w:p w14:paraId="55BDAAB5" w14:textId="77777777" w:rsidR="00366446" w:rsidRPr="00C52F0A" w:rsidRDefault="00366446" w:rsidP="005E005F">
      <w:pPr>
        <w:pStyle w:val="GvdeMetni"/>
        <w:spacing w:before="36"/>
        <w:ind w:right="138" w:firstLine="567"/>
        <w:contextualSpacing/>
        <w:jc w:val="both"/>
      </w:pPr>
      <w:r w:rsidRPr="00C52F0A">
        <w:t>Tezde</w:t>
      </w:r>
      <w:r w:rsidRPr="00C52F0A">
        <w:rPr>
          <w:spacing w:val="-2"/>
        </w:rPr>
        <w:t xml:space="preserve"> </w:t>
      </w:r>
      <w:r w:rsidRPr="00C52F0A">
        <w:t>kullanılacak</w:t>
      </w:r>
      <w:r w:rsidRPr="00C52F0A">
        <w:rPr>
          <w:spacing w:val="-1"/>
        </w:rPr>
        <w:t xml:space="preserve"> </w:t>
      </w:r>
      <w:r w:rsidRPr="00C52F0A">
        <w:t>kısaltmalar</w:t>
      </w:r>
      <w:r w:rsidRPr="00C52F0A">
        <w:rPr>
          <w:spacing w:val="-2"/>
        </w:rPr>
        <w:t xml:space="preserve"> </w:t>
      </w:r>
      <w:r w:rsidRPr="00C52F0A">
        <w:t>veya</w:t>
      </w:r>
      <w:r w:rsidRPr="00C52F0A">
        <w:rPr>
          <w:spacing w:val="-2"/>
        </w:rPr>
        <w:t xml:space="preserve"> </w:t>
      </w:r>
      <w:r w:rsidRPr="00C52F0A">
        <w:t>simgeler,</w:t>
      </w:r>
      <w:r w:rsidRPr="00C52F0A">
        <w:rPr>
          <w:spacing w:val="-1"/>
        </w:rPr>
        <w:t xml:space="preserve"> </w:t>
      </w:r>
      <w:r w:rsidRPr="00C52F0A">
        <w:t>metin</w:t>
      </w:r>
      <w:r w:rsidRPr="00C52F0A">
        <w:rPr>
          <w:spacing w:val="-1"/>
        </w:rPr>
        <w:t xml:space="preserve"> </w:t>
      </w:r>
      <w:r w:rsidRPr="00C52F0A">
        <w:t>içinde</w:t>
      </w:r>
      <w:r w:rsidRPr="00C52F0A">
        <w:rPr>
          <w:spacing w:val="-2"/>
        </w:rPr>
        <w:t xml:space="preserve"> </w:t>
      </w:r>
      <w:r w:rsidRPr="00C52F0A">
        <w:t>ilk</w:t>
      </w:r>
      <w:r w:rsidRPr="00C52F0A">
        <w:rPr>
          <w:spacing w:val="-3"/>
        </w:rPr>
        <w:t xml:space="preserve"> </w:t>
      </w:r>
      <w:r w:rsidRPr="00C52F0A">
        <w:t>geçtiği yerde</w:t>
      </w:r>
      <w:r w:rsidRPr="00C52F0A">
        <w:rPr>
          <w:spacing w:val="-2"/>
        </w:rPr>
        <w:t xml:space="preserve"> </w:t>
      </w:r>
      <w:r w:rsidRPr="00C52F0A">
        <w:t>önce</w:t>
      </w:r>
      <w:r w:rsidRPr="00C52F0A">
        <w:rPr>
          <w:spacing w:val="-2"/>
        </w:rPr>
        <w:t xml:space="preserve"> </w:t>
      </w:r>
      <w:r w:rsidRPr="00C52F0A">
        <w:t>açık</w:t>
      </w:r>
      <w:r w:rsidRPr="00C52F0A">
        <w:rPr>
          <w:spacing w:val="-1"/>
        </w:rPr>
        <w:t xml:space="preserve"> </w:t>
      </w:r>
      <w:r w:rsidRPr="00C52F0A">
        <w:t>şekliyle yazılmalı</w:t>
      </w:r>
      <w:r w:rsidRPr="00C52F0A">
        <w:rPr>
          <w:spacing w:val="26"/>
        </w:rPr>
        <w:t xml:space="preserve"> </w:t>
      </w:r>
      <w:r w:rsidRPr="00C52F0A">
        <w:t>sonra</w:t>
      </w:r>
      <w:r w:rsidRPr="00C52F0A">
        <w:rPr>
          <w:spacing w:val="26"/>
        </w:rPr>
        <w:t xml:space="preserve"> </w:t>
      </w:r>
      <w:r w:rsidRPr="00C52F0A">
        <w:t>parantez</w:t>
      </w:r>
      <w:r w:rsidRPr="00C52F0A">
        <w:rPr>
          <w:spacing w:val="26"/>
        </w:rPr>
        <w:t xml:space="preserve"> </w:t>
      </w:r>
      <w:r w:rsidRPr="00C52F0A">
        <w:t>içerisinde</w:t>
      </w:r>
      <w:r w:rsidRPr="00C52F0A">
        <w:rPr>
          <w:spacing w:val="26"/>
        </w:rPr>
        <w:t xml:space="preserve"> </w:t>
      </w:r>
      <w:r w:rsidRPr="00C52F0A">
        <w:t>kısaltılmış</w:t>
      </w:r>
      <w:r w:rsidRPr="00C52F0A">
        <w:rPr>
          <w:spacing w:val="26"/>
        </w:rPr>
        <w:t xml:space="preserve"> </w:t>
      </w:r>
      <w:r w:rsidRPr="00C52F0A">
        <w:t>şekli</w:t>
      </w:r>
      <w:r w:rsidRPr="00C52F0A">
        <w:rPr>
          <w:spacing w:val="26"/>
        </w:rPr>
        <w:t xml:space="preserve"> </w:t>
      </w:r>
      <w:r w:rsidRPr="00C52F0A">
        <w:t>belirtilmelidir.</w:t>
      </w:r>
      <w:r w:rsidRPr="00C52F0A">
        <w:rPr>
          <w:spacing w:val="25"/>
        </w:rPr>
        <w:t xml:space="preserve">  </w:t>
      </w:r>
      <w:r w:rsidRPr="00C52F0A">
        <w:t>Kısaltmalar</w:t>
      </w:r>
      <w:r w:rsidRPr="00C52F0A">
        <w:rPr>
          <w:spacing w:val="26"/>
        </w:rPr>
        <w:t xml:space="preserve"> </w:t>
      </w:r>
      <w:r w:rsidRPr="00C52F0A">
        <w:rPr>
          <w:spacing w:val="-2"/>
        </w:rPr>
        <w:t>metin</w:t>
      </w:r>
      <w:r w:rsidRPr="00C52F0A">
        <w:t xml:space="preserve"> içerisinde bir defa açıklanmalıdır. Tezde yalnızca bir defa kullanılan ifadeler için kısaltma </w:t>
      </w:r>
      <w:r w:rsidRPr="00C52F0A">
        <w:rPr>
          <w:spacing w:val="-2"/>
        </w:rPr>
        <w:t>yapılmamalıdır.</w:t>
      </w:r>
      <w:r w:rsidRPr="00C52F0A">
        <w:t xml:space="preserve"> Standart kısaltmalar, terimlerin Türkçelerine göre yapılmalıdır (Örneğin, kronik obstrüktif akciğer hastalığı için KOAH; Dünya Sağlık Örgütü için DSÖ gibi). Ancak yerleşik yabancı dilden kısaltmalar oldukları gibi alınabilirler (Örneğin, AIDS, UNICEF gibi).</w:t>
      </w:r>
    </w:p>
    <w:p w14:paraId="684AC974" w14:textId="77777777" w:rsidR="00366446" w:rsidRDefault="00366446" w:rsidP="005E005F">
      <w:pPr>
        <w:pStyle w:val="GvdeMetni"/>
        <w:ind w:right="141" w:firstLine="567"/>
        <w:contextualSpacing/>
        <w:jc w:val="both"/>
      </w:pPr>
      <w:r w:rsidRPr="00C52F0A">
        <w:t xml:space="preserve">Standart kısaltmalar dışındaki kısaltmalar gerekmedikçe kullanılmamalı, ancak zorunlu durumlarda metin içinde sık geçen, birden fazla sözcükten oluşan terimler için araya nokta konulmadan baş harfler kullanılarak kısaltma yapılmalıdır (günlük yaşam aktiviteleri için GYA gibi). Kullanımı yaygın olan standart kısaltmaların (örn. m, kg, dk) Simgeler ve </w:t>
      </w:r>
      <w:r w:rsidR="006C1873" w:rsidRPr="00C52F0A">
        <w:t>Kısaltmalar Dizini'nde yer almayabilir</w:t>
      </w:r>
      <w:r w:rsidRPr="00C52F0A">
        <w:t>. Kısaltmaların aldığı ekler, açık okunuşuna değil, kısaltmaya uygun şekilde yapıl</w:t>
      </w:r>
      <w:r w:rsidR="006C1873" w:rsidRPr="00C52F0A">
        <w:t>malıd</w:t>
      </w:r>
      <w:r w:rsidRPr="00C52F0A">
        <w:t xml:space="preserve">ır. </w:t>
      </w:r>
    </w:p>
    <w:p w14:paraId="2B494719" w14:textId="77777777" w:rsidR="00582ABE" w:rsidRPr="00C52F0A" w:rsidRDefault="00582ABE" w:rsidP="005E005F">
      <w:pPr>
        <w:pStyle w:val="GvdeMetni"/>
        <w:ind w:right="141" w:firstLine="567"/>
        <w:contextualSpacing/>
        <w:jc w:val="both"/>
      </w:pPr>
    </w:p>
    <w:p w14:paraId="181F4FF8" w14:textId="77777777" w:rsidR="00366446" w:rsidRPr="00C52F0A" w:rsidRDefault="00366446" w:rsidP="005E005F">
      <w:pPr>
        <w:pStyle w:val="GvdeMetni"/>
        <w:ind w:right="141" w:firstLine="567"/>
        <w:contextualSpacing/>
        <w:jc w:val="both"/>
      </w:pPr>
      <w:r w:rsidRPr="00C52F0A">
        <w:rPr>
          <w:i/>
        </w:rPr>
        <w:t>Örnekler:</w:t>
      </w:r>
      <w:r w:rsidRPr="00C52F0A">
        <w:t xml:space="preserve"> TÜBİTAK'ın, CRP’nin, cAMP'nin.</w:t>
      </w:r>
    </w:p>
    <w:p w14:paraId="044B94FF" w14:textId="77777777" w:rsidR="00366446" w:rsidRPr="00C52F0A" w:rsidRDefault="00366446" w:rsidP="005E005F">
      <w:pPr>
        <w:pStyle w:val="NormalWeb"/>
        <w:spacing w:before="0" w:beforeAutospacing="0" w:after="0" w:afterAutospacing="0"/>
        <w:ind w:firstLine="567"/>
        <w:contextualSpacing/>
        <w:jc w:val="both"/>
      </w:pPr>
      <w:r w:rsidRPr="00C52F0A">
        <w:t>Standart kısaltmalar için Türk Dil Kurumu İmla Kılavuzunun son baskısı esas alınmalıdır.</w:t>
      </w:r>
    </w:p>
    <w:p w14:paraId="629F9B14" w14:textId="77777777" w:rsidR="00366446" w:rsidRPr="00C52F0A" w:rsidRDefault="00366446" w:rsidP="005E005F">
      <w:pPr>
        <w:pStyle w:val="GvdeMetni"/>
        <w:ind w:right="141" w:firstLine="567"/>
        <w:contextualSpacing/>
        <w:jc w:val="both"/>
        <w:rPr>
          <w:spacing w:val="-2"/>
        </w:rPr>
      </w:pPr>
      <w:r w:rsidRPr="00C52F0A">
        <w:t>Tüm simgeler ve kısaltmalar, tez ön sayfalarındaki “Simgeler ve Kısaltmalar Dizini”</w:t>
      </w:r>
      <w:r w:rsidRPr="00C52F0A">
        <w:rPr>
          <w:spacing w:val="40"/>
        </w:rPr>
        <w:t xml:space="preserve"> </w:t>
      </w:r>
      <w:r w:rsidRPr="00C52F0A">
        <w:t>bölümünde</w:t>
      </w:r>
      <w:r w:rsidRPr="00C52F0A">
        <w:rPr>
          <w:spacing w:val="-2"/>
        </w:rPr>
        <w:t xml:space="preserve"> </w:t>
      </w:r>
      <w:r w:rsidRPr="00C52F0A">
        <w:t>alfabetik sıralı bir</w:t>
      </w:r>
      <w:r w:rsidRPr="00C52F0A">
        <w:rPr>
          <w:spacing w:val="-2"/>
        </w:rPr>
        <w:t xml:space="preserve"> </w:t>
      </w:r>
      <w:r w:rsidRPr="00C52F0A">
        <w:t>dizin</w:t>
      </w:r>
      <w:r w:rsidRPr="00C52F0A">
        <w:rPr>
          <w:spacing w:val="-1"/>
        </w:rPr>
        <w:t xml:space="preserve"> </w:t>
      </w:r>
      <w:r w:rsidRPr="00C52F0A">
        <w:t>halinde</w:t>
      </w:r>
      <w:r w:rsidRPr="00C52F0A">
        <w:rPr>
          <w:spacing w:val="-2"/>
        </w:rPr>
        <w:t xml:space="preserve"> </w:t>
      </w:r>
      <w:r w:rsidRPr="00C52F0A">
        <w:t>ayrıca gösterilmelidir</w:t>
      </w:r>
      <w:r w:rsidRPr="00C52F0A">
        <w:rPr>
          <w:spacing w:val="-2"/>
        </w:rPr>
        <w:t xml:space="preserve"> </w:t>
      </w:r>
    </w:p>
    <w:p w14:paraId="200D410F" w14:textId="77777777" w:rsidR="00366446" w:rsidRPr="00C52F0A" w:rsidRDefault="00366446" w:rsidP="005E005F">
      <w:pPr>
        <w:pStyle w:val="GvdeMetni"/>
        <w:ind w:right="141" w:firstLine="567"/>
        <w:contextualSpacing/>
        <w:jc w:val="both"/>
      </w:pPr>
    </w:p>
    <w:p w14:paraId="37859A6A" w14:textId="77777777" w:rsidR="00366446" w:rsidRPr="00C52F0A" w:rsidRDefault="00366446" w:rsidP="005E005F">
      <w:pPr>
        <w:pStyle w:val="Balk1"/>
        <w:ind w:left="0" w:firstLine="567"/>
        <w:contextualSpacing/>
        <w:jc w:val="both"/>
      </w:pPr>
      <w:r w:rsidRPr="00C52F0A">
        <w:t>2.11. Dipnotlar</w:t>
      </w:r>
    </w:p>
    <w:p w14:paraId="1B81B6AB" w14:textId="77777777" w:rsidR="00366446" w:rsidRPr="00C52F0A" w:rsidRDefault="00366446" w:rsidP="005E005F">
      <w:pPr>
        <w:pStyle w:val="DzMetin"/>
        <w:ind w:firstLine="567"/>
        <w:contextualSpacing/>
        <w:jc w:val="both"/>
        <w:rPr>
          <w:rFonts w:ascii="Times New Roman" w:hAnsi="Times New Roman"/>
          <w:sz w:val="24"/>
          <w:szCs w:val="24"/>
        </w:rPr>
      </w:pPr>
      <w:r w:rsidRPr="00C52F0A">
        <w:rPr>
          <w:rFonts w:ascii="Times New Roman" w:hAnsi="Times New Roman"/>
          <w:sz w:val="24"/>
          <w:szCs w:val="24"/>
        </w:rPr>
        <w:t>Metin içerisine yazıldığında konu bütünlüğünü bozacak ve okumada sürekliliği engelleyecek nitelikteki</w:t>
      </w:r>
      <w:r w:rsidRPr="00C52F0A">
        <w:rPr>
          <w:rFonts w:ascii="Times New Roman" w:hAnsi="Times New Roman"/>
          <w:spacing w:val="-1"/>
          <w:sz w:val="24"/>
          <w:szCs w:val="24"/>
        </w:rPr>
        <w:t xml:space="preserve"> </w:t>
      </w:r>
      <w:r w:rsidRPr="00C52F0A">
        <w:rPr>
          <w:rFonts w:ascii="Times New Roman" w:hAnsi="Times New Roman"/>
          <w:sz w:val="24"/>
          <w:szCs w:val="24"/>
        </w:rPr>
        <w:t>çok</w:t>
      </w:r>
      <w:r w:rsidRPr="00C52F0A">
        <w:rPr>
          <w:rFonts w:ascii="Times New Roman" w:hAnsi="Times New Roman"/>
          <w:spacing w:val="-1"/>
          <w:sz w:val="24"/>
          <w:szCs w:val="24"/>
        </w:rPr>
        <w:t xml:space="preserve"> </w:t>
      </w:r>
      <w:r w:rsidRPr="00C52F0A">
        <w:rPr>
          <w:rFonts w:ascii="Times New Roman" w:hAnsi="Times New Roman"/>
          <w:sz w:val="24"/>
          <w:szCs w:val="24"/>
        </w:rPr>
        <w:t>kısa</w:t>
      </w:r>
      <w:r w:rsidRPr="00C52F0A">
        <w:rPr>
          <w:rFonts w:ascii="Times New Roman" w:hAnsi="Times New Roman"/>
          <w:spacing w:val="-2"/>
          <w:sz w:val="24"/>
          <w:szCs w:val="24"/>
        </w:rPr>
        <w:t xml:space="preserve"> </w:t>
      </w:r>
      <w:r w:rsidRPr="00C52F0A">
        <w:rPr>
          <w:rFonts w:ascii="Times New Roman" w:hAnsi="Times New Roman"/>
          <w:sz w:val="24"/>
          <w:szCs w:val="24"/>
        </w:rPr>
        <w:t>açıklamalar aynı</w:t>
      </w:r>
      <w:r w:rsidRPr="00C52F0A">
        <w:rPr>
          <w:rFonts w:ascii="Times New Roman" w:hAnsi="Times New Roman"/>
          <w:spacing w:val="-1"/>
          <w:sz w:val="24"/>
          <w:szCs w:val="24"/>
        </w:rPr>
        <w:t xml:space="preserve"> </w:t>
      </w:r>
      <w:r w:rsidRPr="00C52F0A">
        <w:rPr>
          <w:rFonts w:ascii="Times New Roman" w:hAnsi="Times New Roman"/>
          <w:sz w:val="24"/>
          <w:szCs w:val="24"/>
        </w:rPr>
        <w:t>sayfanın</w:t>
      </w:r>
      <w:r w:rsidRPr="00C52F0A">
        <w:rPr>
          <w:rFonts w:ascii="Times New Roman" w:hAnsi="Times New Roman"/>
          <w:spacing w:val="-1"/>
          <w:sz w:val="24"/>
          <w:szCs w:val="24"/>
        </w:rPr>
        <w:t xml:space="preserve"> </w:t>
      </w:r>
      <w:r w:rsidRPr="00C52F0A">
        <w:rPr>
          <w:rFonts w:ascii="Times New Roman" w:hAnsi="Times New Roman"/>
          <w:sz w:val="24"/>
          <w:szCs w:val="24"/>
        </w:rPr>
        <w:t>altına</w:t>
      </w:r>
      <w:r w:rsidRPr="00C52F0A">
        <w:rPr>
          <w:rFonts w:ascii="Times New Roman" w:hAnsi="Times New Roman"/>
          <w:spacing w:val="-2"/>
          <w:sz w:val="24"/>
          <w:szCs w:val="24"/>
        </w:rPr>
        <w:t xml:space="preserve"> </w:t>
      </w:r>
      <w:r w:rsidRPr="00C52F0A">
        <w:rPr>
          <w:rFonts w:ascii="Times New Roman" w:hAnsi="Times New Roman"/>
          <w:sz w:val="24"/>
          <w:szCs w:val="24"/>
        </w:rPr>
        <w:t>dipnot</w:t>
      </w:r>
      <w:r w:rsidRPr="00C52F0A">
        <w:rPr>
          <w:rFonts w:ascii="Times New Roman" w:hAnsi="Times New Roman"/>
          <w:spacing w:val="-1"/>
          <w:sz w:val="24"/>
          <w:szCs w:val="24"/>
        </w:rPr>
        <w:t xml:space="preserve"> </w:t>
      </w:r>
      <w:r w:rsidRPr="00C52F0A">
        <w:rPr>
          <w:rFonts w:ascii="Times New Roman" w:hAnsi="Times New Roman"/>
          <w:sz w:val="24"/>
          <w:szCs w:val="24"/>
        </w:rPr>
        <w:t>olarak</w:t>
      </w:r>
      <w:r w:rsidRPr="00C52F0A">
        <w:rPr>
          <w:rFonts w:ascii="Times New Roman" w:hAnsi="Times New Roman"/>
          <w:spacing w:val="-1"/>
          <w:sz w:val="24"/>
          <w:szCs w:val="24"/>
        </w:rPr>
        <w:t xml:space="preserve"> </w:t>
      </w:r>
      <w:r w:rsidRPr="00C52F0A">
        <w:rPr>
          <w:rFonts w:ascii="Times New Roman" w:hAnsi="Times New Roman"/>
          <w:sz w:val="24"/>
          <w:szCs w:val="24"/>
        </w:rPr>
        <w:t>veril</w:t>
      </w:r>
      <w:r w:rsidR="006C1873" w:rsidRPr="00C52F0A">
        <w:rPr>
          <w:rFonts w:ascii="Times New Roman" w:hAnsi="Times New Roman"/>
          <w:sz w:val="24"/>
          <w:szCs w:val="24"/>
        </w:rPr>
        <w:t>melidir.</w:t>
      </w:r>
      <w:r w:rsidRPr="00C52F0A">
        <w:rPr>
          <w:rFonts w:ascii="Times New Roman" w:hAnsi="Times New Roman"/>
          <w:spacing w:val="-1"/>
          <w:sz w:val="24"/>
          <w:szCs w:val="24"/>
        </w:rPr>
        <w:t xml:space="preserve"> </w:t>
      </w:r>
      <w:r w:rsidRPr="00C52F0A">
        <w:rPr>
          <w:rFonts w:ascii="Times New Roman" w:hAnsi="Times New Roman"/>
          <w:sz w:val="24"/>
          <w:szCs w:val="24"/>
        </w:rPr>
        <w:t xml:space="preserve">Dipnota atıfta bulunulan yerde dipnot işareti üst simge </w:t>
      </w:r>
      <w:r w:rsidRPr="00C52F0A">
        <w:rPr>
          <w:rFonts w:ascii="Times New Roman" w:hAnsi="Times New Roman"/>
          <w:sz w:val="24"/>
          <w:szCs w:val="24"/>
          <w:lang w:eastAsia="tr-TR"/>
        </w:rPr>
        <w:t xml:space="preserve">* </w:t>
      </w:r>
      <w:r w:rsidRPr="00C52F0A">
        <w:rPr>
          <w:rFonts w:ascii="Times New Roman" w:hAnsi="Times New Roman"/>
          <w:sz w:val="24"/>
          <w:szCs w:val="24"/>
        </w:rPr>
        <w:t>olarak yazılmalıdır. Dipnotlar, ilgili sayfa içindeki ana metinden, 2 tam aralık bırakıldıktan sonra, soldan sağa sayfanın tamamı boyunca çizilen sürekli bir çizgi ile ayrılmalıdır. Dipnot, sayfanın metin yazım alanı içinde kalmalı, sayfanın alt kenarında bırakılması gereken 2.5cm'lik boşluğa taşmamalıdır. Dipnot çizgisinden sonra 1 satır aralığı bırakılmalı, dipnot işareti üst simge olarak yazılmalıdır. Dipnotun yazımında 1 satır aralığı kullanılmalı ve karakter büyüklüğü 10 punto olmalıdır. Aynı sayfada birden fazla dipnot kullanılırsa, her sayfa için, a'dan başlayarak (a, b, c gibi) belirtil</w:t>
      </w:r>
      <w:r w:rsidR="006C1873" w:rsidRPr="00C52F0A">
        <w:rPr>
          <w:rFonts w:ascii="Times New Roman" w:hAnsi="Times New Roman"/>
          <w:sz w:val="24"/>
          <w:szCs w:val="24"/>
        </w:rPr>
        <w:t>melid</w:t>
      </w:r>
      <w:r w:rsidRPr="00C52F0A">
        <w:rPr>
          <w:rFonts w:ascii="Times New Roman" w:hAnsi="Times New Roman"/>
          <w:sz w:val="24"/>
          <w:szCs w:val="24"/>
        </w:rPr>
        <w:t xml:space="preserve">ir. Ardışık dipnotlar satır başından başlamalıdır. </w:t>
      </w:r>
      <w:r w:rsidRPr="00C52F0A">
        <w:rPr>
          <w:rFonts w:ascii="Times New Roman" w:hAnsi="Times New Roman"/>
          <w:sz w:val="24"/>
          <w:szCs w:val="24"/>
          <w:lang w:eastAsia="tr-TR"/>
        </w:rPr>
        <w:t>Ancak zorunlu olmadıkça dipnot kullanımından kaçınılmalıdır.</w:t>
      </w:r>
    </w:p>
    <w:p w14:paraId="5A496FA6" w14:textId="77777777" w:rsidR="00366446" w:rsidRPr="00C52F0A" w:rsidRDefault="00366446" w:rsidP="005E005F">
      <w:pPr>
        <w:pStyle w:val="GvdeMetni"/>
        <w:spacing w:before="39"/>
        <w:ind w:right="138" w:firstLine="567"/>
        <w:contextualSpacing/>
        <w:jc w:val="both"/>
        <w:rPr>
          <w:lang w:eastAsia="tr-TR"/>
        </w:rPr>
      </w:pPr>
    </w:p>
    <w:p w14:paraId="4E4D0F9E" w14:textId="77777777" w:rsidR="00366446" w:rsidRPr="00C52F0A" w:rsidRDefault="00366446" w:rsidP="005E005F">
      <w:pPr>
        <w:pStyle w:val="GvdeMetni"/>
        <w:spacing w:before="39"/>
        <w:ind w:right="138" w:firstLine="567"/>
        <w:contextualSpacing/>
        <w:jc w:val="both"/>
        <w:rPr>
          <w:b/>
        </w:rPr>
      </w:pPr>
      <w:r w:rsidRPr="00C52F0A">
        <w:rPr>
          <w:b/>
        </w:rPr>
        <w:t>2.12. Anlatım</w:t>
      </w:r>
    </w:p>
    <w:p w14:paraId="7D5CF1D8" w14:textId="77777777" w:rsidR="00735913" w:rsidRPr="00C52F0A" w:rsidRDefault="00366446" w:rsidP="005E005F">
      <w:pPr>
        <w:pStyle w:val="GvdeMetni"/>
        <w:spacing w:before="45"/>
        <w:ind w:firstLine="567"/>
        <w:contextualSpacing/>
        <w:jc w:val="both"/>
      </w:pPr>
      <w:r w:rsidRPr="00C52F0A">
        <w:t xml:space="preserve">Tez yalın bir Türkçe ile Türkçe yazım kurallarına uygun, kolay anlaşılır ifadelerle yazılmalıdır. Kısa ve öz cümleler kullanılmalıdır. Anlatımda birinci şahıs ifade eden etken kelimeler (yaptım, gördüm, araştırmamızda vs.) yerine üçüncü şahıs ifade eden edilgen kelimeler (yapıldı, görüldü vs.) tercih edilmelidir. Bölüm başlığı altındaki paragraf sayısı anlatım kurgusuna bağlı olmakla birlikte, tek cümlelik paragraf kullanmaktan kaçınılmalıdır. Türkçe yazım, noktalama ve imla kuralları açısından Türk Dil Kurumu'nun İmlâ Kılavuzu'na ve </w:t>
      </w:r>
      <w:hyperlink r:id="rId8" w:history="1">
        <w:r w:rsidRPr="00C52F0A">
          <w:rPr>
            <w:rStyle w:val="Kpr"/>
          </w:rPr>
          <w:t>www.tdk.gov.tr</w:t>
        </w:r>
      </w:hyperlink>
      <w:r w:rsidRPr="00C52F0A">
        <w:t xml:space="preserve"> adresindeki Güncel Türkçe Sözlük'te yer alan kurallara uyulmalıdır. Söz konusu kılavuz veya sözlükte bulunmayan kelime ve deyimlerin kullanılması gerekirse, anlamı ve kullanılma gerekçesi bir dipnotla açıklanmalıdır.</w:t>
      </w:r>
    </w:p>
    <w:p w14:paraId="0E48BC2B" w14:textId="4E09E7E6" w:rsidR="00366446" w:rsidRPr="00C52F0A" w:rsidRDefault="00366446" w:rsidP="005E005F">
      <w:pPr>
        <w:pStyle w:val="GvdeMetni"/>
        <w:ind w:firstLine="567"/>
        <w:contextualSpacing/>
        <w:jc w:val="both"/>
      </w:pPr>
      <w:r w:rsidRPr="00C52F0A">
        <w:t>Metrik sistem olarak bilinen ağırlık, zaman, uzunluk ve hacim ölçülerinin ifadelerinde ulusal ve uluslararası tek tip olmanın sağlanabilmesi amacıyla mümkün olduğunca “International System of Units” olarak bilinen temel üniteler (mol/L, mmol/L veya µmol/L</w:t>
      </w:r>
      <w:r w:rsidR="00DE4853">
        <w:t xml:space="preserve"> </w:t>
      </w:r>
      <w:r w:rsidRPr="00C52F0A">
        <w:t>gibi) kullanılmalıdır.</w:t>
      </w:r>
    </w:p>
    <w:p w14:paraId="23F29EFD" w14:textId="3539595B" w:rsidR="00366446" w:rsidRPr="00C52F0A" w:rsidRDefault="00366446" w:rsidP="00582ABE">
      <w:pPr>
        <w:pStyle w:val="GvdeMetni"/>
        <w:ind w:right="138" w:firstLine="567"/>
        <w:contextualSpacing/>
        <w:jc w:val="both"/>
      </w:pPr>
      <w:r w:rsidRPr="00C52F0A">
        <w:t xml:space="preserve">Yazıda geçen terimler ve kimyasal madde isimleri Türkçe yazılmalıdır. Zorunlu olarak yabancı dilde yazılması gerekli kelimeler orijinal şekliyle </w:t>
      </w:r>
      <w:r w:rsidRPr="00C52F0A">
        <w:rPr>
          <w:i/>
        </w:rPr>
        <w:t>italik</w:t>
      </w:r>
      <w:r w:rsidRPr="00C52F0A">
        <w:t xml:space="preserve"> yazılmalıdır.  Mikroorganizma ve bitki adları orijinal Latince yazılışlarına uygun olarak, cins adının ilk harfi büyük, tür adının ilk harfi küçük ve italik olarak yazılmalıdır. Sayı ile başlayan cümlelerde, bu sayı rakamla değil yazıyla ifade edilmelidir. </w:t>
      </w:r>
      <w:r w:rsidR="005E005F">
        <w:br w:type="page"/>
      </w:r>
    </w:p>
    <w:p w14:paraId="0ECC3041" w14:textId="77777777" w:rsidR="00366446" w:rsidRPr="00C52F0A" w:rsidRDefault="00366446" w:rsidP="005E005F">
      <w:pPr>
        <w:pStyle w:val="GvdeMetni"/>
        <w:spacing w:before="45"/>
        <w:ind w:firstLine="567"/>
        <w:contextualSpacing/>
        <w:jc w:val="both"/>
      </w:pPr>
      <w:r w:rsidRPr="00C52F0A">
        <w:rPr>
          <w:i/>
        </w:rPr>
        <w:lastRenderedPageBreak/>
        <w:t>Örnekler:</w:t>
      </w:r>
      <w:r w:rsidRPr="00C52F0A">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366446" w:rsidRPr="00C52F0A" w14:paraId="147C13EE" w14:textId="77777777" w:rsidTr="00EA32E4">
        <w:tc>
          <w:tcPr>
            <w:tcW w:w="9783" w:type="dxa"/>
          </w:tcPr>
          <w:p w14:paraId="4A63F5EB" w14:textId="77777777" w:rsidR="00366446" w:rsidRPr="00C52F0A" w:rsidRDefault="00366446" w:rsidP="005E005F">
            <w:pPr>
              <w:pStyle w:val="GvdeMetni"/>
              <w:spacing w:before="45"/>
              <w:ind w:firstLine="567"/>
              <w:contextualSpacing/>
              <w:jc w:val="both"/>
            </w:pPr>
            <w:r w:rsidRPr="00C52F0A">
              <w:t xml:space="preserve">• Fenilhidroksibütirik asit, süksinil kolin, tirozin, metilen, retinal arter, vb. </w:t>
            </w:r>
          </w:p>
          <w:p w14:paraId="77DE1D12" w14:textId="77777777" w:rsidR="00366446" w:rsidRPr="00C52F0A" w:rsidRDefault="00366446" w:rsidP="005E005F">
            <w:pPr>
              <w:pStyle w:val="GvdeMetni"/>
              <w:spacing w:before="45"/>
              <w:ind w:firstLine="567"/>
              <w:contextualSpacing/>
              <w:jc w:val="both"/>
            </w:pPr>
            <w:r w:rsidRPr="00C52F0A">
              <w:t xml:space="preserve">• ... </w:t>
            </w:r>
            <w:r w:rsidRPr="00C52F0A">
              <w:rPr>
                <w:i/>
              </w:rPr>
              <w:t>Staphylococcus aureus</w:t>
            </w:r>
            <w:r w:rsidRPr="00C52F0A">
              <w:t xml:space="preserve"> enfeksiyon etkeni olarak suçlanır. </w:t>
            </w:r>
          </w:p>
          <w:p w14:paraId="1F0E408A" w14:textId="77777777" w:rsidR="00366446" w:rsidRPr="00C52F0A" w:rsidRDefault="00366446" w:rsidP="005E005F">
            <w:pPr>
              <w:pStyle w:val="GvdeMetni"/>
              <w:spacing w:before="45"/>
              <w:ind w:firstLine="567"/>
              <w:contextualSpacing/>
              <w:jc w:val="both"/>
            </w:pPr>
            <w:r w:rsidRPr="00C52F0A">
              <w:t>•….</w:t>
            </w:r>
            <w:r w:rsidRPr="00C52F0A">
              <w:rPr>
                <w:i/>
              </w:rPr>
              <w:t xml:space="preserve">acetone </w:t>
            </w:r>
            <w:r w:rsidRPr="00C52F0A">
              <w:t xml:space="preserve">/ aseton, </w:t>
            </w:r>
            <w:r w:rsidRPr="00C52F0A">
              <w:rPr>
                <w:i/>
              </w:rPr>
              <w:t xml:space="preserve">ethanol </w:t>
            </w:r>
            <w:r w:rsidRPr="00C52F0A">
              <w:t>/ etanol</w:t>
            </w:r>
          </w:p>
          <w:p w14:paraId="00CEB17F" w14:textId="77777777" w:rsidR="00366446" w:rsidRPr="00C52F0A" w:rsidRDefault="00366446" w:rsidP="005E005F">
            <w:pPr>
              <w:pStyle w:val="GvdeMetni"/>
              <w:spacing w:before="45"/>
              <w:ind w:firstLine="567"/>
              <w:contextualSpacing/>
              <w:jc w:val="both"/>
            </w:pPr>
            <w:r w:rsidRPr="00C52F0A">
              <w:t xml:space="preserve">• On sekiz sağlıklı gönüllüde ... </w:t>
            </w:r>
          </w:p>
        </w:tc>
      </w:tr>
    </w:tbl>
    <w:p w14:paraId="77154D2D" w14:textId="77777777" w:rsidR="00366446" w:rsidRPr="00C52F0A" w:rsidRDefault="00366446" w:rsidP="005E005F">
      <w:pPr>
        <w:pStyle w:val="GvdeMetni"/>
        <w:spacing w:before="45"/>
        <w:ind w:firstLine="567"/>
        <w:contextualSpacing/>
        <w:jc w:val="both"/>
      </w:pPr>
    </w:p>
    <w:p w14:paraId="4E4D9D16" w14:textId="77777777" w:rsidR="005E005F" w:rsidRPr="00C52F0A" w:rsidRDefault="00366446" w:rsidP="005E005F">
      <w:pPr>
        <w:pStyle w:val="GvdeMetni"/>
        <w:ind w:right="138" w:firstLine="567"/>
        <w:contextualSpacing/>
        <w:jc w:val="both"/>
      </w:pPr>
      <w:r w:rsidRPr="00C52F0A">
        <w:t>Dört haneden büyük sayıların yazımında üçerli sayı gruplarına ayırmak için bir harf boşluğu verilmeli, nokta veya virgül gibi noktalama işaretleri kullanılmamalıdır (Örnek: 5 109 750). Ondalık sayı kullanımında tercihe ve istatistik analiz için kullanılan bilgisayar programının özelliğine göre nokta (örn. 0.3) veya virgül (örn. 0,3) kullanılabilir. Seçilen noktalamanın tezin tümünde aynı uygulanması gereklidir. Türk Dil Kurumu İmla Kılavuzu'na göre Türkçe'de virgül kullanılması önerilmektedir</w:t>
      </w:r>
      <w:r w:rsidR="005E005F">
        <w:t>.</w:t>
      </w:r>
    </w:p>
    <w:p w14:paraId="073EBA24" w14:textId="12903D72" w:rsidR="00366446" w:rsidRPr="00C52F0A" w:rsidRDefault="00366446" w:rsidP="005E005F">
      <w:pPr>
        <w:pStyle w:val="GvdeMetni"/>
        <w:spacing w:before="45"/>
        <w:ind w:firstLine="567"/>
        <w:contextualSpacing/>
        <w:jc w:val="both"/>
      </w:pPr>
    </w:p>
    <w:p w14:paraId="7872BA53" w14:textId="52816F4D" w:rsidR="00366446" w:rsidRPr="00C52F0A" w:rsidRDefault="00366446" w:rsidP="005E005F">
      <w:pPr>
        <w:pStyle w:val="Balk2"/>
        <w:numPr>
          <w:ilvl w:val="0"/>
          <w:numId w:val="17"/>
        </w:numPr>
        <w:spacing w:before="41"/>
        <w:ind w:right="2089"/>
        <w:contextualSpacing/>
        <w:jc w:val="both"/>
        <w:rPr>
          <w:spacing w:val="-2"/>
        </w:rPr>
      </w:pPr>
      <w:r w:rsidRPr="00C52F0A">
        <w:t>TEZ</w:t>
      </w:r>
      <w:r w:rsidRPr="00C52F0A">
        <w:rPr>
          <w:spacing w:val="-2"/>
        </w:rPr>
        <w:t xml:space="preserve"> </w:t>
      </w:r>
      <w:r w:rsidRPr="00C52F0A">
        <w:t>İÇERİK STANDARTLARI</w:t>
      </w:r>
    </w:p>
    <w:p w14:paraId="6463019A" w14:textId="752A3BCA" w:rsidR="00366446" w:rsidRDefault="00366446" w:rsidP="005E005F">
      <w:pPr>
        <w:pStyle w:val="GvdeMetni"/>
        <w:spacing w:before="36"/>
        <w:ind w:left="424" w:right="142"/>
        <w:contextualSpacing/>
        <w:jc w:val="both"/>
      </w:pPr>
      <w:r w:rsidRPr="00C52F0A">
        <w:t>Tez İçeriği Ön sayfalar/ Özel sayfalar, Tez metni, Kaynaklar, Ekler ve Özgeçmiş olmak üzere beş ana bölümden oluşur (EK-3).</w:t>
      </w:r>
    </w:p>
    <w:p w14:paraId="14864AA0" w14:textId="77777777" w:rsidR="005E005F" w:rsidRPr="00C52F0A" w:rsidRDefault="005E005F" w:rsidP="005E005F">
      <w:pPr>
        <w:pStyle w:val="GvdeMetni"/>
        <w:spacing w:before="36"/>
        <w:ind w:left="424" w:right="142"/>
        <w:contextualSpacing/>
        <w:jc w:val="both"/>
      </w:pPr>
    </w:p>
    <w:p w14:paraId="45417019" w14:textId="2B434D45" w:rsidR="00366446" w:rsidRPr="00C52F0A" w:rsidRDefault="00582ABE" w:rsidP="00582ABE">
      <w:pPr>
        <w:pStyle w:val="GvdeMetni"/>
        <w:spacing w:before="72"/>
        <w:ind w:left="423" w:right="139" w:hanging="423"/>
        <w:contextualSpacing/>
        <w:jc w:val="both"/>
        <w:rPr>
          <w:b/>
        </w:rPr>
      </w:pPr>
      <w:r>
        <w:rPr>
          <w:b/>
        </w:rPr>
        <w:t>3.</w:t>
      </w:r>
      <w:r w:rsidR="00366446" w:rsidRPr="00C52F0A">
        <w:rPr>
          <w:b/>
        </w:rPr>
        <w:t xml:space="preserve">1.ÖN SAYFALAR BÖLÜMÜ </w:t>
      </w:r>
    </w:p>
    <w:p w14:paraId="7A765249" w14:textId="77777777" w:rsidR="00366446" w:rsidRPr="00C52F0A" w:rsidRDefault="00366446" w:rsidP="005E005F">
      <w:pPr>
        <w:pStyle w:val="GvdeMetni"/>
        <w:numPr>
          <w:ilvl w:val="0"/>
          <w:numId w:val="19"/>
        </w:numPr>
        <w:spacing w:before="72"/>
        <w:ind w:right="139"/>
        <w:contextualSpacing/>
        <w:jc w:val="both"/>
      </w:pPr>
      <w:r w:rsidRPr="00C52F0A">
        <w:t>Kapak sayfası</w:t>
      </w:r>
    </w:p>
    <w:p w14:paraId="283FA73E" w14:textId="77777777" w:rsidR="00366446" w:rsidRPr="00C52F0A" w:rsidRDefault="00366446" w:rsidP="005E005F">
      <w:pPr>
        <w:pStyle w:val="GvdeMetni"/>
        <w:numPr>
          <w:ilvl w:val="0"/>
          <w:numId w:val="19"/>
        </w:numPr>
        <w:spacing w:before="72"/>
        <w:ind w:right="139"/>
        <w:contextualSpacing/>
        <w:jc w:val="both"/>
      </w:pPr>
      <w:r w:rsidRPr="00C52F0A">
        <w:t>İç kapak sayfası</w:t>
      </w:r>
    </w:p>
    <w:p w14:paraId="2CFFBE94" w14:textId="77777777" w:rsidR="00366446" w:rsidRPr="00C52F0A" w:rsidRDefault="006C1873" w:rsidP="005E005F">
      <w:pPr>
        <w:pStyle w:val="GvdeMetni"/>
        <w:numPr>
          <w:ilvl w:val="0"/>
          <w:numId w:val="19"/>
        </w:numPr>
        <w:spacing w:before="72"/>
        <w:ind w:right="139"/>
        <w:contextualSpacing/>
        <w:jc w:val="both"/>
      </w:pPr>
      <w:r w:rsidRPr="00C52F0A">
        <w:t xml:space="preserve">Tez </w:t>
      </w:r>
      <w:r w:rsidR="00366446" w:rsidRPr="00C52F0A">
        <w:t>Kabul ve Onay</w:t>
      </w:r>
      <w:r w:rsidR="00366446" w:rsidRPr="00C52F0A">
        <w:rPr>
          <w:spacing w:val="-1"/>
        </w:rPr>
        <w:t xml:space="preserve"> </w:t>
      </w:r>
      <w:r w:rsidR="00366446" w:rsidRPr="00C52F0A">
        <w:t>sayfası</w:t>
      </w:r>
    </w:p>
    <w:p w14:paraId="6A3F116C" w14:textId="77777777" w:rsidR="00366446" w:rsidRPr="00C52F0A" w:rsidRDefault="00366446" w:rsidP="005E005F">
      <w:pPr>
        <w:pStyle w:val="GvdeMetni"/>
        <w:numPr>
          <w:ilvl w:val="0"/>
          <w:numId w:val="19"/>
        </w:numPr>
        <w:spacing w:before="72"/>
        <w:ind w:right="139"/>
        <w:contextualSpacing/>
        <w:jc w:val="both"/>
      </w:pPr>
      <w:r w:rsidRPr="00C52F0A">
        <w:t>Beyan</w:t>
      </w:r>
      <w:r w:rsidR="00567F84" w:rsidRPr="00C52F0A">
        <w:t>/Tez Bildirim</w:t>
      </w:r>
    </w:p>
    <w:p w14:paraId="108C5E63" w14:textId="77777777" w:rsidR="000D4D75" w:rsidRPr="00C52F0A" w:rsidRDefault="000D4D75" w:rsidP="005E005F">
      <w:pPr>
        <w:pStyle w:val="GvdeMetni"/>
        <w:numPr>
          <w:ilvl w:val="0"/>
          <w:numId w:val="19"/>
        </w:numPr>
        <w:spacing w:before="72"/>
        <w:ind w:right="139"/>
        <w:contextualSpacing/>
        <w:jc w:val="both"/>
      </w:pPr>
      <w:r w:rsidRPr="00C52F0A">
        <w:t>Ithenticate raporu</w:t>
      </w:r>
    </w:p>
    <w:p w14:paraId="740DC2FE" w14:textId="77777777" w:rsidR="00366446" w:rsidRPr="00C52F0A" w:rsidRDefault="00366446" w:rsidP="005E005F">
      <w:pPr>
        <w:pStyle w:val="GvdeMetni"/>
        <w:numPr>
          <w:ilvl w:val="0"/>
          <w:numId w:val="19"/>
        </w:numPr>
        <w:spacing w:before="72"/>
        <w:ind w:right="139"/>
        <w:contextualSpacing/>
        <w:jc w:val="both"/>
      </w:pPr>
      <w:r w:rsidRPr="00C52F0A">
        <w:t>İçindekiler</w:t>
      </w:r>
    </w:p>
    <w:p w14:paraId="4EFE91F8" w14:textId="77777777" w:rsidR="00366446" w:rsidRPr="00C52F0A" w:rsidRDefault="00366446" w:rsidP="005E005F">
      <w:pPr>
        <w:pStyle w:val="GvdeMetni"/>
        <w:numPr>
          <w:ilvl w:val="0"/>
          <w:numId w:val="19"/>
        </w:numPr>
        <w:spacing w:before="72"/>
        <w:ind w:right="139"/>
        <w:contextualSpacing/>
        <w:jc w:val="both"/>
      </w:pPr>
      <w:r w:rsidRPr="00C52F0A">
        <w:t>Teşekkür/Önsöz</w:t>
      </w:r>
    </w:p>
    <w:p w14:paraId="1732AF23" w14:textId="77777777" w:rsidR="00366446" w:rsidRPr="00C52F0A" w:rsidRDefault="00366446" w:rsidP="005E005F">
      <w:pPr>
        <w:pStyle w:val="GvdeMetni"/>
        <w:numPr>
          <w:ilvl w:val="0"/>
          <w:numId w:val="19"/>
        </w:numPr>
        <w:spacing w:before="72"/>
        <w:ind w:right="139"/>
        <w:contextualSpacing/>
        <w:jc w:val="both"/>
      </w:pPr>
      <w:r w:rsidRPr="00C52F0A">
        <w:t>Türkçe Özet</w:t>
      </w:r>
    </w:p>
    <w:p w14:paraId="0E75959A" w14:textId="77777777" w:rsidR="00366446" w:rsidRPr="00C52F0A" w:rsidRDefault="00366446" w:rsidP="005E005F">
      <w:pPr>
        <w:pStyle w:val="GvdeMetni"/>
        <w:numPr>
          <w:ilvl w:val="0"/>
          <w:numId w:val="19"/>
        </w:numPr>
        <w:spacing w:before="72"/>
        <w:ind w:right="139"/>
        <w:contextualSpacing/>
        <w:jc w:val="both"/>
        <w:rPr>
          <w:spacing w:val="-1"/>
        </w:rPr>
      </w:pPr>
      <w:r w:rsidRPr="00C52F0A">
        <w:t>İngilizce Özet (Abstract)</w:t>
      </w:r>
    </w:p>
    <w:p w14:paraId="4FF8FE26" w14:textId="77777777" w:rsidR="00366446" w:rsidRPr="00C52F0A" w:rsidRDefault="00366446" w:rsidP="005E005F">
      <w:pPr>
        <w:pStyle w:val="GvdeMetni"/>
        <w:numPr>
          <w:ilvl w:val="0"/>
          <w:numId w:val="19"/>
        </w:numPr>
        <w:spacing w:before="72"/>
        <w:ind w:right="139"/>
        <w:contextualSpacing/>
        <w:jc w:val="both"/>
        <w:rPr>
          <w:spacing w:val="-2"/>
        </w:rPr>
      </w:pPr>
      <w:r w:rsidRPr="00C52F0A">
        <w:t>Simgeler</w:t>
      </w:r>
      <w:r w:rsidRPr="00C52F0A">
        <w:rPr>
          <w:spacing w:val="-1"/>
        </w:rPr>
        <w:t xml:space="preserve"> </w:t>
      </w:r>
      <w:r w:rsidRPr="00C52F0A">
        <w:t>ve</w:t>
      </w:r>
      <w:r w:rsidRPr="00C52F0A">
        <w:rPr>
          <w:spacing w:val="-1"/>
        </w:rPr>
        <w:t xml:space="preserve"> </w:t>
      </w:r>
      <w:r w:rsidRPr="00C52F0A">
        <w:t>kısaltmalar</w:t>
      </w:r>
      <w:r w:rsidRPr="00C52F0A">
        <w:rPr>
          <w:spacing w:val="-1"/>
        </w:rPr>
        <w:t xml:space="preserve"> </w:t>
      </w:r>
      <w:r w:rsidRPr="00C52F0A">
        <w:t>dizini</w:t>
      </w:r>
    </w:p>
    <w:p w14:paraId="1E3AE367" w14:textId="77777777" w:rsidR="00366446" w:rsidRPr="00C52F0A" w:rsidRDefault="00366446" w:rsidP="005E005F">
      <w:pPr>
        <w:pStyle w:val="GvdeMetni"/>
        <w:numPr>
          <w:ilvl w:val="0"/>
          <w:numId w:val="19"/>
        </w:numPr>
        <w:spacing w:before="72"/>
        <w:ind w:right="139"/>
        <w:contextualSpacing/>
        <w:jc w:val="both"/>
        <w:rPr>
          <w:spacing w:val="-1"/>
        </w:rPr>
      </w:pPr>
      <w:r w:rsidRPr="00C52F0A">
        <w:t>Şekiller</w:t>
      </w:r>
      <w:r w:rsidRPr="00C52F0A">
        <w:rPr>
          <w:spacing w:val="-1"/>
        </w:rPr>
        <w:t xml:space="preserve"> </w:t>
      </w:r>
      <w:r w:rsidRPr="00C52F0A">
        <w:t>dizini</w:t>
      </w:r>
      <w:r w:rsidRPr="00C52F0A">
        <w:rPr>
          <w:spacing w:val="-1"/>
        </w:rPr>
        <w:t xml:space="preserve"> </w:t>
      </w:r>
    </w:p>
    <w:p w14:paraId="5432B9F6" w14:textId="77777777" w:rsidR="00366446" w:rsidRPr="00C52F0A" w:rsidRDefault="00366446" w:rsidP="005E005F">
      <w:pPr>
        <w:pStyle w:val="GvdeMetni"/>
        <w:numPr>
          <w:ilvl w:val="0"/>
          <w:numId w:val="19"/>
        </w:numPr>
        <w:spacing w:before="72"/>
        <w:ind w:right="139"/>
        <w:contextualSpacing/>
        <w:jc w:val="both"/>
      </w:pPr>
      <w:r w:rsidRPr="00C52F0A">
        <w:t>Tablolar</w:t>
      </w:r>
      <w:r w:rsidRPr="00C52F0A">
        <w:rPr>
          <w:spacing w:val="-1"/>
        </w:rPr>
        <w:t xml:space="preserve"> </w:t>
      </w:r>
      <w:r w:rsidRPr="00C52F0A">
        <w:t>dizininden</w:t>
      </w:r>
      <w:r w:rsidRPr="00C52F0A">
        <w:rPr>
          <w:spacing w:val="-1"/>
        </w:rPr>
        <w:t xml:space="preserve"> </w:t>
      </w:r>
      <w:r w:rsidRPr="00C52F0A">
        <w:t xml:space="preserve">oluşur. </w:t>
      </w:r>
    </w:p>
    <w:p w14:paraId="39150083" w14:textId="77777777" w:rsidR="00366446" w:rsidRPr="00C52F0A" w:rsidRDefault="00366446" w:rsidP="005E005F">
      <w:pPr>
        <w:pStyle w:val="GvdeMetni"/>
        <w:spacing w:before="83"/>
        <w:contextualSpacing/>
        <w:jc w:val="both"/>
        <w:rPr>
          <w:b/>
        </w:rPr>
      </w:pPr>
    </w:p>
    <w:p w14:paraId="75C17BE0" w14:textId="77777777" w:rsidR="00366446" w:rsidRPr="00C52F0A" w:rsidRDefault="00366446" w:rsidP="00D215F6">
      <w:pPr>
        <w:pStyle w:val="GvdeMetni"/>
        <w:spacing w:before="83"/>
        <w:ind w:firstLine="720"/>
        <w:contextualSpacing/>
        <w:jc w:val="both"/>
        <w:rPr>
          <w:b/>
        </w:rPr>
      </w:pPr>
      <w:r w:rsidRPr="00C52F0A">
        <w:rPr>
          <w:b/>
        </w:rPr>
        <w:t xml:space="preserve">3.1.1. </w:t>
      </w:r>
      <w:r w:rsidR="008F7480" w:rsidRPr="00C52F0A">
        <w:rPr>
          <w:b/>
        </w:rPr>
        <w:t xml:space="preserve">Dış-İç Kapak Sayfası </w:t>
      </w:r>
    </w:p>
    <w:p w14:paraId="1ABA3BDC" w14:textId="77777777" w:rsidR="00366446" w:rsidRPr="00C52F0A" w:rsidRDefault="00366446" w:rsidP="00D215F6">
      <w:pPr>
        <w:pStyle w:val="GvdeMetni"/>
        <w:spacing w:before="83"/>
        <w:ind w:firstLine="708"/>
        <w:contextualSpacing/>
        <w:jc w:val="both"/>
      </w:pPr>
      <w:r w:rsidRPr="00C52F0A">
        <w:t xml:space="preserve">Tezin dış kapağının düzeni EK-4'de gösterildiği gibidir. Tezin dış kapağı </w:t>
      </w:r>
      <w:r w:rsidRPr="00C52F0A">
        <w:rPr>
          <w:bCs/>
        </w:rPr>
        <w:t>A4 (</w:t>
      </w:r>
      <w:r w:rsidRPr="00C52F0A">
        <w:t xml:space="preserve">21x29.7 cm) boyutunda en az 160 gr bristol (krome) beyaz karton olmalıdır. Kapaktaki yazıların konumları o bölümde yazılacak olan bilgiye göre yaklaşık olarak ayarlanmalı ve tezin sayfa düzenlemesi kısmında açıklanmış olan kenar boşlukları dikkate alınarak, sayfa ortalanarak yazılmalıdır. </w:t>
      </w:r>
      <w:r w:rsidR="000E0CBD" w:rsidRPr="00C52F0A">
        <w:t xml:space="preserve">sayfanın üst orta bölümünde </w:t>
      </w:r>
      <w:r w:rsidR="007433FF" w:rsidRPr="00C52F0A">
        <w:t>Kahramanmaraş Sütçü İmam Üniversitesi, Diş Hekimliği Fakültesi</w:t>
      </w:r>
      <w:r w:rsidR="000E0CBD" w:rsidRPr="00C52F0A">
        <w:t xml:space="preserve">’nin logosu orijinal renklerinde ve 2,5x2,5 cm boyutlarında yer almalıdır. Tez Yazım Kılavuzunun kapağındaki logo </w:t>
      </w:r>
      <w:r w:rsidR="007433FF" w:rsidRPr="00C52F0A">
        <w:t>Fakültemizin web sayfasından indirilebilir</w:t>
      </w:r>
      <w:r w:rsidR="000E0CBD" w:rsidRPr="00C52F0A">
        <w:t xml:space="preserve">. </w:t>
      </w:r>
      <w:r w:rsidRPr="00C52F0A">
        <w:t xml:space="preserve">İç ya da dış kapak sayfalarının hiçbir bölümünde kısaltma kullanılmamalı ve bu sayfalar numaralandırılmamalıdır. Tez başlığı “Times New Roman” koyu (bold) 16 punto ile yazılmalı ve 20 kelime ile sınırlandırılmalıdır. Kapaktaki diğer tüm yazılar 14 punto olmalıdır. </w:t>
      </w:r>
      <w:r w:rsidR="00261EDA" w:rsidRPr="00C52F0A">
        <w:t>Ünvan</w:t>
      </w:r>
      <w:r w:rsidRPr="00C52F0A">
        <w:t xml:space="preserve">lar, öğrenci ve danışmanın adı dışında, kapaktaki bütün yazılar büyük harf ile yazılmalıdır. </w:t>
      </w:r>
      <w:r w:rsidR="00261EDA" w:rsidRPr="00C52F0A">
        <w:t>Ünvan</w:t>
      </w:r>
      <w:r w:rsidRPr="00C52F0A">
        <w:t xml:space="preserve">ların baş harfleri ile öğrenci ve danışmanın adının baş harfleri büyük, takip eden harfler küçük harf olmalıdır.  </w:t>
      </w:r>
    </w:p>
    <w:p w14:paraId="75972795" w14:textId="77777777" w:rsidR="00366446" w:rsidRPr="00C52F0A" w:rsidRDefault="00366446" w:rsidP="00582ABE">
      <w:pPr>
        <w:pStyle w:val="GvdeMetni3"/>
        <w:spacing w:after="0"/>
        <w:ind w:firstLine="708"/>
        <w:contextualSpacing/>
        <w:jc w:val="both"/>
        <w:rPr>
          <w:sz w:val="24"/>
          <w:szCs w:val="24"/>
        </w:rPr>
      </w:pPr>
      <w:r w:rsidRPr="00C52F0A">
        <w:rPr>
          <w:sz w:val="24"/>
          <w:szCs w:val="24"/>
        </w:rPr>
        <w:t xml:space="preserve">Tezin dış ön kapağı ile iç kapak sayfası arasında boş tam bir sayfa bırakılmalıdır. İç kapak sayfası EK-5, tez yazımında kullanılan kâğıda basılmalı; içerik ve düzen olarak tamamen dış ön kapağın aynısı olmalıdır. Tezin dış arka kapağından önce boş tam bir sayfa bırakılmalı, arka kapak ön kapak ile aynı kartondan olmalıdır. </w:t>
      </w:r>
    </w:p>
    <w:p w14:paraId="13EC4C07" w14:textId="77777777" w:rsidR="00582ABE" w:rsidRDefault="00582ABE">
      <w:pPr>
        <w:widowControl/>
        <w:autoSpaceDE/>
        <w:autoSpaceDN/>
        <w:rPr>
          <w:sz w:val="24"/>
          <w:szCs w:val="24"/>
        </w:rPr>
      </w:pPr>
      <w:r>
        <w:br w:type="page"/>
      </w:r>
    </w:p>
    <w:p w14:paraId="42D675F7" w14:textId="40839B5E" w:rsidR="00366446" w:rsidRPr="00C52F0A" w:rsidRDefault="00366446" w:rsidP="00582ABE">
      <w:pPr>
        <w:pStyle w:val="GvdeMetni"/>
        <w:spacing w:before="83"/>
        <w:ind w:firstLine="708"/>
        <w:contextualSpacing/>
        <w:jc w:val="both"/>
      </w:pPr>
      <w:r w:rsidRPr="00C52F0A">
        <w:lastRenderedPageBreak/>
        <w:t xml:space="preserve">Tez, incelenmek ve değerlendirilmek üzere sınav jürisine spiral ciltli halde verilmelidir. Tez değerlendirme sınavında önerilen değişiklikler yapıldıktan sonra kabul edilen ve onaylanan tezler karton kapaklı olarak ciltlenmelidir. Kapak, tez metni, özel sayfalar ve ekleriyle birlikte uygun şekilde yapıştırılarak tek bir cilt haline getirilmelidir. Standart büyüklük dışında kalan basılı ve diğer (video kaset, vb.) ekler varsa, ayrıca uygun zarf/kutu(lar) içinde teslim edilmelidir. </w:t>
      </w:r>
    </w:p>
    <w:p w14:paraId="387861DE" w14:textId="77777777" w:rsidR="00366446" w:rsidRPr="00C52F0A" w:rsidRDefault="00366446" w:rsidP="005E005F">
      <w:pPr>
        <w:pStyle w:val="GvdeMetni"/>
        <w:spacing w:before="83"/>
        <w:contextualSpacing/>
        <w:jc w:val="both"/>
      </w:pPr>
      <w:r w:rsidRPr="00C52F0A">
        <w:t>Tezin özeti, İngilizce özeti (abstract) ve tüm tez metni üç ayrı dosya h</w:t>
      </w:r>
      <w:r w:rsidR="000D4D75" w:rsidRPr="00C52F0A">
        <w:t>alinde ve PDF formatında bir CD/USB belleğe</w:t>
      </w:r>
      <w:r w:rsidRPr="00C52F0A">
        <w:t xml:space="preserve"> yüklenmiş olarak ayrıca verilmelidir.</w:t>
      </w:r>
    </w:p>
    <w:p w14:paraId="7D4F5304" w14:textId="77777777" w:rsidR="00735913" w:rsidRPr="00C52F0A" w:rsidRDefault="00735913" w:rsidP="005E005F">
      <w:pPr>
        <w:pStyle w:val="GvdeMetni"/>
        <w:contextualSpacing/>
        <w:jc w:val="both"/>
      </w:pPr>
    </w:p>
    <w:p w14:paraId="6730CAB2" w14:textId="77777777" w:rsidR="00366446" w:rsidRPr="00C52F0A" w:rsidRDefault="00366446" w:rsidP="00D215F6">
      <w:pPr>
        <w:pStyle w:val="GvdeMetni"/>
        <w:spacing w:before="83"/>
        <w:ind w:firstLine="720"/>
        <w:contextualSpacing/>
        <w:jc w:val="both"/>
        <w:rPr>
          <w:b/>
        </w:rPr>
      </w:pPr>
      <w:r w:rsidRPr="00C52F0A">
        <w:rPr>
          <w:b/>
        </w:rPr>
        <w:t>3.1.2.</w:t>
      </w:r>
      <w:r w:rsidR="008F7480" w:rsidRPr="00C52F0A">
        <w:rPr>
          <w:b/>
        </w:rPr>
        <w:t xml:space="preserve">Tez Kabul ve Onay Sayfası </w:t>
      </w:r>
    </w:p>
    <w:p w14:paraId="55DCED73" w14:textId="26B04A19" w:rsidR="00366446" w:rsidRPr="00C52F0A" w:rsidRDefault="00366446" w:rsidP="005E005F">
      <w:pPr>
        <w:pStyle w:val="GvdeMetni"/>
        <w:spacing w:before="83"/>
        <w:ind w:firstLine="720"/>
        <w:contextualSpacing/>
        <w:jc w:val="both"/>
      </w:pPr>
      <w:r w:rsidRPr="00C52F0A">
        <w:t xml:space="preserve">Tez kabul ve onay sayfası düzeni EK-6’daki gibidir. Bu sayfa jüri tarafından tezin uzmanlık tezi olarak kabul edildiğini belgelemek için bulunur. Tez kabul edildikten sonra bu sayfa imzalı ve onaylı bir şekilde tez içindeki yerine yerleştirilir. </w:t>
      </w:r>
    </w:p>
    <w:p w14:paraId="178E2601" w14:textId="77777777" w:rsidR="00735913" w:rsidRPr="00C52F0A" w:rsidRDefault="00735913" w:rsidP="005E005F">
      <w:pPr>
        <w:pStyle w:val="GvdeMetni"/>
        <w:contextualSpacing/>
        <w:jc w:val="both"/>
      </w:pPr>
    </w:p>
    <w:p w14:paraId="4354A3F1" w14:textId="77777777" w:rsidR="00366446" w:rsidRPr="00C52F0A" w:rsidRDefault="00366446" w:rsidP="00D215F6">
      <w:pPr>
        <w:pStyle w:val="GvdeMetni"/>
        <w:spacing w:before="83"/>
        <w:ind w:firstLine="720"/>
        <w:contextualSpacing/>
        <w:jc w:val="both"/>
        <w:rPr>
          <w:b/>
        </w:rPr>
      </w:pPr>
      <w:r w:rsidRPr="00C52F0A">
        <w:rPr>
          <w:b/>
        </w:rPr>
        <w:t xml:space="preserve">3.1.3. Beyan/Tez Bildirimi </w:t>
      </w:r>
      <w:r w:rsidR="006B1876" w:rsidRPr="00C52F0A">
        <w:rPr>
          <w:b/>
        </w:rPr>
        <w:t>Sayfası</w:t>
      </w:r>
    </w:p>
    <w:p w14:paraId="21223B81" w14:textId="69B7EF41" w:rsidR="00366446" w:rsidRPr="00C52F0A" w:rsidRDefault="00366446" w:rsidP="005E005F">
      <w:pPr>
        <w:pStyle w:val="GvdeMetni"/>
        <w:spacing w:before="83"/>
        <w:ind w:firstLine="720"/>
        <w:contextualSpacing/>
        <w:jc w:val="both"/>
      </w:pPr>
      <w:r w:rsidRPr="00C52F0A">
        <w:t xml:space="preserve">Tezin orijinalliği ve etik değerlere bağlı kalınarak hazırlandığına ait bilgileri içeren “BEYAN/TEZ BİLDİRİMİ” sayfası örneği EK-7’de verilmiştir. Tez bildirim sayfası tezi yapan öğrenci tarafından imzalanacaktır. Çalışma bir proje ile desteklenmiş ise örneğe uygun olarak sayfanın alt kısmına çalışmayı destekleyen kurum/kuruluş adı ve destek projesinin numarası verilmelidir. </w:t>
      </w:r>
    </w:p>
    <w:p w14:paraId="39518D5E" w14:textId="77777777" w:rsidR="00C70BAE" w:rsidRPr="00C52F0A" w:rsidRDefault="00C70BAE" w:rsidP="005E005F">
      <w:pPr>
        <w:pStyle w:val="GvdeMetni"/>
        <w:contextualSpacing/>
        <w:jc w:val="both"/>
      </w:pPr>
    </w:p>
    <w:p w14:paraId="08A93042" w14:textId="77777777" w:rsidR="008222FD" w:rsidRPr="00C52F0A" w:rsidRDefault="008222FD" w:rsidP="00D215F6">
      <w:pPr>
        <w:pStyle w:val="GvdeMetni"/>
        <w:spacing w:before="72"/>
        <w:ind w:right="139" w:firstLine="720"/>
        <w:contextualSpacing/>
        <w:jc w:val="both"/>
        <w:rPr>
          <w:b/>
        </w:rPr>
      </w:pPr>
      <w:r w:rsidRPr="00C52F0A">
        <w:rPr>
          <w:b/>
        </w:rPr>
        <w:t xml:space="preserve">3.1.4. </w:t>
      </w:r>
      <w:r w:rsidR="006B1876" w:rsidRPr="00C52F0A">
        <w:rPr>
          <w:b/>
        </w:rPr>
        <w:t>Ithenticate Raporu Sayfası</w:t>
      </w:r>
    </w:p>
    <w:p w14:paraId="5DAD1709" w14:textId="77777777" w:rsidR="008222FD" w:rsidRPr="00C52F0A" w:rsidRDefault="008222FD" w:rsidP="005E005F">
      <w:pPr>
        <w:pStyle w:val="GvdeMetni"/>
        <w:spacing w:before="72"/>
        <w:ind w:right="139"/>
        <w:contextualSpacing/>
        <w:jc w:val="both"/>
      </w:pPr>
      <w:r w:rsidRPr="00C52F0A">
        <w:t>Bu bölümde ayrıca intihal (benzerlik) oranını gösteren rapor eklenmelidir. İntih</w:t>
      </w:r>
      <w:r w:rsidR="00DD5441" w:rsidRPr="00C52F0A">
        <w:t>al oranı, tezlerde kullanılan It</w:t>
      </w:r>
      <w:r w:rsidRPr="00C52F0A">
        <w:t>henticate gibi intihal tespit prog</w:t>
      </w:r>
      <w:r w:rsidR="00DD5441" w:rsidRPr="00C52F0A">
        <w:t>ramları tarafından belirlenir. I</w:t>
      </w:r>
      <w:r w:rsidRPr="00C52F0A">
        <w:t xml:space="preserve">thenticate raporunun hazırlanmasında, program aryalarında kaynaklar, alıntılar mutlaka hariç tutulmalıdır. Tez intihal raporu hazırlanırken dipnotlar </w:t>
      </w:r>
      <w:r w:rsidR="00DD5441" w:rsidRPr="00C52F0A">
        <w:t>dâhil</w:t>
      </w:r>
      <w:r w:rsidRPr="00C52F0A">
        <w:t xml:space="preserve"> edilerek rapor sonucu alınmalıdır. Tez metninin büyük ölçüde özgün ve kabul edilebilir olması için çıkan bu raporun sonucunun %</w:t>
      </w:r>
      <w:r w:rsidR="00DD5441" w:rsidRPr="00C52F0A">
        <w:t xml:space="preserve"> 10 değerini aşmaması gerekir. I</w:t>
      </w:r>
      <w:r w:rsidRPr="00C52F0A">
        <w:t xml:space="preserve">thenticate programında kaynakça ve doğrudan alıntılar hariç tutularak bu orana dikkat edilmelidir. </w:t>
      </w:r>
    </w:p>
    <w:p w14:paraId="5459A3E9" w14:textId="77777777" w:rsidR="008222FD" w:rsidRPr="00C52F0A" w:rsidRDefault="008222FD" w:rsidP="005E005F">
      <w:pPr>
        <w:pStyle w:val="GvdeMetni"/>
        <w:ind w:right="139"/>
        <w:contextualSpacing/>
        <w:jc w:val="both"/>
        <w:rPr>
          <w:b/>
          <w:u w:val="single"/>
        </w:rPr>
      </w:pPr>
    </w:p>
    <w:p w14:paraId="0DF21437" w14:textId="77777777" w:rsidR="00366446" w:rsidRPr="00C52F0A" w:rsidRDefault="00DD5441" w:rsidP="00D215F6">
      <w:pPr>
        <w:pStyle w:val="Balk2"/>
        <w:ind w:left="0" w:firstLine="720"/>
        <w:contextualSpacing/>
        <w:jc w:val="both"/>
      </w:pPr>
      <w:r w:rsidRPr="00C52F0A">
        <w:t>3.1.5</w:t>
      </w:r>
      <w:r w:rsidR="00366446" w:rsidRPr="00C52F0A">
        <w:t>. İçindekiler</w:t>
      </w:r>
      <w:r w:rsidR="00366446" w:rsidRPr="00C52F0A">
        <w:rPr>
          <w:spacing w:val="-4"/>
        </w:rPr>
        <w:t xml:space="preserve"> </w:t>
      </w:r>
      <w:r w:rsidR="00366446" w:rsidRPr="00C52F0A">
        <w:rPr>
          <w:spacing w:val="-2"/>
        </w:rPr>
        <w:t>Sayfası</w:t>
      </w:r>
    </w:p>
    <w:p w14:paraId="1AFE2B0B" w14:textId="6D123007" w:rsidR="00366446" w:rsidRPr="00C52F0A" w:rsidRDefault="00366446" w:rsidP="005E005F">
      <w:pPr>
        <w:pStyle w:val="GvdeMetni"/>
        <w:spacing w:before="72"/>
        <w:ind w:right="139"/>
        <w:contextualSpacing/>
        <w:jc w:val="both"/>
      </w:pPr>
      <w:r w:rsidRPr="00C52F0A">
        <w:t xml:space="preserve">Bu bölüm, kapak sayfası, </w:t>
      </w:r>
      <w:r w:rsidR="000D4D75" w:rsidRPr="00C52F0A">
        <w:t>iç kapak sayfası onay sayfası,</w:t>
      </w:r>
      <w:r w:rsidRPr="00C52F0A">
        <w:t xml:space="preserve"> beyan/ Tez Bildirimi </w:t>
      </w:r>
      <w:r w:rsidR="000D4D75" w:rsidRPr="00C52F0A">
        <w:t xml:space="preserve">ve Ithenticate raporu sayfası </w:t>
      </w:r>
      <w:r w:rsidRPr="00C52F0A">
        <w:t>hariç bütün ön sayfaları (sırayla: teşekkür,</w:t>
      </w:r>
      <w:r w:rsidRPr="005E005F">
        <w:t xml:space="preserve"> </w:t>
      </w:r>
      <w:r w:rsidRPr="00C52F0A">
        <w:t>özet,</w:t>
      </w:r>
      <w:r w:rsidRPr="005E005F">
        <w:t xml:space="preserve"> </w:t>
      </w:r>
      <w:r w:rsidRPr="00C52F0A">
        <w:t>abstract,</w:t>
      </w:r>
      <w:r w:rsidRPr="005E005F">
        <w:t xml:space="preserve"> </w:t>
      </w:r>
      <w:r w:rsidRPr="00C52F0A">
        <w:t>simgeler</w:t>
      </w:r>
      <w:r w:rsidRPr="005E005F">
        <w:t xml:space="preserve"> </w:t>
      </w:r>
      <w:r w:rsidRPr="00C52F0A">
        <w:t>ve</w:t>
      </w:r>
      <w:r w:rsidRPr="005E005F">
        <w:t xml:space="preserve"> </w:t>
      </w:r>
      <w:r w:rsidRPr="00C52F0A">
        <w:t>kısaltmalar</w:t>
      </w:r>
      <w:r w:rsidRPr="005E005F">
        <w:t xml:space="preserve"> </w:t>
      </w:r>
      <w:r w:rsidRPr="00C52F0A">
        <w:t>dizini,</w:t>
      </w:r>
      <w:r w:rsidRPr="005E005F">
        <w:t xml:space="preserve"> </w:t>
      </w:r>
      <w:r w:rsidRPr="00C52F0A">
        <w:t>şekiller</w:t>
      </w:r>
      <w:r w:rsidRPr="005E005F">
        <w:t xml:space="preserve"> </w:t>
      </w:r>
      <w:r w:rsidRPr="00C52F0A">
        <w:t>dizini,</w:t>
      </w:r>
      <w:r w:rsidRPr="005E005F">
        <w:t xml:space="preserve"> </w:t>
      </w:r>
      <w:r w:rsidRPr="00C52F0A">
        <w:t>tablolar</w:t>
      </w:r>
      <w:r w:rsidRPr="005E005F">
        <w:t xml:space="preserve"> </w:t>
      </w:r>
      <w:r w:rsidRPr="00C52F0A">
        <w:t>dizini),</w:t>
      </w:r>
      <w:r w:rsidRPr="005E005F">
        <w:t xml:space="preserve"> </w:t>
      </w:r>
      <w:r w:rsidRPr="00C52F0A">
        <w:t>tez metnindeki ana bölüm ve alt bölüm başlıklarını, kaynaklar ve ekler bölümlerini eksiksiz</w:t>
      </w:r>
      <w:r w:rsidRPr="005E005F">
        <w:t xml:space="preserve"> </w:t>
      </w:r>
      <w:r w:rsidRPr="00C52F0A">
        <w:t>olarak içermelidir. Her başlığın karşısına o başlığın yer aldığı sayfanın numarası yazılmalıdır. EK-8’deki örneğe uygun olarak hazırlanır. "İçindekiler" başlığı büyük harflerle koyu olarak yazılır. Bir satır aralığı boşluk bırakılarak ikinci satırda altı çizili olarak "Sayfa no" sözcüğü sağa dayalı olarak yazıl</w:t>
      </w:r>
      <w:r w:rsidR="00E658FB" w:rsidRPr="00C52F0A">
        <w:t>malı</w:t>
      </w:r>
      <w:r w:rsidR="00616E42" w:rsidRPr="00C52F0A">
        <w:t>d</w:t>
      </w:r>
      <w:r w:rsidRPr="00C52F0A">
        <w:t>ır. Dizin yazımında, 12 punto karakter büyüklüğü ve 1 satır aralığı kullanılır. Onay sayfası ve beyan/ Tez Bildirimi sayfası hariç tüm özel sayfalar (önsöz, özetler, içindekiler, simgeler ve kısaltmalar dizini) küçük Romen rakamı (i, ii, iii, iv,.....) ile, "GİRİŞ" bölümünden başlayarak tez metninin bölüm ve alt bölüm başlıklarının bulunduğu sayfalar rakam (1, 2, 3,…..) ile gösteril</w:t>
      </w:r>
      <w:r w:rsidR="00616E42" w:rsidRPr="00C52F0A">
        <w:t>mel</w:t>
      </w:r>
      <w:r w:rsidR="00957A1A" w:rsidRPr="00C52F0A">
        <w:t>i</w:t>
      </w:r>
      <w:r w:rsidR="00616E42" w:rsidRPr="00C52F0A">
        <w:t>d</w:t>
      </w:r>
      <w:r w:rsidR="00957A1A" w:rsidRPr="00C52F0A">
        <w:t>i</w:t>
      </w:r>
      <w:r w:rsidR="00616E42" w:rsidRPr="00C52F0A">
        <w:t>r</w:t>
      </w:r>
      <w:r w:rsidRPr="00C52F0A">
        <w:t>. İçindekiler</w:t>
      </w:r>
      <w:r w:rsidR="00957A1A" w:rsidRPr="00C52F0A">
        <w:t xml:space="preserve"> </w:t>
      </w:r>
      <w:r w:rsidRPr="00C52F0A">
        <w:t>sayfasında en çok 3 alt başlık kullanılmasına özen gösterilmelidir. Her bir satırın başlık ve sayfa numarası arasındaki bölümü noktalama (….) ile doldurul</w:t>
      </w:r>
      <w:r w:rsidR="00616E42" w:rsidRPr="00C52F0A">
        <w:t>malıdır</w:t>
      </w:r>
      <w:r w:rsidRPr="00C52F0A">
        <w:t xml:space="preserve">. Tüm dizinlerde sayfa numaralarının doğru olarak yer alması için gereken özen gösterilmelidir. </w:t>
      </w:r>
    </w:p>
    <w:p w14:paraId="23C60D27" w14:textId="77777777" w:rsidR="00366446" w:rsidRPr="00C52F0A" w:rsidRDefault="00366446" w:rsidP="005E005F">
      <w:pPr>
        <w:ind w:right="138"/>
        <w:contextualSpacing/>
        <w:jc w:val="both"/>
        <w:rPr>
          <w:sz w:val="24"/>
          <w:szCs w:val="24"/>
        </w:rPr>
      </w:pPr>
    </w:p>
    <w:p w14:paraId="7FF367EE" w14:textId="77777777" w:rsidR="00366446" w:rsidRPr="00C52F0A" w:rsidRDefault="00DD5441" w:rsidP="00D215F6">
      <w:pPr>
        <w:pStyle w:val="GvdeMetni"/>
        <w:spacing w:before="83"/>
        <w:ind w:firstLine="720"/>
        <w:contextualSpacing/>
        <w:jc w:val="both"/>
        <w:rPr>
          <w:b/>
        </w:rPr>
      </w:pPr>
      <w:r w:rsidRPr="00C52F0A">
        <w:rPr>
          <w:b/>
        </w:rPr>
        <w:t>3.1.6</w:t>
      </w:r>
      <w:r w:rsidR="00366446" w:rsidRPr="00C52F0A">
        <w:rPr>
          <w:b/>
        </w:rPr>
        <w:t xml:space="preserve">. Teşekkür/Önsöz </w:t>
      </w:r>
      <w:r w:rsidR="006B1876" w:rsidRPr="00C52F0A">
        <w:rPr>
          <w:b/>
        </w:rPr>
        <w:t>S</w:t>
      </w:r>
      <w:r w:rsidR="00366446" w:rsidRPr="00C52F0A">
        <w:rPr>
          <w:b/>
        </w:rPr>
        <w:t xml:space="preserve">ayfası </w:t>
      </w:r>
    </w:p>
    <w:p w14:paraId="37E722B4" w14:textId="77777777" w:rsidR="00366446" w:rsidRPr="00C52F0A" w:rsidRDefault="00366446" w:rsidP="005E005F">
      <w:pPr>
        <w:pStyle w:val="GvdeMetni"/>
        <w:spacing w:before="83"/>
        <w:contextualSpacing/>
        <w:jc w:val="both"/>
      </w:pPr>
      <w:r w:rsidRPr="00C52F0A">
        <w:t xml:space="preserve">İsteğe bağlı olup, bu sayfada tez çalışmasında ve tezin hazırlanmasında doğrudan katkısı bulunan kişiler ile, görevi dışında yardımcı olan kişi ve kuruluşlara teşekkür edilebilir. Tez çalışması, bir proje kapsamında veya bir kuruluşun desteği ile gerçekleştirilmiş ise; projenin ve ilgili kuruluşun adı da bu bölümde belirtilmelidir (EK-9). Teşekkür metninin altında sağa dayalı olarak ad-soyad, sola dayalı olarak ay, yıl biçiminde tarih yazılır. Teşekkür bölümü, olabildiğince kısa ve az olarak yazılmalı ve bir sayfayı aşmamalıdır. </w:t>
      </w:r>
    </w:p>
    <w:p w14:paraId="392B1601" w14:textId="77777777" w:rsidR="0087169A" w:rsidRPr="00C52F0A" w:rsidRDefault="0087169A" w:rsidP="005E005F">
      <w:pPr>
        <w:pStyle w:val="GvdeMetni"/>
        <w:contextualSpacing/>
        <w:jc w:val="both"/>
      </w:pPr>
    </w:p>
    <w:p w14:paraId="44F7EA32" w14:textId="77777777" w:rsidR="00366446" w:rsidRPr="00C52F0A" w:rsidRDefault="00DD5441" w:rsidP="00D215F6">
      <w:pPr>
        <w:pStyle w:val="Balk2"/>
        <w:ind w:left="0" w:firstLine="567"/>
        <w:contextualSpacing/>
        <w:jc w:val="both"/>
      </w:pPr>
      <w:r w:rsidRPr="00C52F0A">
        <w:lastRenderedPageBreak/>
        <w:t>3.1.7</w:t>
      </w:r>
      <w:r w:rsidR="00366446" w:rsidRPr="00C52F0A">
        <w:t>.Türkçe</w:t>
      </w:r>
      <w:r w:rsidR="00366446" w:rsidRPr="00C52F0A">
        <w:rPr>
          <w:spacing w:val="-5"/>
        </w:rPr>
        <w:t xml:space="preserve"> </w:t>
      </w:r>
      <w:r w:rsidR="00366446" w:rsidRPr="00C52F0A">
        <w:t>ve</w:t>
      </w:r>
      <w:r w:rsidR="00366446" w:rsidRPr="00C52F0A">
        <w:rPr>
          <w:spacing w:val="-3"/>
        </w:rPr>
        <w:t xml:space="preserve"> </w:t>
      </w:r>
      <w:r w:rsidR="00366446" w:rsidRPr="00C52F0A">
        <w:t xml:space="preserve">İngilizce (Abstract) </w:t>
      </w:r>
      <w:r w:rsidR="007F79F1" w:rsidRPr="00C52F0A">
        <w:t>Ö</w:t>
      </w:r>
      <w:r w:rsidR="00366446" w:rsidRPr="00C52F0A">
        <w:t>zet</w:t>
      </w:r>
      <w:r w:rsidR="00366446" w:rsidRPr="00C52F0A">
        <w:rPr>
          <w:spacing w:val="-2"/>
        </w:rPr>
        <w:t xml:space="preserve"> Sayfaları</w:t>
      </w:r>
    </w:p>
    <w:p w14:paraId="75E06517" w14:textId="77777777" w:rsidR="00366446" w:rsidRPr="00C52F0A" w:rsidRDefault="00366446" w:rsidP="00D215F6">
      <w:pPr>
        <w:pStyle w:val="GvdeMetni"/>
        <w:spacing w:before="36"/>
        <w:ind w:right="139" w:firstLine="567"/>
        <w:contextualSpacing/>
        <w:jc w:val="both"/>
      </w:pPr>
      <w:r w:rsidRPr="00C52F0A">
        <w:t xml:space="preserve">Teşekkür sayfasından hemen sonra yer almalıdır. Özet okurun kısa bir okuma sonrası yapılan çalışma hakkında hızla fikir sahibi olması amacıyla yazılmalıdır; dolayısıyla tezin ana hatları hakkında bilgi verilmelidir. Tezde ele alınan problem kısaca tanıtılarak, kullanılan yöntemler ve ulaşılan sonuçlar belirtilmelidir. Yazar, bu durumu dikkate almalı ve çalışmasının diğer bireylerce daha iyi tanınması ve anlaşılması için bu bölümün hazırlanmasında gereken özeni göstermelidir. </w:t>
      </w:r>
    </w:p>
    <w:p w14:paraId="3C9316E5" w14:textId="77777777" w:rsidR="00366446" w:rsidRPr="00C52F0A" w:rsidRDefault="00366446" w:rsidP="00D215F6">
      <w:pPr>
        <w:pStyle w:val="GvdeMetni"/>
        <w:spacing w:before="36"/>
        <w:ind w:right="139" w:firstLine="567"/>
        <w:contextualSpacing/>
        <w:jc w:val="both"/>
      </w:pPr>
      <w:r w:rsidRPr="00C52F0A">
        <w:t>Tezin özetleri (Türkçe “Özet”, İngilizce “Abstract”), başlık ve anahtar kelimeler hariç en fazla</w:t>
      </w:r>
      <w:r w:rsidRPr="005E005F">
        <w:t xml:space="preserve"> </w:t>
      </w:r>
      <w:r w:rsidRPr="00C52F0A">
        <w:t>250 kelime</w:t>
      </w:r>
      <w:r w:rsidRPr="005E005F">
        <w:t xml:space="preserve"> </w:t>
      </w:r>
      <w:r w:rsidRPr="00C52F0A">
        <w:t>ile</w:t>
      </w:r>
      <w:r w:rsidRPr="005E005F">
        <w:t xml:space="preserve"> </w:t>
      </w:r>
      <w:r w:rsidRPr="00C52F0A">
        <w:t>sınırlandırılmalıdır. Tezin başlığı her kelimenin (ve, veya, ile vb. bağlaçlar hariç) ilk harfi büyük, kalın (bold), 12 punto ve sayfayı ortalayacak şekilde yazılmalıdır. Özet metni “Amaç</w:t>
      </w:r>
      <w:r w:rsidRPr="005E005F">
        <w:t xml:space="preserve"> </w:t>
      </w:r>
      <w:r w:rsidRPr="00C52F0A">
        <w:t>/ Aim”, “Gereç ve Yöntem / Material and method”, “Bulgular / Results” ve “Sonuç / Conclusion”</w:t>
      </w:r>
      <w:r w:rsidRPr="005E005F">
        <w:t xml:space="preserve"> </w:t>
      </w:r>
      <w:r w:rsidRPr="00C52F0A">
        <w:t>alt başlıkları ile yapılandırılmalıdır (EK-10). Özetlerin birer</w:t>
      </w:r>
      <w:r w:rsidRPr="005E005F">
        <w:t xml:space="preserve"> </w:t>
      </w:r>
      <w:r w:rsidRPr="00C52F0A">
        <w:t>sayfaya</w:t>
      </w:r>
      <w:r w:rsidRPr="005E005F">
        <w:t xml:space="preserve"> </w:t>
      </w:r>
      <w:r w:rsidRPr="00C52F0A">
        <w:t xml:space="preserve">sığdırılması </w:t>
      </w:r>
      <w:r w:rsidRPr="005E005F">
        <w:t>tercih</w:t>
      </w:r>
      <w:r w:rsidRPr="00C52F0A">
        <w:t xml:space="preserve"> edilmelidir. Özet içinde şekil / tablo kullanılmamalıdır. Özet metni içerisinde kaynak verilmemelidir. Özet içerisinde kısaltmalar açıklanmamalı, tezin “Simgeler ve Kısaltmalar Dizini”nde belirtilen kısaltılmış şekliyle </w:t>
      </w:r>
      <w:r w:rsidRPr="005E005F">
        <w:t>verilmelidir.</w:t>
      </w:r>
    </w:p>
    <w:p w14:paraId="71E22CA0" w14:textId="77777777" w:rsidR="00366446" w:rsidRPr="00C52F0A" w:rsidRDefault="00366446" w:rsidP="00D215F6">
      <w:pPr>
        <w:pStyle w:val="GvdeMetni"/>
        <w:spacing w:before="36"/>
        <w:ind w:right="139" w:firstLine="567"/>
        <w:contextualSpacing/>
        <w:jc w:val="both"/>
      </w:pPr>
      <w:r w:rsidRPr="00C52F0A">
        <w:t>Özet metinlerinden sonra bir satır boşluk bırakılmalı ve koyu olarak 12 punto Anahtar Sözcükler (Key Words) ifadesinden sonra virgül ile ayrılarak tez metni ile ilgili en az 3, en fazla 6 anahtar kelime verilmelidir. Anahtar kelimeler alfabetik sıraya göre sıralanmalı, virgül (,) ile ayrılmalıdır.</w:t>
      </w:r>
      <w:r w:rsidRPr="005E005F">
        <w:t xml:space="preserve"> </w:t>
      </w:r>
      <w:r w:rsidRPr="00C52F0A">
        <w:t>Türkçe anahtar kelimeler Türkiye Bilim Terimleri’ne (</w:t>
      </w:r>
      <w:hyperlink r:id="rId9">
        <w:r w:rsidRPr="005E005F">
          <w:t>http://www.bilimterimleri.com</w:t>
        </w:r>
      </w:hyperlink>
      <w:r w:rsidRPr="00C52F0A">
        <w:t>) uygun, İngilizce anahtar</w:t>
      </w:r>
      <w:r w:rsidRPr="005E005F">
        <w:t xml:space="preserve"> </w:t>
      </w:r>
      <w:r w:rsidRPr="00C52F0A">
        <w:t>kelimeler</w:t>
      </w:r>
      <w:r w:rsidRPr="005E005F">
        <w:t xml:space="preserve"> </w:t>
      </w:r>
      <w:r w:rsidRPr="00C52F0A">
        <w:t>ise</w:t>
      </w:r>
      <w:r w:rsidRPr="005E005F">
        <w:t xml:space="preserve"> </w:t>
      </w:r>
      <w:r w:rsidRPr="00C52F0A">
        <w:t>Medical Subject Headings</w:t>
      </w:r>
      <w:r w:rsidRPr="005E005F">
        <w:t xml:space="preserve"> </w:t>
      </w:r>
      <w:r w:rsidRPr="00C52F0A">
        <w:t>(MeSH)’e</w:t>
      </w:r>
      <w:r w:rsidRPr="005E005F">
        <w:t xml:space="preserve"> </w:t>
      </w:r>
      <w:r w:rsidRPr="00C52F0A">
        <w:t>uygun</w:t>
      </w:r>
      <w:r w:rsidRPr="005E005F">
        <w:t xml:space="preserve"> </w:t>
      </w:r>
      <w:r w:rsidRPr="00C52F0A">
        <w:t>olacak şekilde</w:t>
      </w:r>
      <w:r w:rsidRPr="005E005F">
        <w:t xml:space="preserve"> </w:t>
      </w:r>
      <w:r w:rsidRPr="00C52F0A">
        <w:t>seçilmelidir (</w:t>
      </w:r>
      <w:hyperlink r:id="rId10">
        <w:r w:rsidRPr="005E005F">
          <w:t>http://www.nlm.nih.gov/mesh/MBrowser.html</w:t>
        </w:r>
      </w:hyperlink>
      <w:r w:rsidRPr="00C52F0A">
        <w:t>).</w:t>
      </w:r>
    </w:p>
    <w:p w14:paraId="0CD6E360" w14:textId="77777777" w:rsidR="00366446" w:rsidRPr="00C52F0A" w:rsidRDefault="00366446" w:rsidP="00D215F6">
      <w:pPr>
        <w:pStyle w:val="GvdeMetni"/>
        <w:spacing w:before="36"/>
        <w:ind w:right="139" w:firstLine="567"/>
        <w:contextualSpacing/>
        <w:jc w:val="both"/>
      </w:pPr>
      <w:r w:rsidRPr="00C52F0A">
        <w:t>İngilizce özet (Abstract) sayfasının içeriği ve sayfa düzeni tümüyle Türkçe özet sayfasının aynı olmalıdır (EK-11)</w:t>
      </w:r>
    </w:p>
    <w:p w14:paraId="2ADD870F" w14:textId="77777777" w:rsidR="00366446" w:rsidRPr="00C52F0A" w:rsidRDefault="00366446" w:rsidP="005E005F">
      <w:pPr>
        <w:pStyle w:val="GvdeMetni"/>
        <w:contextualSpacing/>
        <w:jc w:val="both"/>
      </w:pPr>
    </w:p>
    <w:p w14:paraId="0F93123C" w14:textId="77777777" w:rsidR="00366446" w:rsidRPr="00C52F0A" w:rsidRDefault="00DD5441" w:rsidP="00D215F6">
      <w:pPr>
        <w:pStyle w:val="GvdeMetni"/>
        <w:spacing w:before="83"/>
        <w:ind w:firstLine="567"/>
        <w:contextualSpacing/>
        <w:jc w:val="both"/>
        <w:rPr>
          <w:b/>
        </w:rPr>
      </w:pPr>
      <w:r w:rsidRPr="00C52F0A">
        <w:rPr>
          <w:b/>
        </w:rPr>
        <w:t>3.1.8</w:t>
      </w:r>
      <w:r w:rsidR="00366446" w:rsidRPr="00C52F0A">
        <w:rPr>
          <w:b/>
        </w:rPr>
        <w:t xml:space="preserve">. Dizinler </w:t>
      </w:r>
    </w:p>
    <w:p w14:paraId="182F3BBA" w14:textId="77777777" w:rsidR="00366446" w:rsidRPr="00C52F0A" w:rsidRDefault="00277ACF" w:rsidP="00D215F6">
      <w:pPr>
        <w:pStyle w:val="GvdeMetni"/>
        <w:spacing w:before="83"/>
        <w:ind w:firstLine="567"/>
        <w:contextualSpacing/>
        <w:jc w:val="both"/>
        <w:rPr>
          <w:b/>
        </w:rPr>
      </w:pPr>
      <w:r w:rsidRPr="00C52F0A">
        <w:rPr>
          <w:b/>
        </w:rPr>
        <w:t>Simgeler ve Kısaltmalar Dizini, Şekiller ve Resimler Dizini, Tablolar Dizini</w:t>
      </w:r>
      <w:r w:rsidR="00366446" w:rsidRPr="00C52F0A">
        <w:rPr>
          <w:b/>
        </w:rPr>
        <w:t xml:space="preserve"> </w:t>
      </w:r>
    </w:p>
    <w:p w14:paraId="6712FD53" w14:textId="77777777" w:rsidR="00366446" w:rsidRDefault="00366446" w:rsidP="00D215F6">
      <w:pPr>
        <w:pStyle w:val="GvdeMetni"/>
        <w:spacing w:before="36"/>
        <w:ind w:right="139" w:firstLine="567"/>
        <w:contextualSpacing/>
        <w:jc w:val="both"/>
      </w:pPr>
      <w:r w:rsidRPr="00C52F0A">
        <w:t>Simgeler ve Kısaltmalar başlığı büyük harflerle, koyu olarak ve sayfanın soluna yazılmalıdır. Dizinin yazımında kullanılan 12 punto karakter büyüklüğü ve 1 satır aralığı uygulanır. Dizinde kullanılan simge ve kısaltmalar sol kenara dayalı yazılır. Bu bölümde simge ya da kısaltmadan sonra yer alan açıklama cümlelerinin hepsi aynı düşey hizadan başlamalıdır. Dizinde simge ve kısaltmalar alfabetik sırada verilmelidir (EK-12). Şekiller ve Resimler Dizini, Tablolar</w:t>
      </w:r>
      <w:r w:rsidR="00276201" w:rsidRPr="00C52F0A">
        <w:t xml:space="preserve"> veya Grafikler </w:t>
      </w:r>
      <w:r w:rsidRPr="00C52F0A">
        <w:t xml:space="preserve">dizinlerin yazımında da benzer format uygulanır (EK-13, 14). </w:t>
      </w:r>
    </w:p>
    <w:p w14:paraId="4871C37E" w14:textId="77777777" w:rsidR="00582ABE" w:rsidRPr="00C52F0A" w:rsidRDefault="00582ABE" w:rsidP="00D215F6">
      <w:pPr>
        <w:pStyle w:val="GvdeMetni"/>
        <w:spacing w:before="36"/>
        <w:ind w:right="139" w:firstLine="567"/>
        <w:contextualSpacing/>
        <w:jc w:val="both"/>
      </w:pPr>
    </w:p>
    <w:p w14:paraId="5E8D402D" w14:textId="77777777" w:rsidR="00366446" w:rsidRPr="00C52F0A" w:rsidRDefault="00366446" w:rsidP="005E005F">
      <w:pPr>
        <w:pStyle w:val="Balk1"/>
        <w:spacing w:before="96"/>
        <w:ind w:left="0"/>
        <w:contextualSpacing/>
        <w:jc w:val="both"/>
        <w:rPr>
          <w:spacing w:val="-2"/>
        </w:rPr>
      </w:pPr>
      <w:r w:rsidRPr="00C52F0A">
        <w:t>3.2.TEZ</w:t>
      </w:r>
      <w:r w:rsidRPr="00C52F0A">
        <w:rPr>
          <w:spacing w:val="-3"/>
        </w:rPr>
        <w:t xml:space="preserve"> </w:t>
      </w:r>
      <w:r w:rsidRPr="00C52F0A">
        <w:t>MET</w:t>
      </w:r>
      <w:r w:rsidR="00276201" w:rsidRPr="00C52F0A">
        <w:t>İ</w:t>
      </w:r>
      <w:r w:rsidRPr="00C52F0A">
        <w:t>N</w:t>
      </w:r>
      <w:r w:rsidRPr="00C52F0A">
        <w:rPr>
          <w:spacing w:val="-1"/>
        </w:rPr>
        <w:t xml:space="preserve"> </w:t>
      </w:r>
      <w:r w:rsidRPr="00C52F0A">
        <w:rPr>
          <w:spacing w:val="-2"/>
        </w:rPr>
        <w:t>BÖLÜMLERİ</w:t>
      </w:r>
    </w:p>
    <w:p w14:paraId="6BE3F52E" w14:textId="77777777" w:rsidR="00366446" w:rsidRPr="00C52F0A" w:rsidRDefault="00366446" w:rsidP="005E005F">
      <w:pPr>
        <w:pStyle w:val="GvdeMetni"/>
        <w:numPr>
          <w:ilvl w:val="0"/>
          <w:numId w:val="22"/>
        </w:numPr>
        <w:spacing w:before="72"/>
        <w:ind w:right="139"/>
        <w:contextualSpacing/>
        <w:jc w:val="both"/>
        <w:rPr>
          <w:spacing w:val="61"/>
        </w:rPr>
      </w:pPr>
      <w:r w:rsidRPr="00C52F0A">
        <w:t>Giriş ve amaç</w:t>
      </w:r>
    </w:p>
    <w:p w14:paraId="2341E910" w14:textId="77777777" w:rsidR="00366446" w:rsidRPr="00C52F0A" w:rsidRDefault="00366446" w:rsidP="005E005F">
      <w:pPr>
        <w:pStyle w:val="GvdeMetni"/>
        <w:numPr>
          <w:ilvl w:val="0"/>
          <w:numId w:val="22"/>
        </w:numPr>
        <w:spacing w:before="72"/>
        <w:ind w:right="139"/>
        <w:contextualSpacing/>
        <w:jc w:val="both"/>
        <w:rPr>
          <w:spacing w:val="60"/>
        </w:rPr>
      </w:pPr>
      <w:r w:rsidRPr="00C52F0A">
        <w:t>Genel</w:t>
      </w:r>
      <w:r w:rsidRPr="00C52F0A">
        <w:rPr>
          <w:spacing w:val="60"/>
        </w:rPr>
        <w:t xml:space="preserve"> </w:t>
      </w:r>
      <w:r w:rsidRPr="00C52F0A">
        <w:t>bilgiler</w:t>
      </w:r>
    </w:p>
    <w:p w14:paraId="3296CE53" w14:textId="77777777" w:rsidR="00366446" w:rsidRPr="00C52F0A" w:rsidRDefault="00366446" w:rsidP="005E005F">
      <w:pPr>
        <w:pStyle w:val="GvdeMetni"/>
        <w:numPr>
          <w:ilvl w:val="0"/>
          <w:numId w:val="22"/>
        </w:numPr>
        <w:spacing w:before="72"/>
        <w:ind w:right="139"/>
        <w:contextualSpacing/>
        <w:jc w:val="both"/>
      </w:pPr>
      <w:r w:rsidRPr="00C52F0A">
        <w:t xml:space="preserve">Gereç ve yöntem  </w:t>
      </w:r>
    </w:p>
    <w:p w14:paraId="5E7612E1" w14:textId="77777777" w:rsidR="00366446" w:rsidRPr="00C52F0A" w:rsidRDefault="00366446" w:rsidP="005E005F">
      <w:pPr>
        <w:pStyle w:val="GvdeMetni"/>
        <w:numPr>
          <w:ilvl w:val="0"/>
          <w:numId w:val="22"/>
        </w:numPr>
        <w:spacing w:before="72"/>
        <w:ind w:right="139"/>
        <w:contextualSpacing/>
        <w:jc w:val="both"/>
      </w:pPr>
      <w:r w:rsidRPr="00C52F0A">
        <w:t xml:space="preserve">Bulgular </w:t>
      </w:r>
    </w:p>
    <w:p w14:paraId="72BF1B93" w14:textId="77777777" w:rsidR="00366446" w:rsidRPr="00C52F0A" w:rsidRDefault="00366446" w:rsidP="005E005F">
      <w:pPr>
        <w:pStyle w:val="GvdeMetni"/>
        <w:numPr>
          <w:ilvl w:val="0"/>
          <w:numId w:val="22"/>
        </w:numPr>
        <w:spacing w:before="72"/>
        <w:ind w:right="139"/>
        <w:contextualSpacing/>
        <w:jc w:val="both"/>
      </w:pPr>
      <w:r w:rsidRPr="00C52F0A">
        <w:t>Tartışma</w:t>
      </w:r>
    </w:p>
    <w:p w14:paraId="2891CE70" w14:textId="77777777" w:rsidR="00276201" w:rsidRPr="00C52F0A" w:rsidRDefault="00366446" w:rsidP="005E005F">
      <w:pPr>
        <w:pStyle w:val="GvdeMetni"/>
        <w:numPr>
          <w:ilvl w:val="0"/>
          <w:numId w:val="22"/>
        </w:numPr>
        <w:spacing w:before="72"/>
        <w:ind w:right="139"/>
        <w:contextualSpacing/>
        <w:jc w:val="both"/>
      </w:pPr>
      <w:r w:rsidRPr="00C52F0A">
        <w:t xml:space="preserve">Sonuç ve öneriler </w:t>
      </w:r>
    </w:p>
    <w:p w14:paraId="7CA97839" w14:textId="77777777" w:rsidR="00366446" w:rsidRPr="00C52F0A" w:rsidRDefault="00366446" w:rsidP="005E005F">
      <w:pPr>
        <w:pStyle w:val="GvdeMetni"/>
        <w:spacing w:before="72"/>
        <w:ind w:left="426" w:right="139"/>
        <w:contextualSpacing/>
        <w:jc w:val="both"/>
        <w:rPr>
          <w:b/>
        </w:rPr>
      </w:pPr>
      <w:r w:rsidRPr="00C52F0A">
        <w:rPr>
          <w:b/>
          <w:spacing w:val="-2"/>
        </w:rPr>
        <w:t xml:space="preserve">3.2.1. Giriş </w:t>
      </w:r>
      <w:r w:rsidRPr="00C52F0A">
        <w:rPr>
          <w:rStyle w:val="Gl"/>
          <w:bCs w:val="0"/>
        </w:rPr>
        <w:t>ve Amaç</w:t>
      </w:r>
    </w:p>
    <w:p w14:paraId="0C76253C" w14:textId="77777777" w:rsidR="00366446" w:rsidRPr="00C52F0A" w:rsidRDefault="00366446" w:rsidP="005E005F">
      <w:pPr>
        <w:pStyle w:val="GvdeMetni"/>
        <w:spacing w:before="36"/>
        <w:ind w:left="424" w:right="140"/>
        <w:contextualSpacing/>
        <w:jc w:val="both"/>
      </w:pPr>
      <w:r w:rsidRPr="00C52F0A">
        <w:t>Bu bölümde, tez konusunu açıklayıcı bilgiler yer almalıdır. Araştırılan problemin niteliği ve kapsamı açık bir şekilde sunulmalı, konunun güncel durumu ilgili yayınlara atıf yapılarak çalışmanın önemi kısa bir şekilde vurgulanmalı, tez çalışmasının bilime sağlayacağı katkı ve/veya yöntem açısından hedeflediği yenilikler ifade edilmelidir. Giriş bölümü materyal- metot, bulgular ya da tartışmaya ait bilgileri içermemelidir.</w:t>
      </w:r>
    </w:p>
    <w:p w14:paraId="2B7F3275" w14:textId="77777777" w:rsidR="00366446" w:rsidRPr="00C52F0A" w:rsidRDefault="00366446" w:rsidP="005E005F">
      <w:pPr>
        <w:pStyle w:val="GvdeMetni"/>
        <w:ind w:left="424" w:right="140"/>
        <w:contextualSpacing/>
        <w:jc w:val="both"/>
      </w:pPr>
      <w:r w:rsidRPr="00C52F0A">
        <w:t>Bu bölümün son paragrafında tezin amacı ve çalışmanın hipotezi</w:t>
      </w:r>
      <w:r w:rsidRPr="005E005F">
        <w:t xml:space="preserve"> </w:t>
      </w:r>
      <w:r w:rsidRPr="00C52F0A">
        <w:t xml:space="preserve">net bir şekilde ortaya </w:t>
      </w:r>
      <w:r w:rsidRPr="005E005F">
        <w:t xml:space="preserve">konulmalıdır. </w:t>
      </w:r>
      <w:r w:rsidRPr="00C52F0A">
        <w:t>Bu bölüm 1-2 sayfadan daha uzun olmamalı ve Genel Bilgilerle karıştırılmamalıdır.</w:t>
      </w:r>
    </w:p>
    <w:p w14:paraId="49BF8D2B" w14:textId="77777777" w:rsidR="00366446" w:rsidRPr="00C52F0A" w:rsidRDefault="00366446" w:rsidP="005E005F">
      <w:pPr>
        <w:pStyle w:val="GvdeMetni"/>
        <w:contextualSpacing/>
        <w:jc w:val="both"/>
      </w:pPr>
    </w:p>
    <w:p w14:paraId="54977C38" w14:textId="77777777" w:rsidR="00366446" w:rsidRPr="00C52F0A" w:rsidRDefault="00366446" w:rsidP="00D215F6">
      <w:pPr>
        <w:pStyle w:val="Balk1"/>
        <w:ind w:left="0" w:firstLine="567"/>
        <w:contextualSpacing/>
        <w:jc w:val="both"/>
      </w:pPr>
      <w:r w:rsidRPr="00C52F0A">
        <w:t>3.2.2. Genel</w:t>
      </w:r>
      <w:r w:rsidRPr="00C52F0A">
        <w:rPr>
          <w:spacing w:val="-3"/>
        </w:rPr>
        <w:t xml:space="preserve"> </w:t>
      </w:r>
      <w:r w:rsidRPr="00C52F0A">
        <w:rPr>
          <w:spacing w:val="-2"/>
        </w:rPr>
        <w:t>Bilgiler</w:t>
      </w:r>
    </w:p>
    <w:p w14:paraId="528542C4" w14:textId="0AE79FAB" w:rsidR="00366446" w:rsidRDefault="00366446" w:rsidP="00D215F6">
      <w:pPr>
        <w:pStyle w:val="GvdeMetni"/>
        <w:spacing w:before="36"/>
        <w:ind w:right="139" w:firstLine="567"/>
        <w:contextualSpacing/>
        <w:jc w:val="both"/>
      </w:pPr>
      <w:r w:rsidRPr="00C52F0A">
        <w:t>Bu bölümde, yapılan araştırmaya ışık tutabilecek ve incelenen konunun anlaşılmasını kolaylaştıracak bilgiler kısa ve öz bir şekilde verilmeli ve daha önce yapılmış olan</w:t>
      </w:r>
      <w:r w:rsidRPr="00C52F0A">
        <w:rPr>
          <w:spacing w:val="40"/>
        </w:rPr>
        <w:t xml:space="preserve"> </w:t>
      </w:r>
      <w:r w:rsidRPr="00C52F0A">
        <w:t xml:space="preserve">araştırmalar </w:t>
      </w:r>
      <w:r w:rsidRPr="00C52F0A">
        <w:lastRenderedPageBreak/>
        <w:t xml:space="preserve">tanıtılmalıdır. Konuyu değişik yöntem ve gereçlerle inceleyen araştırmalar hakkında da bilgi verilmelidir. Ayrıca, araştırma sonuçlarını karşılaştırabilmek amacıyla konu ile ilgili önceden yapılmış olan çalışmaların sonuçları hakkında kısa bilgiler verilmelidir. Bu bölümdeki bilgiler genellikle tarihsel bir sıra içerisinde verilmeli ve okuyucu, o güne kadar yapılmış olan çalışmaların gelişimini, açıklığa kavuşan konuları ve ortaya çıkan yeni problemleri tanıma imkânı bulmalıdır. Bu bölüm tezin en kalabalık bölümü olmamalıdır. İyi bilinen kitap bilgilerinden oluşmuş çok uzun Genel Bilgiler bölümü tezin okunurluğunu azaltır ve gerekli değildir. Tez konusunun niteliğine, yapılan araştırmanın ayrıntısına ve tezin hacmine göre; Genel Bilgiler bölümü, alt bölümlere ayrılabilir. Tez çalışmasının türüne, yazarın anlatım tarzına ve ilgili bilim dalının geleneklerine göre değişik alt başlıklar oluşturulabilir. Genel bilgiler tezin 1/3'ünü aşmamalıdır. Gereç ve Yönteme geçmeden verilen bilgiler ışığında amaç özetlenerek bir bağlantı kurulmalıdır. </w:t>
      </w:r>
    </w:p>
    <w:p w14:paraId="68F9155B" w14:textId="77777777" w:rsidR="003E338F" w:rsidRPr="00C52F0A" w:rsidRDefault="003E338F" w:rsidP="00D215F6">
      <w:pPr>
        <w:pStyle w:val="GvdeMetni"/>
        <w:spacing w:before="36"/>
        <w:ind w:right="139" w:firstLine="567"/>
        <w:contextualSpacing/>
        <w:jc w:val="both"/>
      </w:pPr>
    </w:p>
    <w:p w14:paraId="5D5F2B8C" w14:textId="77777777" w:rsidR="00366446" w:rsidRPr="00C52F0A" w:rsidRDefault="00366446" w:rsidP="00D215F6">
      <w:pPr>
        <w:pStyle w:val="GvdeMetni"/>
        <w:spacing w:before="38"/>
        <w:ind w:left="423" w:right="139" w:firstLine="144"/>
        <w:contextualSpacing/>
        <w:jc w:val="both"/>
        <w:rPr>
          <w:b/>
        </w:rPr>
      </w:pPr>
      <w:r w:rsidRPr="00C52F0A">
        <w:rPr>
          <w:b/>
        </w:rPr>
        <w:t xml:space="preserve">3.2.3. Gereç ve Yöntem </w:t>
      </w:r>
    </w:p>
    <w:p w14:paraId="27168B9A" w14:textId="77777777" w:rsidR="00366446" w:rsidRPr="00C52F0A" w:rsidRDefault="00366446" w:rsidP="00D215F6">
      <w:pPr>
        <w:pStyle w:val="GvdeMetni"/>
        <w:spacing w:before="38"/>
        <w:ind w:right="139" w:firstLine="423"/>
        <w:contextualSpacing/>
        <w:jc w:val="both"/>
      </w:pPr>
      <w:r w:rsidRPr="00C52F0A">
        <w:t>Giriş ve Amaç bölümünde araştırılacağı öne sürülen hipotezlerin test edilmesi amacıyla kullanılan gereç ve yöntemler ayrıntılı olarak anlatıl</w:t>
      </w:r>
      <w:r w:rsidR="00276201" w:rsidRPr="00C52F0A">
        <w:t>malıdır</w:t>
      </w:r>
      <w:r w:rsidRPr="00C52F0A">
        <w:t>. Araştırmanın yeri, zamanı, evreni, örneklem biçimi, deney gruplarının seçimi sırasında kullanılan ölçütler ve araştırmanın tipi bir düzen içinde belirtil</w:t>
      </w:r>
      <w:r w:rsidR="00276201" w:rsidRPr="00C52F0A">
        <w:t>melidir</w:t>
      </w:r>
      <w:r w:rsidRPr="00C52F0A">
        <w:t>. Kullanılan laboratuvar ve gözlem teknikleri, anketler ve diğer ölçüm şekilleri ayrıntılarıyla ve varsa özel isimleri, ticari isimleri, referansları ile birlikte veril</w:t>
      </w:r>
      <w:r w:rsidR="00276201" w:rsidRPr="00C52F0A">
        <w:t>melid</w:t>
      </w:r>
      <w:r w:rsidRPr="00C52F0A">
        <w:t>ir. Veri elde etme biçimleri, verilerin toplanması ile ilgili teknik ayrıntılar ve özellikler anlatıl</w:t>
      </w:r>
      <w:r w:rsidR="00276201" w:rsidRPr="00C52F0A">
        <w:t>malıdır</w:t>
      </w:r>
      <w:r w:rsidRPr="00C52F0A">
        <w:t xml:space="preserve">. Verilerin istatistiksel değerlendirmesinin nasıl yapıldığı, hangi metotların kullanıldığı belirtilir. Bu bölümde "denek seçimi", "kullanılan yöntemler", “tedavi protokolleri", "kullanılan kimyasal maddeler", "verilerin istatistiksel değerlendirmesi" gibi alt başlıklar kullanılması önerilir. </w:t>
      </w:r>
    </w:p>
    <w:p w14:paraId="26F66272" w14:textId="77777777" w:rsidR="00366446" w:rsidRDefault="00366446" w:rsidP="00582ABE">
      <w:pPr>
        <w:pStyle w:val="GvdeMetni"/>
        <w:spacing w:before="38"/>
        <w:ind w:right="139" w:firstLine="570"/>
        <w:contextualSpacing/>
        <w:jc w:val="both"/>
      </w:pPr>
      <w:r w:rsidRPr="00C52F0A">
        <w:t>Kahramanmaraş Sütçü İmam Üniversitesi Diş Hekimliği Fakültesinde yapılan tüm uzmanlık tezlerinde Etik Kurul onayının alınması gereklidir. Araştırma planının anlatıldığı bu bölümde etik kurul onay tarihi ve numarası yazılır, etik kurul belgesi EK’ler bölümünde bulunmalıdır.</w:t>
      </w:r>
    </w:p>
    <w:p w14:paraId="61620305" w14:textId="77777777" w:rsidR="003E338F" w:rsidRPr="00C52F0A" w:rsidRDefault="003E338F" w:rsidP="00582ABE">
      <w:pPr>
        <w:pStyle w:val="GvdeMetni"/>
        <w:spacing w:before="38"/>
        <w:ind w:right="139" w:firstLine="570"/>
        <w:contextualSpacing/>
        <w:jc w:val="both"/>
      </w:pPr>
    </w:p>
    <w:p w14:paraId="552B7E8A" w14:textId="77777777" w:rsidR="00366446" w:rsidRPr="00C52F0A" w:rsidRDefault="00366446" w:rsidP="003E338F">
      <w:pPr>
        <w:pStyle w:val="GvdeMetni"/>
        <w:spacing w:before="38"/>
        <w:ind w:left="567" w:right="139" w:firstLine="13"/>
        <w:contextualSpacing/>
        <w:jc w:val="both"/>
        <w:rPr>
          <w:b/>
        </w:rPr>
      </w:pPr>
      <w:r w:rsidRPr="00C52F0A">
        <w:rPr>
          <w:b/>
          <w:spacing w:val="-2"/>
        </w:rPr>
        <w:t>3.2.4. Bulgular</w:t>
      </w:r>
    </w:p>
    <w:p w14:paraId="00A246C8" w14:textId="77777777" w:rsidR="00366446" w:rsidRDefault="00366446" w:rsidP="00582ABE">
      <w:pPr>
        <w:pStyle w:val="GvdeMetni"/>
        <w:spacing w:before="38"/>
        <w:ind w:right="139" w:firstLine="570"/>
        <w:contextualSpacing/>
        <w:jc w:val="both"/>
      </w:pPr>
      <w:r w:rsidRPr="00C52F0A">
        <w:t>Bu bölümde istatistiksel analizlere göre "ne elde ettiniz" sorusuna yanıt veril</w:t>
      </w:r>
      <w:r w:rsidR="00276201" w:rsidRPr="00C52F0A">
        <w:t>melid</w:t>
      </w:r>
      <w:r w:rsidRPr="00C52F0A">
        <w:t>ir. Tez çalışması sonucunda elde edilen sonuçlar bu bölümünde olabildiğince kısa, özlü ve kolay anlaşılır biçimde yazılmalıdır. Bulgular araştırmanın hipotezine uygun ya da uygun olmayan yönde olabilir. Araştırmacı bulguları olduğu gibi sunmalı, bu bölümde tartışma ve yorum yapılmamalıdır Gerektiğinde, bulgular maddeler şeklinde de yazılabilir. Verilerin daha anlaşılır olması için tablo, grafikler gerekirse şekil, fotoğraf ve benzeri görüntüler kullanılabilir</w:t>
      </w:r>
    </w:p>
    <w:p w14:paraId="0772DB1B" w14:textId="77777777" w:rsidR="003E338F" w:rsidRPr="00C52F0A" w:rsidRDefault="003E338F" w:rsidP="00582ABE">
      <w:pPr>
        <w:pStyle w:val="GvdeMetni"/>
        <w:spacing w:before="38"/>
        <w:ind w:right="139" w:firstLine="570"/>
        <w:contextualSpacing/>
        <w:jc w:val="both"/>
        <w:rPr>
          <w:b/>
        </w:rPr>
      </w:pPr>
    </w:p>
    <w:p w14:paraId="6C82278B" w14:textId="77777777" w:rsidR="00366446" w:rsidRPr="00C52F0A" w:rsidRDefault="00366446" w:rsidP="003E338F">
      <w:pPr>
        <w:pStyle w:val="GvdeMetni"/>
        <w:spacing w:before="38"/>
        <w:ind w:left="554" w:right="139" w:firstLine="13"/>
        <w:contextualSpacing/>
        <w:jc w:val="both"/>
        <w:rPr>
          <w:b/>
        </w:rPr>
      </w:pPr>
      <w:r w:rsidRPr="00C52F0A">
        <w:rPr>
          <w:b/>
        </w:rPr>
        <w:t>3.2.5. Tartışma</w:t>
      </w:r>
    </w:p>
    <w:p w14:paraId="5833E4E0" w14:textId="77777777" w:rsidR="00366446" w:rsidRDefault="00366446" w:rsidP="003E338F">
      <w:pPr>
        <w:pStyle w:val="GvdeMetni"/>
        <w:spacing w:before="38"/>
        <w:ind w:right="139" w:firstLine="554"/>
        <w:contextualSpacing/>
        <w:jc w:val="both"/>
      </w:pPr>
      <w:r w:rsidRPr="00C52F0A">
        <w:t>Bulgular bölümünde elde edilen veriler, “Giriş ve Amaç” ile “Genel Bilgiler” bölümlerinde verilen çerçeve içinde, mevcut bilgilerle karşılaştırılarak ve desteklenerek tartışıl</w:t>
      </w:r>
      <w:r w:rsidR="00276201" w:rsidRPr="00C52F0A">
        <w:t>malıdır</w:t>
      </w:r>
      <w:r w:rsidRPr="00C52F0A">
        <w:t>. Bu bölümde çalışmanın özgün kısımları vurgulanmalı ve var olan bilgiye nasıl katkıda bulunduğu belirtilmelidir. Kullanılan yöntemin seçilme nedenleri, üstün ya</w:t>
      </w:r>
      <w:r w:rsidRPr="005E005F">
        <w:t xml:space="preserve"> </w:t>
      </w:r>
      <w:r w:rsidRPr="00C52F0A">
        <w:t>da zayıf yönleri belirtilmelidir. Bulgular literatür ile karşılaştırılmalı, benzerlikler ya da farklılıklar belirtilmeli, farklılıklar varsa nedenleri açıklanmalı, elde edilen bulguların ne anlama geldiği yorumlanmalıdır. Tartışmada araştırmacının düşüncelerine yer verilmeli,</w:t>
      </w:r>
      <w:r w:rsidRPr="005E005F">
        <w:t xml:space="preserve"> </w:t>
      </w:r>
      <w:r w:rsidRPr="00C52F0A">
        <w:t>ancak gerçekle uyumlu olmayan yorumlardan uzak durulmalıdır. Tartışma bölümünde gereksiz alt başlıklar oluşturulmamalıdır. Tartışmada tezin hipotezlerinin doğrulanıp doğrulanmadığı ve araştırmanın bilime sağladığı katkılar belirtilmelidir. Bu sırada çalışmanın zayıf noktalarını tartışmaktan da kaçınılmamalıdır.</w:t>
      </w:r>
    </w:p>
    <w:p w14:paraId="771EEFC8" w14:textId="77777777" w:rsidR="003E338F" w:rsidRPr="00C52F0A" w:rsidRDefault="003E338F" w:rsidP="003E338F">
      <w:pPr>
        <w:pStyle w:val="GvdeMetni"/>
        <w:spacing w:before="38"/>
        <w:ind w:right="139" w:firstLine="554"/>
        <w:contextualSpacing/>
        <w:jc w:val="both"/>
      </w:pPr>
    </w:p>
    <w:p w14:paraId="59E0419C" w14:textId="77777777" w:rsidR="00366446" w:rsidRPr="00C52F0A" w:rsidRDefault="00366446" w:rsidP="003E338F">
      <w:pPr>
        <w:pStyle w:val="GvdeMetni"/>
        <w:spacing w:before="38"/>
        <w:ind w:left="554" w:right="139" w:firstLine="13"/>
        <w:contextualSpacing/>
        <w:jc w:val="both"/>
        <w:rPr>
          <w:b/>
        </w:rPr>
      </w:pPr>
      <w:r w:rsidRPr="00C52F0A">
        <w:rPr>
          <w:b/>
        </w:rPr>
        <w:t>3.2.6. Sonuç</w:t>
      </w:r>
      <w:r w:rsidRPr="00C52F0A">
        <w:rPr>
          <w:b/>
          <w:spacing w:val="-3"/>
        </w:rPr>
        <w:t xml:space="preserve"> </w:t>
      </w:r>
      <w:r w:rsidRPr="00C52F0A">
        <w:rPr>
          <w:b/>
        </w:rPr>
        <w:t>ve</w:t>
      </w:r>
      <w:r w:rsidRPr="00C52F0A">
        <w:rPr>
          <w:b/>
          <w:spacing w:val="-1"/>
        </w:rPr>
        <w:t xml:space="preserve"> </w:t>
      </w:r>
      <w:r w:rsidRPr="00C52F0A">
        <w:rPr>
          <w:b/>
          <w:spacing w:val="-2"/>
        </w:rPr>
        <w:t>Öneriler</w:t>
      </w:r>
    </w:p>
    <w:p w14:paraId="0B41EE84" w14:textId="77777777" w:rsidR="00366446" w:rsidRDefault="00366446" w:rsidP="00582ABE">
      <w:pPr>
        <w:pStyle w:val="GvdeMetni"/>
        <w:spacing w:before="38"/>
        <w:ind w:right="139" w:firstLine="570"/>
        <w:contextualSpacing/>
        <w:jc w:val="both"/>
      </w:pPr>
      <w:r w:rsidRPr="00C52F0A">
        <w:t>Tez çalışmasından elde edilen bilgiler “SONUÇ” bölümünde özetlen</w:t>
      </w:r>
      <w:r w:rsidR="001F1C86" w:rsidRPr="00C52F0A">
        <w:t>melid</w:t>
      </w:r>
      <w:r w:rsidRPr="00C52F0A">
        <w:t>ir. Bu bölümde, tezin giriş bölümünde belirtilen amacına ne ölçüde ulaşıldığı kısa öz ve açık ifadelerle belirtilmeli ancak istatistiksel ifadeler kullanılmamalıdır. Elde edilen bulgular daha önceki araştırıcıların bulguları ile karşılaştırılarak yorumlanmalıdır. Araştırmacının tez çalışmasından elde ettiği bulgulara göre iletmek istediği öneriler bu bölümde yer almalıdır. Öneriler araştırma bulgularına dayandırılmalı, araştırma bulgularında yer almayan durumlar için</w:t>
      </w:r>
      <w:r w:rsidRPr="005E005F">
        <w:t xml:space="preserve"> </w:t>
      </w:r>
      <w:r w:rsidRPr="00C52F0A">
        <w:t>önerilerde</w:t>
      </w:r>
      <w:r w:rsidRPr="005E005F">
        <w:t xml:space="preserve"> </w:t>
      </w:r>
      <w:r w:rsidRPr="00C52F0A">
        <w:t>bulunulmamalıdır.</w:t>
      </w:r>
      <w:r w:rsidRPr="005E005F">
        <w:t xml:space="preserve"> </w:t>
      </w:r>
      <w:r w:rsidRPr="00C52F0A">
        <w:lastRenderedPageBreak/>
        <w:t>Sonuçlar</w:t>
      </w:r>
      <w:r w:rsidRPr="005E005F">
        <w:t xml:space="preserve"> </w:t>
      </w:r>
      <w:r w:rsidRPr="00C52F0A">
        <w:t>ve</w:t>
      </w:r>
      <w:r w:rsidRPr="005E005F">
        <w:t xml:space="preserve"> </w:t>
      </w:r>
      <w:r w:rsidRPr="00C52F0A">
        <w:t>öneriler</w:t>
      </w:r>
      <w:r w:rsidRPr="005E005F">
        <w:t xml:space="preserve"> </w:t>
      </w:r>
      <w:r w:rsidRPr="00C52F0A">
        <w:t>maddeler</w:t>
      </w:r>
      <w:r w:rsidRPr="005E005F">
        <w:t xml:space="preserve"> </w:t>
      </w:r>
      <w:r w:rsidRPr="00C52F0A">
        <w:t>halinde yazılabilir.</w:t>
      </w:r>
      <w:r w:rsidRPr="005E005F">
        <w:t xml:space="preserve"> </w:t>
      </w:r>
      <w:r w:rsidRPr="00C52F0A">
        <w:t>Bu</w:t>
      </w:r>
      <w:r w:rsidRPr="005E005F">
        <w:t xml:space="preserve"> </w:t>
      </w:r>
      <w:r w:rsidRPr="00C52F0A">
        <w:t>bölüm 2 sayfayı aşmamalıdır.</w:t>
      </w:r>
    </w:p>
    <w:p w14:paraId="095F285C" w14:textId="77777777" w:rsidR="003E338F" w:rsidRPr="00C52F0A" w:rsidRDefault="003E338F" w:rsidP="00582ABE">
      <w:pPr>
        <w:pStyle w:val="GvdeMetni"/>
        <w:spacing w:before="38"/>
        <w:ind w:right="139" w:firstLine="570"/>
        <w:contextualSpacing/>
        <w:jc w:val="both"/>
      </w:pPr>
    </w:p>
    <w:p w14:paraId="7B68068E" w14:textId="77777777" w:rsidR="00366446" w:rsidRPr="00C52F0A" w:rsidRDefault="00366446" w:rsidP="003E338F">
      <w:pPr>
        <w:pStyle w:val="GvdeMetni"/>
        <w:spacing w:before="38"/>
        <w:ind w:left="554" w:right="139" w:hanging="128"/>
        <w:contextualSpacing/>
        <w:jc w:val="both"/>
        <w:rPr>
          <w:b/>
        </w:rPr>
      </w:pPr>
      <w:r w:rsidRPr="00C52F0A">
        <w:rPr>
          <w:b/>
          <w:bCs/>
        </w:rPr>
        <w:t xml:space="preserve">3.3. </w:t>
      </w:r>
      <w:r w:rsidRPr="00C52F0A">
        <w:rPr>
          <w:b/>
          <w:spacing w:val="-2"/>
        </w:rPr>
        <w:t>KAYNAKLAR</w:t>
      </w:r>
    </w:p>
    <w:p w14:paraId="60D07629" w14:textId="77777777" w:rsidR="00366446" w:rsidRPr="00C52F0A" w:rsidRDefault="00366446" w:rsidP="00582ABE">
      <w:pPr>
        <w:pStyle w:val="GvdeMetni"/>
        <w:spacing w:before="38"/>
        <w:ind w:right="139" w:firstLine="428"/>
        <w:contextualSpacing/>
        <w:jc w:val="both"/>
      </w:pPr>
      <w:r w:rsidRPr="00C52F0A">
        <w:t>Tezin en önemli bölümlerinden birisidir.</w:t>
      </w:r>
      <w:r w:rsidRPr="005E005F">
        <w:t xml:space="preserve"> </w:t>
      </w:r>
      <w:r w:rsidRPr="00C52F0A">
        <w:t>Tez içinde yer alan kaynakların tümü, tezin akışı içinde değinildikleri sıra numarasına göre dizilir. Bu bölümün hazırlanmasında yararlanılan belgelerin okur tarafından kolaylıkla temin edilebilmesi için gereken bilgilerin eksiksiz sağlanmasının temel ilke olduğu unutulmamalıdır. Metin içinde değinilmeyen bir belgeye bu dizinde kesinlikle yer verilmemelidir. Tez içinde yer alan kaynakların tümü, tezin akışı içinde değinildikleri sıra numarasına göre dizilir. Sunulan kaynakların tümü aynı formatta, 1,5 satır aralıklı yazılmalıdır. Tez yazımında yararlanılan</w:t>
      </w:r>
      <w:r w:rsidRPr="005E005F">
        <w:t xml:space="preserve"> </w:t>
      </w:r>
      <w:r w:rsidRPr="00C52F0A">
        <w:t>tüm</w:t>
      </w:r>
      <w:r w:rsidRPr="005E005F">
        <w:t xml:space="preserve"> </w:t>
      </w:r>
      <w:r w:rsidRPr="00C52F0A">
        <w:t>bilgi</w:t>
      </w:r>
      <w:r w:rsidRPr="005E005F">
        <w:t xml:space="preserve"> </w:t>
      </w:r>
      <w:r w:rsidRPr="00C52F0A">
        <w:t>kaynakları</w:t>
      </w:r>
      <w:r w:rsidRPr="005E005F">
        <w:t xml:space="preserve"> </w:t>
      </w:r>
      <w:r w:rsidRPr="00C52F0A">
        <w:t>(makale,</w:t>
      </w:r>
      <w:r w:rsidRPr="005E005F">
        <w:t xml:space="preserve"> </w:t>
      </w:r>
      <w:r w:rsidRPr="00C52F0A">
        <w:t>tez,</w:t>
      </w:r>
      <w:r w:rsidRPr="005E005F">
        <w:t xml:space="preserve"> </w:t>
      </w:r>
      <w:r w:rsidRPr="00C52F0A">
        <w:t>kitap,</w:t>
      </w:r>
      <w:r w:rsidRPr="005E005F">
        <w:t xml:space="preserve"> </w:t>
      </w:r>
      <w:r w:rsidRPr="00C52F0A">
        <w:t>bildiri,</w:t>
      </w:r>
      <w:r w:rsidRPr="005E005F">
        <w:t xml:space="preserve"> </w:t>
      </w:r>
      <w:r w:rsidRPr="00C52F0A">
        <w:t>rapor,</w:t>
      </w:r>
      <w:r w:rsidRPr="005E005F">
        <w:t xml:space="preserve"> </w:t>
      </w:r>
      <w:r w:rsidRPr="00C52F0A">
        <w:t>web</w:t>
      </w:r>
      <w:r w:rsidRPr="005E005F">
        <w:t xml:space="preserve"> </w:t>
      </w:r>
      <w:r w:rsidRPr="00C52F0A">
        <w:t>sayfası vb.) kaynaklar dizininde yer almalıdır. Yayınlanmamış makale, bildiri, ders notu, kişisel görüşmeler vs. kaynak olarak gösteril</w:t>
      </w:r>
      <w:r w:rsidR="001F1C86" w:rsidRPr="00C52F0A">
        <w:t>memelidir</w:t>
      </w:r>
      <w:r w:rsidRPr="00C52F0A">
        <w:t xml:space="preserve">. Kaynakların metin içinde gösterilmesi ve kaynaklar bölümünde yazılmasında Vancouver atıf sistemi (Author Date System - Atıf Sırası Sistemi) kullanılmalıdır. Buna göre kaynaklar metin içerisindeki geçiş sırasına göre numaralandırılmalıdır. Literatür numarası, ilgili olduğu yere, noktalama işaretlerinden sonra metin ile aynı puntoda parantez içinde yazılmalıdır. Numaralar arasına virgül konulmalı, birbirini takip eden literatür numaraları kısa çizgi ile kısaltılmalıdır. Örnek: (5, 6, 7, 11, 12) yerine (5-7, 11, 12), Kaynakların yazılması sırasında genel noktalama ve kısaltmalara dikkat edilmelidir. </w:t>
      </w:r>
    </w:p>
    <w:p w14:paraId="1527621D" w14:textId="229C0619" w:rsidR="00D215F6" w:rsidRDefault="00366446" w:rsidP="00582ABE">
      <w:pPr>
        <w:pStyle w:val="GvdeMetni"/>
        <w:spacing w:before="38"/>
        <w:ind w:right="139" w:firstLine="570"/>
        <w:contextualSpacing/>
        <w:jc w:val="both"/>
      </w:pPr>
      <w:r w:rsidRPr="00C52F0A">
        <w:t>Kaynakların metin içinde gösterilmesi ve kaynaklar dizininin oluşturulmasında, hem yazım kolaylığı sağlaması hem de kaynaklardaki hataları en aza indirmesi açısından EndNote® gibi yazılım programlarının kullanılması önerilir.</w:t>
      </w:r>
    </w:p>
    <w:p w14:paraId="3BF2D1B6" w14:textId="77777777" w:rsidR="003E338F" w:rsidRDefault="003E338F" w:rsidP="00582ABE">
      <w:pPr>
        <w:pStyle w:val="GvdeMetni"/>
        <w:spacing w:before="38"/>
        <w:ind w:right="139" w:firstLine="570"/>
        <w:contextualSpacing/>
        <w:jc w:val="both"/>
      </w:pPr>
    </w:p>
    <w:p w14:paraId="3440E98F" w14:textId="77777777" w:rsidR="00366446" w:rsidRPr="00C52F0A" w:rsidRDefault="00366446" w:rsidP="00D215F6">
      <w:pPr>
        <w:pStyle w:val="Balk2"/>
        <w:ind w:left="273" w:firstLine="720"/>
        <w:contextualSpacing/>
        <w:jc w:val="both"/>
      </w:pPr>
      <w:r w:rsidRPr="00C52F0A">
        <w:t xml:space="preserve">3.3.1. </w:t>
      </w:r>
      <w:r w:rsidR="006B4AE1" w:rsidRPr="00C52F0A">
        <w:t>Kaynaklar Dizininin Hazırlanması</w:t>
      </w:r>
    </w:p>
    <w:p w14:paraId="394CF375" w14:textId="77777777" w:rsidR="00366446" w:rsidRPr="00C52F0A" w:rsidRDefault="00366446" w:rsidP="003E338F">
      <w:pPr>
        <w:pStyle w:val="Balk2"/>
        <w:ind w:left="0"/>
        <w:contextualSpacing/>
        <w:jc w:val="both"/>
      </w:pPr>
      <w:r w:rsidRPr="00C52F0A">
        <w:rPr>
          <w:spacing w:val="-2"/>
        </w:rPr>
        <w:t>Dergi</w:t>
      </w:r>
    </w:p>
    <w:p w14:paraId="5824A78B" w14:textId="77777777" w:rsidR="00366446" w:rsidRPr="00C52F0A" w:rsidRDefault="00366446" w:rsidP="003E338F">
      <w:pPr>
        <w:pStyle w:val="GvdeMetni"/>
        <w:spacing w:before="38"/>
        <w:ind w:right="139" w:firstLine="570"/>
        <w:contextualSpacing/>
        <w:jc w:val="both"/>
      </w:pPr>
      <w:r w:rsidRPr="00A45ADF">
        <w:t>Çok yazarlı kaynaklarda ilk 6 yazar yazılmalıdır. Altı yazardan fazla yazar varsa, ilk altı yazar yazılır ve diğer yazarlar İngilizce makalelerde “et al.”, Türkçe</w:t>
      </w:r>
      <w:r w:rsidRPr="00C52F0A">
        <w:t xml:space="preserve"> </w:t>
      </w:r>
      <w:r w:rsidRPr="00A45ADF">
        <w:t>makalelerde “ve ark.” kısaltması ile verilir. Literatürde kullanılan süreli dergilerin adlarının kısaltılarak belirtilmesine tez yazımında başvurulabilir (örn: J Cardiol). Bununla birlikte, yaygın kabul gören kısaltma şekli bilinmiyorsa dergi adı açık olarak yazılmalıdır (örn: Journal of Cardiology). Dergiler kaynak olarak gösterilirken yazım şekli: Yazarın soyadı ve adının baş harfi (ilk harfler büyük ol</w:t>
      </w:r>
      <w:r w:rsidR="003A0571" w:rsidRPr="00A45ADF">
        <w:t>malı,</w:t>
      </w:r>
      <w:r w:rsidRPr="00A45ADF">
        <w:t xml:space="preserve"> yazarın iki adı/soyadı varsa ilk harfleri bitişik yazıl</w:t>
      </w:r>
      <w:r w:rsidR="003A0571" w:rsidRPr="00A45ADF">
        <w:t>malı</w:t>
      </w:r>
      <w:r w:rsidRPr="00A45ADF">
        <w:t>; birden çok yazar varsa virgülle ayrıl</w:t>
      </w:r>
      <w:r w:rsidR="003A0571" w:rsidRPr="00A45ADF">
        <w:t>malıdır</w:t>
      </w:r>
      <w:r w:rsidRPr="00A45ADF">
        <w:t>). Makalenin başlığı (sadece başlangıçtaki ilk harf büyük). Dergi adı (dergi adları italik yazıl</w:t>
      </w:r>
      <w:r w:rsidR="003A0571" w:rsidRPr="00A45ADF">
        <w:t>malıdır</w:t>
      </w:r>
      <w:r w:rsidRPr="00A45ADF">
        <w:t>), yıl, cilt no:başlangıç - bitiş sayfa numaraları (sayfa numaralarında kısaltma olma</w:t>
      </w:r>
      <w:r w:rsidR="003A0571" w:rsidRPr="00A45ADF">
        <w:t>malıdır</w:t>
      </w:r>
      <w:r w:rsidRPr="00A45ADF">
        <w:t>).</w:t>
      </w:r>
    </w:p>
    <w:p w14:paraId="113C69BF" w14:textId="77777777" w:rsidR="00366446" w:rsidRPr="00C52F0A" w:rsidRDefault="00366446" w:rsidP="005E005F">
      <w:pPr>
        <w:pStyle w:val="Balk2"/>
        <w:spacing w:before="45"/>
        <w:ind w:left="423"/>
        <w:contextualSpacing/>
        <w:jc w:val="both"/>
        <w:rPr>
          <w:b w:val="0"/>
          <w:i/>
        </w:rPr>
      </w:pPr>
      <w:r w:rsidRPr="00C52F0A">
        <w:rPr>
          <w:b w:val="0"/>
          <w:i/>
          <w:spacing w:val="-2"/>
        </w:rPr>
        <w:t>Örnek:</w:t>
      </w:r>
    </w:p>
    <w:p w14:paraId="55B18D97" w14:textId="77777777" w:rsidR="00366446" w:rsidRPr="00C52F0A" w:rsidRDefault="00366446" w:rsidP="005E005F">
      <w:pPr>
        <w:pStyle w:val="GvdeMetni"/>
        <w:spacing w:before="37"/>
        <w:ind w:left="424" w:right="141"/>
        <w:contextualSpacing/>
        <w:jc w:val="both"/>
      </w:pPr>
      <w:r w:rsidRPr="00C52F0A">
        <w:t xml:space="preserve">Zuza EP, Barroso EM, Carrareto ALV, Juliana R. Pires JR, Carlos IZ, Theodoro  et al. The role of obesity as a modifying factor in patients undergoing non-surgical periodontal therapy. </w:t>
      </w:r>
      <w:r w:rsidRPr="00C52F0A">
        <w:rPr>
          <w:i/>
        </w:rPr>
        <w:t>Journal of periodontology</w:t>
      </w:r>
      <w:r w:rsidRPr="00C52F0A">
        <w:t>, 2011, 82:676-682.</w:t>
      </w:r>
    </w:p>
    <w:p w14:paraId="7373285A" w14:textId="77777777" w:rsidR="003E338F" w:rsidRDefault="003E338F" w:rsidP="00D215F6">
      <w:pPr>
        <w:pStyle w:val="GvdeMetni"/>
        <w:spacing w:before="37"/>
        <w:ind w:right="141" w:firstLine="423"/>
        <w:contextualSpacing/>
        <w:jc w:val="both"/>
        <w:rPr>
          <w:b/>
          <w:spacing w:val="-2"/>
        </w:rPr>
      </w:pPr>
    </w:p>
    <w:p w14:paraId="1791C575" w14:textId="1673CC59" w:rsidR="00366446" w:rsidRPr="00C52F0A" w:rsidRDefault="00366446" w:rsidP="003E338F">
      <w:pPr>
        <w:pStyle w:val="GvdeMetni"/>
        <w:spacing w:before="37"/>
        <w:ind w:right="141"/>
        <w:contextualSpacing/>
        <w:jc w:val="both"/>
        <w:rPr>
          <w:b/>
        </w:rPr>
      </w:pPr>
      <w:r w:rsidRPr="00C52F0A">
        <w:rPr>
          <w:b/>
          <w:spacing w:val="-2"/>
        </w:rPr>
        <w:t>Kitap</w:t>
      </w:r>
    </w:p>
    <w:p w14:paraId="4E50C6AF" w14:textId="77777777" w:rsidR="00366446" w:rsidRDefault="00366446" w:rsidP="003E338F">
      <w:pPr>
        <w:pStyle w:val="GvdeMetni"/>
        <w:spacing w:before="38"/>
        <w:ind w:right="139" w:firstLine="570"/>
        <w:contextualSpacing/>
        <w:jc w:val="both"/>
      </w:pPr>
      <w:r w:rsidRPr="00C52F0A">
        <w:t xml:space="preserve">Kişisel yazarlı bir kitap sadece bir kez kaynak gösterilerek kullanılmış ise yararlanılan sayfa numarası ya da numaraları belirtilerek kaynak yazım şekli: </w:t>
      </w:r>
      <w:r w:rsidR="003A0571" w:rsidRPr="00C52F0A">
        <w:t>Yazarın soyadı ve adının baş harfi (ilk harfler büyük olmalı, yazarın iki adı/soyadı varsa ilk harfleri</w:t>
      </w:r>
      <w:r w:rsidR="003A0571" w:rsidRPr="00A45ADF">
        <w:t xml:space="preserve"> </w:t>
      </w:r>
      <w:r w:rsidR="003A0571" w:rsidRPr="00C52F0A">
        <w:t>bitişik</w:t>
      </w:r>
      <w:r w:rsidR="003A0571" w:rsidRPr="00A45ADF">
        <w:t xml:space="preserve"> </w:t>
      </w:r>
      <w:r w:rsidR="003A0571" w:rsidRPr="00C52F0A">
        <w:t>yazılmalı;</w:t>
      </w:r>
      <w:r w:rsidR="003A0571" w:rsidRPr="00A45ADF">
        <w:t xml:space="preserve"> </w:t>
      </w:r>
      <w:r w:rsidR="003A0571" w:rsidRPr="00C52F0A">
        <w:t>birden</w:t>
      </w:r>
      <w:r w:rsidR="003A0571" w:rsidRPr="00A45ADF">
        <w:t xml:space="preserve"> </w:t>
      </w:r>
      <w:r w:rsidR="003A0571" w:rsidRPr="00C52F0A">
        <w:t>çok</w:t>
      </w:r>
      <w:r w:rsidR="003A0571" w:rsidRPr="00A45ADF">
        <w:t xml:space="preserve"> </w:t>
      </w:r>
      <w:r w:rsidR="003A0571" w:rsidRPr="00C52F0A">
        <w:t>yazar</w:t>
      </w:r>
      <w:r w:rsidR="003A0571" w:rsidRPr="00A45ADF">
        <w:t xml:space="preserve"> </w:t>
      </w:r>
      <w:r w:rsidR="003A0571" w:rsidRPr="00C52F0A">
        <w:t>varsa</w:t>
      </w:r>
      <w:r w:rsidR="003A0571" w:rsidRPr="00A45ADF">
        <w:t xml:space="preserve"> </w:t>
      </w:r>
      <w:r w:rsidR="003A0571" w:rsidRPr="00C52F0A">
        <w:t>virgülle</w:t>
      </w:r>
      <w:r w:rsidR="003A0571" w:rsidRPr="00A45ADF">
        <w:t xml:space="preserve"> </w:t>
      </w:r>
      <w:r w:rsidR="003A0571" w:rsidRPr="00C52F0A">
        <w:t>ayrılmalıdır).</w:t>
      </w:r>
      <w:r w:rsidR="003A0571" w:rsidRPr="00A45ADF">
        <w:t xml:space="preserve"> </w:t>
      </w:r>
      <w:r w:rsidR="003A0571" w:rsidRPr="00C52F0A">
        <w:t>Makalenin</w:t>
      </w:r>
      <w:r w:rsidR="003A0571" w:rsidRPr="00A45ADF">
        <w:t xml:space="preserve"> başlığı </w:t>
      </w:r>
      <w:r w:rsidR="003A0571" w:rsidRPr="00C52F0A">
        <w:t>(sadece</w:t>
      </w:r>
      <w:r w:rsidR="003A0571" w:rsidRPr="00A45ADF">
        <w:t xml:space="preserve"> </w:t>
      </w:r>
      <w:r w:rsidR="003A0571" w:rsidRPr="00C52F0A">
        <w:t>başlangıçtaki</w:t>
      </w:r>
      <w:r w:rsidR="003A0571" w:rsidRPr="00A45ADF">
        <w:t xml:space="preserve"> </w:t>
      </w:r>
      <w:r w:rsidR="003A0571" w:rsidRPr="00C52F0A">
        <w:t>ilk</w:t>
      </w:r>
      <w:r w:rsidR="003A0571" w:rsidRPr="00A45ADF">
        <w:t xml:space="preserve"> </w:t>
      </w:r>
      <w:r w:rsidR="003A0571" w:rsidRPr="00C52F0A">
        <w:t>harf</w:t>
      </w:r>
      <w:r w:rsidR="003A0571" w:rsidRPr="00A45ADF">
        <w:t xml:space="preserve"> </w:t>
      </w:r>
      <w:r w:rsidR="003A0571" w:rsidRPr="00C52F0A">
        <w:t>büyük).</w:t>
      </w:r>
      <w:r w:rsidR="003A0571" w:rsidRPr="00A45ADF">
        <w:t xml:space="preserve"> </w:t>
      </w:r>
      <w:r w:rsidRPr="00C52F0A">
        <w:t>Kitabın adı (ilk harfler büyük, italik yazıl</w:t>
      </w:r>
      <w:r w:rsidR="003A0571" w:rsidRPr="00C52F0A">
        <w:t>malıdır</w:t>
      </w:r>
      <w:r w:rsidRPr="00C52F0A">
        <w:t xml:space="preserve">), baskı sayısı. Yayınlandığı şehir, yayınevi, yıl: başlangıç - bitiş sayfa numaraları (sayfa numaralarında kısaltma </w:t>
      </w:r>
      <w:r w:rsidR="003A0571" w:rsidRPr="00A45ADF">
        <w:t>olmama</w:t>
      </w:r>
      <w:r w:rsidR="003A0571" w:rsidRPr="00C52F0A">
        <w:t>lıdır</w:t>
      </w:r>
      <w:r w:rsidRPr="00C52F0A">
        <w:t>).</w:t>
      </w:r>
    </w:p>
    <w:p w14:paraId="2B52FEAF" w14:textId="77777777" w:rsidR="00D215F6" w:rsidRPr="00C52F0A" w:rsidRDefault="00D215F6" w:rsidP="005E005F">
      <w:pPr>
        <w:pStyle w:val="GvdeMetni"/>
        <w:spacing w:before="38"/>
        <w:ind w:left="423" w:right="139" w:firstLine="570"/>
        <w:contextualSpacing/>
        <w:jc w:val="both"/>
      </w:pPr>
    </w:p>
    <w:p w14:paraId="0BE315B9" w14:textId="77777777" w:rsidR="00366446" w:rsidRPr="00C52F0A" w:rsidRDefault="00366446" w:rsidP="005E005F">
      <w:pPr>
        <w:pStyle w:val="Balk2"/>
        <w:ind w:left="423"/>
        <w:contextualSpacing/>
        <w:jc w:val="both"/>
        <w:rPr>
          <w:b w:val="0"/>
          <w:i/>
        </w:rPr>
      </w:pPr>
      <w:r w:rsidRPr="00C52F0A">
        <w:rPr>
          <w:b w:val="0"/>
          <w:i/>
          <w:spacing w:val="-2"/>
        </w:rPr>
        <w:t>Örnek:</w:t>
      </w:r>
    </w:p>
    <w:p w14:paraId="21C50E22" w14:textId="77777777" w:rsidR="00366446" w:rsidRPr="00C52F0A" w:rsidRDefault="00366446" w:rsidP="005E005F">
      <w:pPr>
        <w:pStyle w:val="GvdeMetni"/>
        <w:ind w:left="424"/>
        <w:contextualSpacing/>
        <w:jc w:val="both"/>
      </w:pPr>
      <w:r w:rsidRPr="00C52F0A">
        <w:t>Yabancı</w:t>
      </w:r>
      <w:r w:rsidRPr="00C52F0A">
        <w:rPr>
          <w:spacing w:val="-2"/>
        </w:rPr>
        <w:t xml:space="preserve"> </w:t>
      </w:r>
      <w:r w:rsidRPr="00C52F0A">
        <w:t>dilde</w:t>
      </w:r>
      <w:r w:rsidRPr="00C52F0A">
        <w:rPr>
          <w:spacing w:val="-3"/>
        </w:rPr>
        <w:t xml:space="preserve"> </w:t>
      </w:r>
      <w:r w:rsidRPr="00C52F0A">
        <w:t>kitap</w:t>
      </w:r>
      <w:r w:rsidRPr="00C52F0A">
        <w:rPr>
          <w:spacing w:val="-1"/>
        </w:rPr>
        <w:t xml:space="preserve"> </w:t>
      </w:r>
      <w:r w:rsidRPr="00C52F0A">
        <w:rPr>
          <w:spacing w:val="-4"/>
        </w:rPr>
        <w:t>için:</w:t>
      </w:r>
    </w:p>
    <w:p w14:paraId="1FBC0379" w14:textId="77777777" w:rsidR="00366446" w:rsidRPr="00C52F0A" w:rsidRDefault="00366446" w:rsidP="005E005F">
      <w:pPr>
        <w:ind w:left="424"/>
        <w:contextualSpacing/>
        <w:jc w:val="both"/>
        <w:rPr>
          <w:sz w:val="24"/>
          <w:szCs w:val="24"/>
        </w:rPr>
      </w:pPr>
      <w:r w:rsidRPr="00C52F0A">
        <w:rPr>
          <w:sz w:val="24"/>
          <w:szCs w:val="24"/>
        </w:rPr>
        <w:t xml:space="preserve">Bhagavan NV, Ha CE. </w:t>
      </w:r>
      <w:r w:rsidRPr="00C52F0A">
        <w:rPr>
          <w:i/>
          <w:sz w:val="24"/>
          <w:szCs w:val="24"/>
        </w:rPr>
        <w:t>Medical Biochemistıy</w:t>
      </w:r>
      <w:r w:rsidRPr="00C52F0A">
        <w:rPr>
          <w:sz w:val="24"/>
          <w:szCs w:val="24"/>
        </w:rPr>
        <w:t>, 5</w:t>
      </w:r>
      <w:r w:rsidRPr="00C52F0A">
        <w:rPr>
          <w:sz w:val="24"/>
          <w:szCs w:val="24"/>
          <w:vertAlign w:val="superscript"/>
        </w:rPr>
        <w:t>th</w:t>
      </w:r>
      <w:r w:rsidRPr="00C52F0A">
        <w:rPr>
          <w:sz w:val="24"/>
          <w:szCs w:val="24"/>
        </w:rPr>
        <w:t xml:space="preserve"> ed. California, Academic Press, 2011: 322- </w:t>
      </w:r>
      <w:r w:rsidRPr="00C52F0A">
        <w:rPr>
          <w:spacing w:val="-4"/>
          <w:sz w:val="24"/>
          <w:szCs w:val="24"/>
        </w:rPr>
        <w:t>324.</w:t>
      </w:r>
    </w:p>
    <w:p w14:paraId="0ADDF9A0" w14:textId="77777777" w:rsidR="00366446" w:rsidRPr="00C52F0A" w:rsidRDefault="00366446" w:rsidP="005E005F">
      <w:pPr>
        <w:pStyle w:val="GvdeMetni"/>
        <w:ind w:left="424"/>
        <w:contextualSpacing/>
        <w:jc w:val="both"/>
      </w:pPr>
      <w:r w:rsidRPr="00C52F0A">
        <w:t>Türkçe</w:t>
      </w:r>
      <w:r w:rsidRPr="00C52F0A">
        <w:rPr>
          <w:spacing w:val="-3"/>
        </w:rPr>
        <w:t xml:space="preserve"> </w:t>
      </w:r>
      <w:r w:rsidRPr="00C52F0A">
        <w:t>kitap</w:t>
      </w:r>
      <w:r w:rsidRPr="00C52F0A">
        <w:rPr>
          <w:spacing w:val="-2"/>
        </w:rPr>
        <w:t xml:space="preserve"> </w:t>
      </w:r>
      <w:r w:rsidRPr="00C52F0A">
        <w:rPr>
          <w:spacing w:val="-4"/>
        </w:rPr>
        <w:t>için:</w:t>
      </w:r>
    </w:p>
    <w:p w14:paraId="00BE193D" w14:textId="77777777" w:rsidR="00366446" w:rsidRPr="00C52F0A" w:rsidRDefault="00366446" w:rsidP="005E005F">
      <w:pPr>
        <w:pStyle w:val="GvdeMetni"/>
        <w:ind w:left="423"/>
        <w:contextualSpacing/>
        <w:jc w:val="both"/>
        <w:rPr>
          <w:spacing w:val="-4"/>
        </w:rPr>
      </w:pPr>
      <w:r w:rsidRPr="00C52F0A">
        <w:t>Solakoğlu</w:t>
      </w:r>
      <w:r w:rsidRPr="00C52F0A">
        <w:rPr>
          <w:spacing w:val="-4"/>
        </w:rPr>
        <w:t xml:space="preserve"> </w:t>
      </w:r>
      <w:r w:rsidRPr="00C52F0A">
        <w:t>S,</w:t>
      </w:r>
      <w:r w:rsidRPr="00C52F0A">
        <w:rPr>
          <w:spacing w:val="-2"/>
        </w:rPr>
        <w:t xml:space="preserve"> </w:t>
      </w:r>
      <w:r w:rsidRPr="00C52F0A">
        <w:t>Aytekin</w:t>
      </w:r>
      <w:r w:rsidRPr="00C52F0A">
        <w:rPr>
          <w:spacing w:val="-2"/>
        </w:rPr>
        <w:t xml:space="preserve"> </w:t>
      </w:r>
      <w:r w:rsidRPr="00C52F0A">
        <w:t>Y.</w:t>
      </w:r>
      <w:r w:rsidRPr="00C52F0A">
        <w:rPr>
          <w:spacing w:val="1"/>
        </w:rPr>
        <w:t xml:space="preserve"> </w:t>
      </w:r>
      <w:r w:rsidRPr="00C52F0A">
        <w:rPr>
          <w:i/>
        </w:rPr>
        <w:t>Temel</w:t>
      </w:r>
      <w:r w:rsidRPr="00C52F0A">
        <w:rPr>
          <w:i/>
          <w:spacing w:val="-2"/>
        </w:rPr>
        <w:t xml:space="preserve"> </w:t>
      </w:r>
      <w:r w:rsidRPr="00C52F0A">
        <w:rPr>
          <w:i/>
        </w:rPr>
        <w:t>Histoloji,</w:t>
      </w:r>
      <w:r w:rsidRPr="00C52F0A">
        <w:rPr>
          <w:i/>
          <w:spacing w:val="-5"/>
        </w:rPr>
        <w:t xml:space="preserve"> </w:t>
      </w:r>
      <w:r w:rsidRPr="00C52F0A">
        <w:t>11.</w:t>
      </w:r>
      <w:r w:rsidRPr="00C52F0A">
        <w:rPr>
          <w:spacing w:val="-1"/>
        </w:rPr>
        <w:t xml:space="preserve"> </w:t>
      </w:r>
      <w:r w:rsidRPr="00C52F0A">
        <w:t>Baskı. İstanbul,</w:t>
      </w:r>
      <w:r w:rsidRPr="00C52F0A">
        <w:rPr>
          <w:spacing w:val="-2"/>
        </w:rPr>
        <w:t xml:space="preserve"> </w:t>
      </w:r>
      <w:r w:rsidRPr="00C52F0A">
        <w:t>Nobel</w:t>
      </w:r>
      <w:r w:rsidRPr="00C52F0A">
        <w:rPr>
          <w:spacing w:val="-1"/>
        </w:rPr>
        <w:t xml:space="preserve"> </w:t>
      </w:r>
      <w:r w:rsidRPr="00C52F0A">
        <w:t>Tıp</w:t>
      </w:r>
      <w:r w:rsidRPr="00C52F0A">
        <w:rPr>
          <w:spacing w:val="-2"/>
        </w:rPr>
        <w:t xml:space="preserve"> </w:t>
      </w:r>
      <w:r w:rsidRPr="00C52F0A">
        <w:t>Kitapevi,</w:t>
      </w:r>
      <w:r w:rsidRPr="00C52F0A">
        <w:rPr>
          <w:spacing w:val="-2"/>
        </w:rPr>
        <w:t xml:space="preserve"> </w:t>
      </w:r>
      <w:r w:rsidRPr="00C52F0A">
        <w:t>2009:</w:t>
      </w:r>
      <w:r w:rsidRPr="00C52F0A">
        <w:rPr>
          <w:spacing w:val="-1"/>
        </w:rPr>
        <w:t xml:space="preserve"> </w:t>
      </w:r>
      <w:r w:rsidRPr="00C52F0A">
        <w:rPr>
          <w:spacing w:val="-4"/>
        </w:rPr>
        <w:t>118.</w:t>
      </w:r>
    </w:p>
    <w:p w14:paraId="17DAEFC9" w14:textId="77777777" w:rsidR="00366446" w:rsidRPr="00C52F0A" w:rsidRDefault="00366446" w:rsidP="005E005F">
      <w:pPr>
        <w:pStyle w:val="GvdeMetni"/>
        <w:ind w:left="423"/>
        <w:contextualSpacing/>
        <w:jc w:val="both"/>
        <w:rPr>
          <w:spacing w:val="-4"/>
        </w:rPr>
      </w:pPr>
    </w:p>
    <w:p w14:paraId="452DB575" w14:textId="77777777" w:rsidR="00366446" w:rsidRPr="00C52F0A" w:rsidRDefault="00366446" w:rsidP="003E338F">
      <w:pPr>
        <w:pStyle w:val="GvdeMetni"/>
        <w:contextualSpacing/>
        <w:jc w:val="both"/>
      </w:pPr>
      <w:r w:rsidRPr="00C52F0A">
        <w:rPr>
          <w:b/>
        </w:rPr>
        <w:lastRenderedPageBreak/>
        <w:t>Kitap</w:t>
      </w:r>
      <w:r w:rsidRPr="00C52F0A">
        <w:rPr>
          <w:b/>
          <w:spacing w:val="-3"/>
        </w:rPr>
        <w:t xml:space="preserve"> </w:t>
      </w:r>
      <w:r w:rsidRPr="00C52F0A">
        <w:rPr>
          <w:b/>
          <w:spacing w:val="-2"/>
        </w:rPr>
        <w:t>Bölümü</w:t>
      </w:r>
    </w:p>
    <w:p w14:paraId="05971AC4" w14:textId="77777777" w:rsidR="00366446" w:rsidRPr="00C52F0A" w:rsidRDefault="00366446" w:rsidP="003E338F">
      <w:pPr>
        <w:pStyle w:val="GvdeMetni"/>
        <w:spacing w:before="38"/>
        <w:ind w:right="139" w:firstLine="570"/>
        <w:contextualSpacing/>
        <w:jc w:val="both"/>
      </w:pPr>
      <w:r w:rsidRPr="00C52F0A">
        <w:t>Kaynak gösterilecek kitap bir editör veya editör grubu tarafından derlenmiş ve farklı bölüm yazarları tarafından yazılmış ise kaynak yazım şekli: Bölüm yazarı soyadı ve adının baş harfi (ilk harfler büyük olacak; yazarın iki adı/soyadı varsa ilk harfleri bitişik yazılacak; birden çok yazar varsa virgülle ayrılacak). Bölüm adı (yabancı kaynak için)/İçinde (Türkçe kaynak için): Editör/editörlerin soyadı adının baş harfi (bir den çok editör varsa virgülle ayrıl</w:t>
      </w:r>
      <w:r w:rsidR="003A0571" w:rsidRPr="00C52F0A">
        <w:t>malı</w:t>
      </w:r>
      <w:r w:rsidRPr="00C52F0A">
        <w:t>) (ed / eds) (yabancı kaynak için) veya (editör/editörler) (Türkçe kaynak için). Kitabm adı (ilk harfler büyük, italik yazıl</w:t>
      </w:r>
      <w:r w:rsidR="00112E7E" w:rsidRPr="00C52F0A">
        <w:t>malı</w:t>
      </w:r>
      <w:r w:rsidRPr="00C52F0A">
        <w:t>), baskı sayısı. Yayınlandığı şehir, Yayınevi, yıl: başlangıç - bitiş sayfa numaraları (atıfta bulunulan bölümün başlangıç-bitiş sayfa numaraları).</w:t>
      </w:r>
    </w:p>
    <w:p w14:paraId="317A4E60" w14:textId="77777777" w:rsidR="003E338F" w:rsidRDefault="003E338F">
      <w:pPr>
        <w:widowControl/>
        <w:autoSpaceDE/>
        <w:autoSpaceDN/>
        <w:rPr>
          <w:i/>
          <w:spacing w:val="-2"/>
          <w:sz w:val="24"/>
          <w:szCs w:val="24"/>
        </w:rPr>
      </w:pPr>
      <w:r>
        <w:rPr>
          <w:i/>
          <w:spacing w:val="-2"/>
        </w:rPr>
        <w:br w:type="page"/>
      </w:r>
    </w:p>
    <w:p w14:paraId="10EA977D" w14:textId="6D640756" w:rsidR="00366446" w:rsidRPr="00C52F0A" w:rsidRDefault="00366446" w:rsidP="005E005F">
      <w:pPr>
        <w:pStyle w:val="GvdeMetni"/>
        <w:ind w:left="423"/>
        <w:contextualSpacing/>
        <w:jc w:val="both"/>
        <w:rPr>
          <w:i/>
        </w:rPr>
      </w:pPr>
      <w:r w:rsidRPr="00C52F0A">
        <w:rPr>
          <w:i/>
          <w:spacing w:val="-2"/>
        </w:rPr>
        <w:lastRenderedPageBreak/>
        <w:t>Örnek:</w:t>
      </w:r>
    </w:p>
    <w:p w14:paraId="12C2586D" w14:textId="77777777" w:rsidR="00366446" w:rsidRPr="00C52F0A" w:rsidRDefault="00366446" w:rsidP="005E005F">
      <w:pPr>
        <w:pStyle w:val="GvdeMetni"/>
        <w:ind w:left="424"/>
        <w:contextualSpacing/>
        <w:jc w:val="both"/>
      </w:pPr>
      <w:r w:rsidRPr="00C52F0A">
        <w:t>Yabancı</w:t>
      </w:r>
      <w:r w:rsidRPr="00C52F0A">
        <w:rPr>
          <w:spacing w:val="-1"/>
        </w:rPr>
        <w:t xml:space="preserve"> </w:t>
      </w:r>
      <w:r w:rsidRPr="00C52F0A">
        <w:t>dilde</w:t>
      </w:r>
      <w:r w:rsidRPr="00C52F0A">
        <w:rPr>
          <w:spacing w:val="-2"/>
        </w:rPr>
        <w:t xml:space="preserve"> </w:t>
      </w:r>
      <w:r w:rsidRPr="00C52F0A">
        <w:t>kitap</w:t>
      </w:r>
      <w:r w:rsidRPr="00C52F0A">
        <w:rPr>
          <w:spacing w:val="-1"/>
        </w:rPr>
        <w:t xml:space="preserve"> </w:t>
      </w:r>
      <w:r w:rsidRPr="00C52F0A">
        <w:t xml:space="preserve">bölümü </w:t>
      </w:r>
      <w:r w:rsidRPr="00C52F0A">
        <w:rPr>
          <w:spacing w:val="-2"/>
        </w:rPr>
        <w:t>için:</w:t>
      </w:r>
    </w:p>
    <w:p w14:paraId="44C7020C" w14:textId="77777777" w:rsidR="00366446" w:rsidRPr="00C52F0A" w:rsidRDefault="00366446" w:rsidP="005E005F">
      <w:pPr>
        <w:pStyle w:val="GvdeMetni"/>
        <w:ind w:left="423" w:right="140"/>
        <w:contextualSpacing/>
        <w:jc w:val="both"/>
      </w:pPr>
      <w:r w:rsidRPr="00C52F0A">
        <w:t>Stone AC, Klinger JR. The right ventricle in pulmonary hypertension.</w:t>
      </w:r>
      <w:r w:rsidRPr="00C52F0A">
        <w:rPr>
          <w:spacing w:val="80"/>
          <w:w w:val="150"/>
        </w:rPr>
        <w:t xml:space="preserve"> </w:t>
      </w:r>
      <w:r w:rsidRPr="00C52F0A">
        <w:t xml:space="preserve">In: Hill NS, Färber HW (eds). </w:t>
      </w:r>
      <w:r w:rsidRPr="00C52F0A">
        <w:rPr>
          <w:i/>
        </w:rPr>
        <w:t xml:space="preserve">Pulmonary Hypertension, </w:t>
      </w:r>
      <w:r w:rsidRPr="00C52F0A">
        <w:t>2</w:t>
      </w:r>
      <w:r w:rsidRPr="00C52F0A">
        <w:rPr>
          <w:vertAlign w:val="superscript"/>
        </w:rPr>
        <w:t>nd</w:t>
      </w:r>
      <w:r w:rsidRPr="00C52F0A">
        <w:t xml:space="preserve"> ed. New York, Humana Press, 2008:93-126.</w:t>
      </w:r>
    </w:p>
    <w:p w14:paraId="21A665E5" w14:textId="77777777" w:rsidR="00366446" w:rsidRPr="00C52F0A" w:rsidRDefault="00366446" w:rsidP="005E005F">
      <w:pPr>
        <w:pStyle w:val="GvdeMetni"/>
        <w:ind w:left="424"/>
        <w:contextualSpacing/>
        <w:jc w:val="both"/>
      </w:pPr>
      <w:r w:rsidRPr="00C52F0A">
        <w:t>Türkçe</w:t>
      </w:r>
      <w:r w:rsidRPr="00C52F0A">
        <w:rPr>
          <w:spacing w:val="-5"/>
        </w:rPr>
        <w:t xml:space="preserve"> </w:t>
      </w:r>
      <w:r w:rsidRPr="00C52F0A">
        <w:t>kitap</w:t>
      </w:r>
      <w:r w:rsidRPr="00C52F0A">
        <w:rPr>
          <w:spacing w:val="-1"/>
        </w:rPr>
        <w:t xml:space="preserve"> </w:t>
      </w:r>
      <w:r w:rsidRPr="00C52F0A">
        <w:t>bölümü</w:t>
      </w:r>
      <w:r w:rsidRPr="00C52F0A">
        <w:rPr>
          <w:spacing w:val="-1"/>
        </w:rPr>
        <w:t xml:space="preserve"> </w:t>
      </w:r>
      <w:r w:rsidRPr="00C52F0A">
        <w:rPr>
          <w:spacing w:val="-4"/>
        </w:rPr>
        <w:t>için:</w:t>
      </w:r>
    </w:p>
    <w:p w14:paraId="079FCC60" w14:textId="77777777" w:rsidR="00366446" w:rsidRPr="00C52F0A" w:rsidRDefault="00366446" w:rsidP="005E005F">
      <w:pPr>
        <w:ind w:left="423" w:right="140"/>
        <w:contextualSpacing/>
        <w:jc w:val="both"/>
        <w:rPr>
          <w:sz w:val="24"/>
          <w:szCs w:val="24"/>
        </w:rPr>
      </w:pPr>
      <w:r w:rsidRPr="00C52F0A">
        <w:rPr>
          <w:sz w:val="24"/>
          <w:szCs w:val="24"/>
        </w:rPr>
        <w:t xml:space="preserve">Akpınar RB. Üriner Boşaltım. İçinde: Aştı TA, Karadağ A (editörler). </w:t>
      </w:r>
      <w:r w:rsidRPr="00C52F0A">
        <w:rPr>
          <w:i/>
          <w:sz w:val="24"/>
          <w:szCs w:val="24"/>
        </w:rPr>
        <w:t xml:space="preserve">Hemşirelik Esasları Hemşirelik Bilimi ve Sanatı, </w:t>
      </w:r>
      <w:r w:rsidRPr="00C52F0A">
        <w:rPr>
          <w:sz w:val="24"/>
          <w:szCs w:val="24"/>
        </w:rPr>
        <w:t xml:space="preserve">1. Baskı. İstanbul, Akademi Basın ve Yayıncılık, 2012: 971- </w:t>
      </w:r>
      <w:r w:rsidRPr="00C52F0A">
        <w:rPr>
          <w:spacing w:val="-2"/>
          <w:sz w:val="24"/>
          <w:szCs w:val="24"/>
        </w:rPr>
        <w:t>1011.</w:t>
      </w:r>
    </w:p>
    <w:p w14:paraId="18702B9C" w14:textId="77777777" w:rsidR="00366446" w:rsidRPr="00C52F0A" w:rsidRDefault="00366446" w:rsidP="005E005F">
      <w:pPr>
        <w:ind w:left="423" w:right="140"/>
        <w:contextualSpacing/>
        <w:jc w:val="both"/>
        <w:rPr>
          <w:sz w:val="24"/>
          <w:szCs w:val="24"/>
        </w:rPr>
      </w:pPr>
    </w:p>
    <w:p w14:paraId="2245C402" w14:textId="77777777" w:rsidR="00366446" w:rsidRPr="00C52F0A" w:rsidRDefault="00366446" w:rsidP="003E338F">
      <w:pPr>
        <w:ind w:right="140"/>
        <w:contextualSpacing/>
        <w:jc w:val="both"/>
        <w:rPr>
          <w:sz w:val="24"/>
          <w:szCs w:val="24"/>
        </w:rPr>
      </w:pPr>
      <w:r w:rsidRPr="00C52F0A">
        <w:rPr>
          <w:b/>
          <w:sz w:val="24"/>
          <w:szCs w:val="24"/>
        </w:rPr>
        <w:t>Yabancı</w:t>
      </w:r>
      <w:r w:rsidRPr="00C52F0A">
        <w:rPr>
          <w:b/>
          <w:spacing w:val="-3"/>
          <w:sz w:val="24"/>
          <w:szCs w:val="24"/>
        </w:rPr>
        <w:t xml:space="preserve"> </w:t>
      </w:r>
      <w:r w:rsidRPr="00C52F0A">
        <w:rPr>
          <w:b/>
          <w:sz w:val="24"/>
          <w:szCs w:val="24"/>
        </w:rPr>
        <w:t>Diller</w:t>
      </w:r>
      <w:r w:rsidRPr="00C52F0A">
        <w:rPr>
          <w:b/>
          <w:spacing w:val="-3"/>
          <w:sz w:val="24"/>
          <w:szCs w:val="24"/>
        </w:rPr>
        <w:t xml:space="preserve"> </w:t>
      </w:r>
      <w:r w:rsidRPr="00C52F0A">
        <w:rPr>
          <w:b/>
          <w:sz w:val="24"/>
          <w:szCs w:val="24"/>
        </w:rPr>
        <w:t>Çeviri</w:t>
      </w:r>
      <w:r w:rsidRPr="00C52F0A">
        <w:rPr>
          <w:b/>
          <w:spacing w:val="-2"/>
          <w:sz w:val="24"/>
          <w:szCs w:val="24"/>
        </w:rPr>
        <w:t xml:space="preserve"> Kitap</w:t>
      </w:r>
    </w:p>
    <w:p w14:paraId="697D4D60" w14:textId="77777777" w:rsidR="00366446" w:rsidRPr="00A45ADF" w:rsidRDefault="00366446" w:rsidP="003E338F">
      <w:pPr>
        <w:pStyle w:val="GvdeMetni"/>
        <w:spacing w:before="38"/>
        <w:ind w:right="139" w:firstLine="570"/>
        <w:contextualSpacing/>
        <w:jc w:val="both"/>
      </w:pPr>
      <w:r w:rsidRPr="00C52F0A">
        <w:t>Kaynak gösterilecek çeviri</w:t>
      </w:r>
      <w:r w:rsidRPr="00A45ADF">
        <w:t xml:space="preserve"> </w:t>
      </w:r>
      <w:r w:rsidRPr="00C52F0A">
        <w:t>kitap,</w:t>
      </w:r>
      <w:r w:rsidRPr="00A45ADF">
        <w:t xml:space="preserve"> </w:t>
      </w:r>
      <w:r w:rsidRPr="00C52F0A">
        <w:t>bir editör veya editör grubu tarafından derlenmiş</w:t>
      </w:r>
      <w:r w:rsidRPr="00A45ADF">
        <w:t xml:space="preserve"> </w:t>
      </w:r>
      <w:r w:rsidRPr="00C52F0A">
        <w:t xml:space="preserve">ve farklı bölüm yazarları tarafından çevirisi yapılmış ise kaynak yazım şekli: </w:t>
      </w:r>
      <w:r w:rsidR="00112E7E" w:rsidRPr="00C52F0A">
        <w:t>Bölüm yazarı soyadı ve adının baş harfi (ilk harfler büyük olmalı, yazarın iki adı/soyadı varsa ilk harfleri</w:t>
      </w:r>
      <w:r w:rsidR="00112E7E" w:rsidRPr="00A45ADF">
        <w:t xml:space="preserve"> </w:t>
      </w:r>
      <w:r w:rsidR="00112E7E" w:rsidRPr="00C52F0A">
        <w:t>bitişik</w:t>
      </w:r>
      <w:r w:rsidR="00112E7E" w:rsidRPr="00A45ADF">
        <w:t xml:space="preserve"> </w:t>
      </w:r>
      <w:r w:rsidR="00112E7E" w:rsidRPr="00C52F0A">
        <w:t>yazılmalı;</w:t>
      </w:r>
      <w:r w:rsidR="00112E7E" w:rsidRPr="00A45ADF">
        <w:t xml:space="preserve"> </w:t>
      </w:r>
      <w:r w:rsidR="00112E7E" w:rsidRPr="00C52F0A">
        <w:t>birden</w:t>
      </w:r>
      <w:r w:rsidR="00112E7E" w:rsidRPr="00A45ADF">
        <w:t xml:space="preserve"> </w:t>
      </w:r>
      <w:r w:rsidR="00112E7E" w:rsidRPr="00C52F0A">
        <w:t>çok</w:t>
      </w:r>
      <w:r w:rsidR="00112E7E" w:rsidRPr="00A45ADF">
        <w:t xml:space="preserve"> </w:t>
      </w:r>
      <w:r w:rsidR="00112E7E" w:rsidRPr="00C52F0A">
        <w:t>yazar</w:t>
      </w:r>
      <w:r w:rsidR="00112E7E" w:rsidRPr="00A45ADF">
        <w:t xml:space="preserve"> </w:t>
      </w:r>
      <w:r w:rsidR="00112E7E" w:rsidRPr="00C52F0A">
        <w:t>varsa</w:t>
      </w:r>
      <w:r w:rsidR="00112E7E" w:rsidRPr="00A45ADF">
        <w:t xml:space="preserve"> </w:t>
      </w:r>
      <w:r w:rsidR="00112E7E" w:rsidRPr="00C52F0A">
        <w:t>virgülle</w:t>
      </w:r>
      <w:r w:rsidR="00112E7E" w:rsidRPr="00A45ADF">
        <w:t xml:space="preserve"> </w:t>
      </w:r>
      <w:r w:rsidR="00112E7E" w:rsidRPr="00C52F0A">
        <w:t>ayrılmalıdır).</w:t>
      </w:r>
      <w:r w:rsidR="00112E7E" w:rsidRPr="00A45ADF">
        <w:t xml:space="preserve"> </w:t>
      </w:r>
      <w:r w:rsidRPr="00C52F0A">
        <w:t>Bölümün</w:t>
      </w:r>
      <w:r w:rsidRPr="00A45ADF">
        <w:t xml:space="preserve"> Türkçe</w:t>
      </w:r>
      <w:r w:rsidRPr="00C52F0A">
        <w:t xml:space="preserve"> adı.</w:t>
      </w:r>
      <w:r w:rsidRPr="00A45ADF">
        <w:t xml:space="preserve"> </w:t>
      </w:r>
      <w:r w:rsidRPr="00C52F0A">
        <w:t>İçinde:</w:t>
      </w:r>
      <w:r w:rsidRPr="00A45ADF">
        <w:t xml:space="preserve"> </w:t>
      </w:r>
      <w:r w:rsidRPr="00C52F0A">
        <w:t>Kitabın</w:t>
      </w:r>
      <w:r w:rsidRPr="00A45ADF">
        <w:t xml:space="preserve"> </w:t>
      </w:r>
      <w:r w:rsidRPr="00C52F0A">
        <w:t>Türkçe</w:t>
      </w:r>
      <w:r w:rsidRPr="00A45ADF">
        <w:t xml:space="preserve"> </w:t>
      </w:r>
      <w:r w:rsidRPr="00C52F0A">
        <w:t>adı,</w:t>
      </w:r>
      <w:r w:rsidRPr="00A45ADF">
        <w:t xml:space="preserve"> </w:t>
      </w:r>
      <w:r w:rsidRPr="00C52F0A">
        <w:t>Çeviri</w:t>
      </w:r>
      <w:r w:rsidRPr="00A45ADF">
        <w:t xml:space="preserve"> </w:t>
      </w:r>
      <w:r w:rsidRPr="00C52F0A">
        <w:t>Editörü/editörlerinin</w:t>
      </w:r>
      <w:r w:rsidRPr="00A45ADF">
        <w:t xml:space="preserve"> </w:t>
      </w:r>
      <w:r w:rsidRPr="00C52F0A">
        <w:t>soyadı</w:t>
      </w:r>
      <w:r w:rsidRPr="00A45ADF">
        <w:t xml:space="preserve"> </w:t>
      </w:r>
      <w:r w:rsidRPr="00C52F0A">
        <w:t>adının baş</w:t>
      </w:r>
      <w:r w:rsidRPr="00A45ADF">
        <w:t xml:space="preserve"> </w:t>
      </w:r>
      <w:r w:rsidRPr="00C52F0A">
        <w:t>harfi (bir</w:t>
      </w:r>
      <w:r w:rsidRPr="00A45ADF">
        <w:t xml:space="preserve"> </w:t>
      </w:r>
      <w:r w:rsidRPr="00C52F0A">
        <w:t>den çok editör varsa virgülle ayrıl</w:t>
      </w:r>
      <w:r w:rsidR="00112E7E" w:rsidRPr="00C52F0A">
        <w:t>malı</w:t>
      </w:r>
      <w:r w:rsidRPr="00C52F0A">
        <w:t>) (çeviri editörü/editörleri). Kitabın orijinal adı (ilk harfler büyük, italik yazıl</w:t>
      </w:r>
      <w:r w:rsidR="00112E7E" w:rsidRPr="00C52F0A">
        <w:t>malı</w:t>
      </w:r>
      <w:r w:rsidRPr="00C52F0A">
        <w:t>), yazarın soyadı adının baş harfi (bi</w:t>
      </w:r>
      <w:r w:rsidR="00112E7E" w:rsidRPr="00C52F0A">
        <w:t>r den çok yazar varsa virgülle ayrılmalı</w:t>
      </w:r>
      <w:r w:rsidRPr="00C52F0A">
        <w:t>). Çeviri kitabm baskı sayısı, yayınlandığı şehir, yayınevi, yıl: başlangıç - bitiş sayfa numaraları (atıfta bulunulan bölümün başlangıç-bitiş sayfa numaraları).</w:t>
      </w:r>
    </w:p>
    <w:p w14:paraId="070E551D" w14:textId="77777777" w:rsidR="00366446" w:rsidRPr="00C52F0A" w:rsidRDefault="00366446" w:rsidP="005E005F">
      <w:pPr>
        <w:pStyle w:val="Balk2"/>
        <w:ind w:left="423"/>
        <w:contextualSpacing/>
        <w:jc w:val="both"/>
        <w:rPr>
          <w:b w:val="0"/>
          <w:i/>
        </w:rPr>
      </w:pPr>
      <w:r w:rsidRPr="00C52F0A">
        <w:rPr>
          <w:b w:val="0"/>
          <w:i/>
          <w:spacing w:val="-2"/>
        </w:rPr>
        <w:t>Örnek:</w:t>
      </w:r>
    </w:p>
    <w:p w14:paraId="4BE3E8F7" w14:textId="77777777" w:rsidR="00366446" w:rsidRPr="00C52F0A" w:rsidRDefault="00366446" w:rsidP="005E005F">
      <w:pPr>
        <w:pStyle w:val="GvdeMetni"/>
        <w:ind w:left="424" w:right="141"/>
        <w:contextualSpacing/>
        <w:jc w:val="both"/>
      </w:pPr>
      <w:r w:rsidRPr="00C52F0A">
        <w:t xml:space="preserve">Çakar L, Şahin G, Yermen N. Solunum. İçinde: </w:t>
      </w:r>
      <w:r w:rsidRPr="00C52F0A">
        <w:rPr>
          <w:i/>
        </w:rPr>
        <w:t xml:space="preserve">Tıbbi Fizyoloji, </w:t>
      </w:r>
      <w:r w:rsidRPr="00C52F0A">
        <w:t>Çavuşoğlu H, Yeğen BÇ, (Çeviri editörleri).</w:t>
      </w:r>
      <w:r w:rsidRPr="00C52F0A">
        <w:rPr>
          <w:spacing w:val="-1"/>
        </w:rPr>
        <w:t xml:space="preserve"> </w:t>
      </w:r>
      <w:r w:rsidRPr="00C52F0A">
        <w:t>Textbook of</w:t>
      </w:r>
      <w:r w:rsidRPr="00C52F0A">
        <w:rPr>
          <w:spacing w:val="-1"/>
        </w:rPr>
        <w:t xml:space="preserve"> </w:t>
      </w:r>
      <w:r w:rsidRPr="00C52F0A">
        <w:t>Medical Physiology, Guyton AC, Hall</w:t>
      </w:r>
      <w:r w:rsidRPr="00C52F0A">
        <w:rPr>
          <w:spacing w:val="-1"/>
        </w:rPr>
        <w:t xml:space="preserve"> </w:t>
      </w:r>
      <w:r w:rsidRPr="00C52F0A">
        <w:t>JE. 11. Baskı, İstanbul, Nobel Tip Kitapevleri, 2007: 469-533.</w:t>
      </w:r>
    </w:p>
    <w:p w14:paraId="016D24C0" w14:textId="77777777" w:rsidR="00366446" w:rsidRPr="00C52F0A" w:rsidRDefault="00366446" w:rsidP="005E005F">
      <w:pPr>
        <w:pStyle w:val="GvdeMetni"/>
        <w:ind w:left="424" w:right="141"/>
        <w:contextualSpacing/>
        <w:jc w:val="both"/>
      </w:pPr>
    </w:p>
    <w:p w14:paraId="53278522" w14:textId="77777777" w:rsidR="00366446" w:rsidRPr="00C52F0A" w:rsidRDefault="00366446" w:rsidP="003E338F">
      <w:pPr>
        <w:pStyle w:val="GvdeMetni"/>
        <w:spacing w:before="38"/>
        <w:ind w:right="139" w:firstLine="570"/>
        <w:contextualSpacing/>
        <w:jc w:val="both"/>
      </w:pPr>
      <w:r w:rsidRPr="00C52F0A">
        <w:t xml:space="preserve">Kaynak gösterilecek kitap editör olmaksızın bir yazar tarafından çevirisi yapılmış ise kaynak yazım şekli: Orijinal </w:t>
      </w:r>
      <w:r w:rsidR="00112E7E" w:rsidRPr="00C52F0A">
        <w:t>yazarı soyadı ve adının baş harfi (ilk harfler büyük olmalı, yazarın iki adı/soyadı varsa ilk harfleri</w:t>
      </w:r>
      <w:r w:rsidR="00112E7E" w:rsidRPr="00A45ADF">
        <w:t xml:space="preserve"> </w:t>
      </w:r>
      <w:r w:rsidR="00112E7E" w:rsidRPr="00C52F0A">
        <w:t>bitişik</w:t>
      </w:r>
      <w:r w:rsidR="00112E7E" w:rsidRPr="00A45ADF">
        <w:t xml:space="preserve"> </w:t>
      </w:r>
      <w:r w:rsidR="00112E7E" w:rsidRPr="00C52F0A">
        <w:t>yazılmalı;</w:t>
      </w:r>
      <w:r w:rsidR="00112E7E" w:rsidRPr="00A45ADF">
        <w:t xml:space="preserve"> </w:t>
      </w:r>
      <w:r w:rsidR="00112E7E" w:rsidRPr="00C52F0A">
        <w:t>birden</w:t>
      </w:r>
      <w:r w:rsidR="00112E7E" w:rsidRPr="00A45ADF">
        <w:t xml:space="preserve"> </w:t>
      </w:r>
      <w:r w:rsidR="00112E7E" w:rsidRPr="00C52F0A">
        <w:t>çok</w:t>
      </w:r>
      <w:r w:rsidR="00112E7E" w:rsidRPr="00A45ADF">
        <w:t xml:space="preserve"> </w:t>
      </w:r>
      <w:r w:rsidR="00112E7E" w:rsidRPr="00C52F0A">
        <w:t>yazar</w:t>
      </w:r>
      <w:r w:rsidR="00112E7E" w:rsidRPr="00A45ADF">
        <w:t xml:space="preserve"> </w:t>
      </w:r>
      <w:r w:rsidR="00112E7E" w:rsidRPr="00C52F0A">
        <w:t>varsa</w:t>
      </w:r>
      <w:r w:rsidR="00112E7E" w:rsidRPr="00A45ADF">
        <w:t xml:space="preserve"> </w:t>
      </w:r>
      <w:r w:rsidR="00112E7E" w:rsidRPr="00C52F0A">
        <w:t>virgülle</w:t>
      </w:r>
      <w:r w:rsidR="00112E7E" w:rsidRPr="00A45ADF">
        <w:t xml:space="preserve"> </w:t>
      </w:r>
      <w:r w:rsidR="00112E7E" w:rsidRPr="00C52F0A">
        <w:t>ayrılmalıdır).</w:t>
      </w:r>
      <w:r w:rsidR="00112E7E" w:rsidRPr="00A45ADF">
        <w:t xml:space="preserve"> </w:t>
      </w:r>
      <w:r w:rsidRPr="00C52F0A">
        <w:t xml:space="preserve"> Kitabın orijinal adı. Çevirenin soyadı adının baş barfi (bir den çok çeviren varsa virgülle </w:t>
      </w:r>
      <w:r w:rsidR="00112E7E" w:rsidRPr="00C52F0A">
        <w:t>ayrılmalı</w:t>
      </w:r>
      <w:r w:rsidRPr="00C52F0A">
        <w:t>). Kitabın Türkçe adı (ilk harfler büyük, italik yazıl</w:t>
      </w:r>
      <w:r w:rsidR="00112E7E" w:rsidRPr="00C52F0A">
        <w:t>malıdır</w:t>
      </w:r>
      <w:r w:rsidRPr="00C52F0A">
        <w:t>), baskı sayısı. Yayınlandığı şehir, Yayınevi, yıl: başlangıç - bitiş sayfa numaraları (sayfa numaralarında kısaltma olma</w:t>
      </w:r>
      <w:r w:rsidR="00112E7E" w:rsidRPr="00C52F0A">
        <w:t>malıdır</w:t>
      </w:r>
      <w:r w:rsidRPr="00C52F0A">
        <w:t>).</w:t>
      </w:r>
    </w:p>
    <w:p w14:paraId="2E2B49B6" w14:textId="77777777" w:rsidR="00366446" w:rsidRPr="00C52F0A" w:rsidRDefault="00366446" w:rsidP="005E005F">
      <w:pPr>
        <w:pStyle w:val="Balk2"/>
        <w:spacing w:before="180"/>
        <w:ind w:left="423"/>
        <w:contextualSpacing/>
        <w:jc w:val="both"/>
        <w:rPr>
          <w:b w:val="0"/>
          <w:i/>
        </w:rPr>
      </w:pPr>
      <w:r w:rsidRPr="00C52F0A">
        <w:rPr>
          <w:b w:val="0"/>
          <w:i/>
          <w:spacing w:val="-2"/>
        </w:rPr>
        <w:t>Örnek:</w:t>
      </w:r>
    </w:p>
    <w:p w14:paraId="4DB7A0AF" w14:textId="77777777" w:rsidR="00366446" w:rsidRPr="00C52F0A" w:rsidRDefault="00366446" w:rsidP="005E005F">
      <w:pPr>
        <w:pStyle w:val="GvdeMetni"/>
        <w:spacing w:before="18"/>
        <w:ind w:left="423"/>
        <w:contextualSpacing/>
        <w:jc w:val="both"/>
      </w:pPr>
      <w:r w:rsidRPr="00C52F0A">
        <w:t>Daugirdas</w:t>
      </w:r>
      <w:r w:rsidRPr="00C52F0A">
        <w:rPr>
          <w:spacing w:val="24"/>
        </w:rPr>
        <w:t xml:space="preserve"> </w:t>
      </w:r>
      <w:r w:rsidRPr="00C52F0A">
        <w:t>JT.</w:t>
      </w:r>
      <w:r w:rsidRPr="00C52F0A">
        <w:rPr>
          <w:spacing w:val="24"/>
        </w:rPr>
        <w:t xml:space="preserve"> </w:t>
      </w:r>
      <w:r w:rsidRPr="00C52F0A">
        <w:t>Handbook</w:t>
      </w:r>
      <w:r w:rsidRPr="00C52F0A">
        <w:rPr>
          <w:spacing w:val="24"/>
        </w:rPr>
        <w:t xml:space="preserve"> </w:t>
      </w:r>
      <w:r w:rsidRPr="00C52F0A">
        <w:t>of Dialysis.</w:t>
      </w:r>
      <w:r w:rsidRPr="00C52F0A">
        <w:rPr>
          <w:spacing w:val="24"/>
        </w:rPr>
        <w:t xml:space="preserve"> </w:t>
      </w:r>
      <w:r w:rsidRPr="00C52F0A">
        <w:t>Çeviri:</w:t>
      </w:r>
      <w:r w:rsidRPr="00C52F0A">
        <w:rPr>
          <w:spacing w:val="24"/>
        </w:rPr>
        <w:t xml:space="preserve"> </w:t>
      </w:r>
      <w:r w:rsidRPr="00C52F0A">
        <w:t>Keleş</w:t>
      </w:r>
      <w:r w:rsidRPr="00C52F0A">
        <w:rPr>
          <w:spacing w:val="24"/>
        </w:rPr>
        <w:t xml:space="preserve"> </w:t>
      </w:r>
      <w:r w:rsidRPr="00C52F0A">
        <w:t>M.</w:t>
      </w:r>
      <w:r w:rsidRPr="00C52F0A">
        <w:rPr>
          <w:spacing w:val="24"/>
        </w:rPr>
        <w:t xml:space="preserve"> </w:t>
      </w:r>
      <w:r w:rsidRPr="00C52F0A">
        <w:rPr>
          <w:i/>
        </w:rPr>
        <w:t>Diyaliz</w:t>
      </w:r>
      <w:r w:rsidRPr="00C52F0A">
        <w:rPr>
          <w:i/>
          <w:spacing w:val="24"/>
        </w:rPr>
        <w:t xml:space="preserve"> </w:t>
      </w:r>
      <w:r w:rsidRPr="00C52F0A">
        <w:rPr>
          <w:i/>
        </w:rPr>
        <w:t>El</w:t>
      </w:r>
      <w:r w:rsidRPr="00C52F0A">
        <w:rPr>
          <w:i/>
          <w:spacing w:val="27"/>
        </w:rPr>
        <w:t xml:space="preserve"> </w:t>
      </w:r>
      <w:r w:rsidRPr="00C52F0A">
        <w:rPr>
          <w:i/>
        </w:rPr>
        <w:t>Kitabı,</w:t>
      </w:r>
      <w:r w:rsidRPr="00C52F0A">
        <w:rPr>
          <w:i/>
          <w:spacing w:val="24"/>
        </w:rPr>
        <w:t xml:space="preserve"> </w:t>
      </w:r>
      <w:r w:rsidRPr="00C52F0A">
        <w:t>4.</w:t>
      </w:r>
      <w:r w:rsidRPr="00C52F0A">
        <w:rPr>
          <w:spacing w:val="24"/>
        </w:rPr>
        <w:t xml:space="preserve"> </w:t>
      </w:r>
      <w:r w:rsidRPr="00C52F0A">
        <w:t>Baskı.</w:t>
      </w:r>
      <w:r w:rsidRPr="00C52F0A">
        <w:rPr>
          <w:spacing w:val="24"/>
        </w:rPr>
        <w:t xml:space="preserve"> </w:t>
      </w:r>
      <w:r w:rsidRPr="00C52F0A">
        <w:t>Ankara, Bahar Yayıncılık, 2011: 45-51.</w:t>
      </w:r>
    </w:p>
    <w:p w14:paraId="189C440D" w14:textId="77777777" w:rsidR="00261EDA" w:rsidRPr="00C52F0A" w:rsidRDefault="00261EDA" w:rsidP="005E005F">
      <w:pPr>
        <w:pStyle w:val="GvdeMetni"/>
        <w:spacing w:before="18"/>
        <w:ind w:left="423"/>
        <w:contextualSpacing/>
        <w:jc w:val="both"/>
        <w:rPr>
          <w:b/>
          <w:spacing w:val="-5"/>
        </w:rPr>
      </w:pPr>
    </w:p>
    <w:p w14:paraId="3DEB5E78" w14:textId="77777777" w:rsidR="00366446" w:rsidRPr="00C52F0A" w:rsidRDefault="00366446" w:rsidP="003E338F">
      <w:pPr>
        <w:pStyle w:val="GvdeMetni"/>
        <w:spacing w:before="18"/>
        <w:contextualSpacing/>
        <w:jc w:val="both"/>
        <w:rPr>
          <w:b/>
          <w:spacing w:val="-5"/>
        </w:rPr>
      </w:pPr>
      <w:r w:rsidRPr="00C52F0A">
        <w:rPr>
          <w:b/>
          <w:spacing w:val="-5"/>
        </w:rPr>
        <w:t>Tez</w:t>
      </w:r>
    </w:p>
    <w:p w14:paraId="099400D5" w14:textId="77777777" w:rsidR="00366446" w:rsidRPr="00C52F0A" w:rsidRDefault="00366446" w:rsidP="003E338F">
      <w:pPr>
        <w:pStyle w:val="GvdeMetni"/>
        <w:spacing w:before="38"/>
        <w:ind w:right="139" w:firstLine="570"/>
        <w:contextualSpacing/>
        <w:jc w:val="both"/>
      </w:pPr>
      <w:r w:rsidRPr="00C52F0A">
        <w:t>Yazarın soyadı ve adının baş harfi (ilk harfler büyük ol</w:t>
      </w:r>
      <w:r w:rsidR="00112E7E" w:rsidRPr="00C52F0A">
        <w:t>malı</w:t>
      </w:r>
      <w:r w:rsidRPr="00C52F0A">
        <w:t xml:space="preserve">). Tezin Adı. Enstitü/Fakülte/Yüksek okul, </w:t>
      </w:r>
      <w:r w:rsidR="003758DB" w:rsidRPr="00C52F0A">
        <w:t>Ana Bilim</w:t>
      </w:r>
      <w:r w:rsidRPr="00C52F0A">
        <w:t xml:space="preserve"> Dalı. Tezin türü (Yüksek Lisans / Doktora / Uzmanlık tezi), Tezin yapıldığı şehir: Üniversite, yıl.</w:t>
      </w:r>
    </w:p>
    <w:p w14:paraId="0DF099B0" w14:textId="77777777" w:rsidR="00366446" w:rsidRPr="00C52F0A" w:rsidRDefault="00366446" w:rsidP="005E005F">
      <w:pPr>
        <w:pStyle w:val="Balk2"/>
        <w:spacing w:before="237"/>
        <w:ind w:left="423"/>
        <w:contextualSpacing/>
        <w:jc w:val="both"/>
        <w:rPr>
          <w:b w:val="0"/>
          <w:i/>
        </w:rPr>
      </w:pPr>
      <w:r w:rsidRPr="00C52F0A">
        <w:rPr>
          <w:b w:val="0"/>
          <w:i/>
          <w:spacing w:val="-2"/>
        </w:rPr>
        <w:t>Örnek:</w:t>
      </w:r>
    </w:p>
    <w:p w14:paraId="6244B227" w14:textId="77777777" w:rsidR="00366446" w:rsidRPr="00C52F0A" w:rsidRDefault="00366446" w:rsidP="005E005F">
      <w:pPr>
        <w:pStyle w:val="GvdeMetni"/>
        <w:ind w:left="424" w:right="139"/>
        <w:contextualSpacing/>
        <w:jc w:val="both"/>
      </w:pPr>
      <w:r w:rsidRPr="00C52F0A">
        <w:t>Karagöz H. Derin Temporal Sinirlerin Anatomisi ve Fasiyal Sinir Paralizisi Olan Hastalarda Reanimasyon Amaçlı Kullanılabilirliğinin Araştırılması. Sağlık Bilimleri Enstitüsü, Anatomi Anablim Dalı. Doktora tezi, Erzurum: Atatürk Üniversitesi, 2012.</w:t>
      </w:r>
    </w:p>
    <w:p w14:paraId="00736B5F" w14:textId="77777777" w:rsidR="00366446" w:rsidRPr="00C52F0A" w:rsidRDefault="00366446" w:rsidP="005E005F">
      <w:pPr>
        <w:pStyle w:val="GvdeMetni"/>
        <w:ind w:left="424" w:right="139"/>
        <w:contextualSpacing/>
        <w:jc w:val="both"/>
      </w:pPr>
    </w:p>
    <w:p w14:paraId="66EACFE2" w14:textId="595F7898" w:rsidR="00366446" w:rsidRPr="00C52F0A" w:rsidRDefault="00366446" w:rsidP="003E338F">
      <w:pPr>
        <w:pStyle w:val="GvdeMetni"/>
        <w:ind w:right="139"/>
        <w:contextualSpacing/>
        <w:jc w:val="both"/>
      </w:pPr>
      <w:r w:rsidRPr="00C52F0A">
        <w:rPr>
          <w:b/>
          <w:spacing w:val="-2"/>
        </w:rPr>
        <w:t>Sözlük</w:t>
      </w:r>
    </w:p>
    <w:p w14:paraId="59361008" w14:textId="77777777" w:rsidR="00366446" w:rsidRDefault="00366446" w:rsidP="003E338F">
      <w:pPr>
        <w:pStyle w:val="GvdeMetni"/>
        <w:spacing w:before="38"/>
        <w:ind w:right="139" w:firstLine="570"/>
        <w:contextualSpacing/>
        <w:jc w:val="both"/>
      </w:pPr>
      <w:r w:rsidRPr="00C52F0A">
        <w:t xml:space="preserve">Yararlanılan kaynak bir sözlük ya da benzeri bir materyal ise aşağıdaki şekilde kaynak olarak </w:t>
      </w:r>
      <w:r w:rsidRPr="00A45ADF">
        <w:t>gösterilir: Sözlüğün adı</w:t>
      </w:r>
      <w:r w:rsidRPr="00C52F0A">
        <w:t>,</w:t>
      </w:r>
      <w:r w:rsidRPr="00A45ADF">
        <w:t xml:space="preserve"> </w:t>
      </w:r>
      <w:r w:rsidRPr="00C52F0A">
        <w:t>baskı</w:t>
      </w:r>
      <w:r w:rsidRPr="00A45ADF">
        <w:t xml:space="preserve"> </w:t>
      </w:r>
      <w:r w:rsidRPr="00C52F0A">
        <w:t>sayısı.</w:t>
      </w:r>
      <w:r w:rsidRPr="00A45ADF">
        <w:t xml:space="preserve"> </w:t>
      </w:r>
      <w:r w:rsidRPr="00C52F0A">
        <w:t>Yayınlandığı</w:t>
      </w:r>
      <w:r w:rsidRPr="00A45ADF">
        <w:t xml:space="preserve"> </w:t>
      </w:r>
      <w:r w:rsidRPr="00C52F0A">
        <w:t>şehir,</w:t>
      </w:r>
      <w:r w:rsidRPr="00A45ADF">
        <w:t xml:space="preserve"> </w:t>
      </w:r>
      <w:r w:rsidRPr="00C52F0A">
        <w:t>yayınevi,</w:t>
      </w:r>
      <w:r w:rsidRPr="00A45ADF">
        <w:t xml:space="preserve"> </w:t>
      </w:r>
      <w:r w:rsidRPr="00C52F0A">
        <w:t>yıl:</w:t>
      </w:r>
      <w:r w:rsidRPr="00A45ADF">
        <w:t xml:space="preserve"> </w:t>
      </w:r>
      <w:r w:rsidRPr="00C52F0A">
        <w:t>sayfa</w:t>
      </w:r>
      <w:r w:rsidRPr="00A45ADF">
        <w:t xml:space="preserve"> numarası.</w:t>
      </w:r>
    </w:p>
    <w:p w14:paraId="47A12A31" w14:textId="77777777" w:rsidR="00D215F6" w:rsidRPr="00C52F0A" w:rsidRDefault="00D215F6" w:rsidP="005E005F">
      <w:pPr>
        <w:pStyle w:val="GvdeMetni"/>
        <w:spacing w:before="38"/>
        <w:ind w:left="423" w:right="139" w:firstLine="570"/>
        <w:contextualSpacing/>
        <w:jc w:val="both"/>
      </w:pPr>
    </w:p>
    <w:p w14:paraId="0A11DCAD" w14:textId="744973ED" w:rsidR="00366446" w:rsidRPr="00C52F0A" w:rsidRDefault="00C52F0A" w:rsidP="005E005F">
      <w:pPr>
        <w:pStyle w:val="Balk2"/>
        <w:ind w:left="423"/>
        <w:contextualSpacing/>
        <w:jc w:val="both"/>
        <w:rPr>
          <w:b w:val="0"/>
          <w:i/>
        </w:rPr>
      </w:pPr>
      <w:r w:rsidRPr="00C52F0A">
        <w:rPr>
          <w:b w:val="0"/>
          <w:i/>
          <w:noProof/>
          <w:lang w:eastAsia="tr-TR"/>
        </w:rPr>
        <mc:AlternateContent>
          <mc:Choice Requires="wps">
            <w:drawing>
              <wp:anchor distT="0" distB="0" distL="0" distR="0" simplePos="0" relativeHeight="251659776" behindDoc="1" locked="0" layoutInCell="1" allowOverlap="1" wp14:anchorId="7AF946D7" wp14:editId="38E2EA76">
                <wp:simplePos x="0" y="0"/>
                <wp:positionH relativeFrom="page">
                  <wp:posOffset>899160</wp:posOffset>
                </wp:positionH>
                <wp:positionV relativeFrom="paragraph">
                  <wp:posOffset>153035</wp:posOffset>
                </wp:positionV>
                <wp:extent cx="1873250" cy="180340"/>
                <wp:effectExtent l="0" t="0" r="0" b="0"/>
                <wp:wrapNone/>
                <wp:docPr id="651867351"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73250" cy="180340"/>
                        </a:xfrm>
                        <a:custGeom>
                          <a:avLst/>
                          <a:gdLst>
                            <a:gd name="T0" fmla="*/ 1872995 w 1873250"/>
                            <a:gd name="T1" fmla="*/ 0 h 180340"/>
                            <a:gd name="T2" fmla="*/ 0 w 1873250"/>
                            <a:gd name="T3" fmla="*/ 0 h 180340"/>
                            <a:gd name="T4" fmla="*/ 0 w 1873250"/>
                            <a:gd name="T5" fmla="*/ 179832 h 180340"/>
                            <a:gd name="T6" fmla="*/ 1872995 w 1873250"/>
                            <a:gd name="T7" fmla="*/ 179832 h 180340"/>
                            <a:gd name="T8" fmla="*/ 1872995 w 1873250"/>
                            <a:gd name="T9" fmla="*/ 0 h 180340"/>
                          </a:gdLst>
                          <a:ahLst/>
                          <a:cxnLst>
                            <a:cxn ang="0">
                              <a:pos x="T0" y="T1"/>
                            </a:cxn>
                            <a:cxn ang="0">
                              <a:pos x="T2" y="T3"/>
                            </a:cxn>
                            <a:cxn ang="0">
                              <a:pos x="T4" y="T5"/>
                            </a:cxn>
                            <a:cxn ang="0">
                              <a:pos x="T6" y="T7"/>
                            </a:cxn>
                            <a:cxn ang="0">
                              <a:pos x="T8" y="T9"/>
                            </a:cxn>
                          </a:cxnLst>
                          <a:rect l="0" t="0" r="r" b="b"/>
                          <a:pathLst>
                            <a:path w="1873250" h="180340">
                              <a:moveTo>
                                <a:pt x="1872995" y="0"/>
                              </a:moveTo>
                              <a:lnTo>
                                <a:pt x="0" y="0"/>
                              </a:lnTo>
                              <a:lnTo>
                                <a:pt x="0" y="179832"/>
                              </a:lnTo>
                              <a:lnTo>
                                <a:pt x="1872995" y="179832"/>
                              </a:lnTo>
                              <a:lnTo>
                                <a:pt x="187299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sdtfl="http://schemas.microsoft.com/office/word/2024/wordml/sdtformatlock" xmlns:w16du="http://schemas.microsoft.com/office/word/2023/wordml/word16du" xmlns:oel="http://schemas.microsoft.com/office/2019/extlst">
            <w:pict>
              <v:shape w14:anchorId="1D65D37B" id="Graphic 16" o:spid="_x0000_s1026" style="position:absolute;margin-left:70.8pt;margin-top:12.05pt;width:147.5pt;height:14.2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73250,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" path="m1872995,l,,,179832r1872995,l1872995,xe" stroked="f">
                <v:path arrowok="t" o:connecttype="custom" o:connectlocs="1872995,0;0,0;0,179832;1872995,179832;1872995,0" o:connectangles="0,0,0,0,0"/>
                <w10:wrap anchorx="page"/>
              </v:shape>
            </w:pict>
          </mc:Fallback>
        </mc:AlternateContent>
      </w:r>
      <w:r w:rsidR="00366446" w:rsidRPr="00C52F0A">
        <w:rPr>
          <w:b w:val="0"/>
          <w:i/>
          <w:spacing w:val="-2"/>
        </w:rPr>
        <w:t>Örnek:</w:t>
      </w:r>
    </w:p>
    <w:p w14:paraId="6A4B7D30" w14:textId="77777777" w:rsidR="00366446" w:rsidRPr="00C52F0A" w:rsidRDefault="00366446" w:rsidP="005E005F">
      <w:pPr>
        <w:ind w:left="423"/>
        <w:contextualSpacing/>
        <w:jc w:val="both"/>
        <w:rPr>
          <w:spacing w:val="-4"/>
          <w:sz w:val="24"/>
          <w:szCs w:val="24"/>
        </w:rPr>
      </w:pPr>
      <w:r w:rsidRPr="00C52F0A">
        <w:rPr>
          <w:i/>
          <w:sz w:val="24"/>
          <w:szCs w:val="24"/>
        </w:rPr>
        <w:t>Stedman's</w:t>
      </w:r>
      <w:r w:rsidRPr="00C52F0A">
        <w:rPr>
          <w:i/>
          <w:spacing w:val="-2"/>
          <w:sz w:val="24"/>
          <w:szCs w:val="24"/>
        </w:rPr>
        <w:t xml:space="preserve"> </w:t>
      </w:r>
      <w:r w:rsidRPr="00C52F0A">
        <w:rPr>
          <w:i/>
          <w:sz w:val="24"/>
          <w:szCs w:val="24"/>
        </w:rPr>
        <w:t>Medical</w:t>
      </w:r>
      <w:r w:rsidRPr="00C52F0A">
        <w:rPr>
          <w:i/>
          <w:spacing w:val="-2"/>
          <w:sz w:val="24"/>
          <w:szCs w:val="24"/>
        </w:rPr>
        <w:t xml:space="preserve"> </w:t>
      </w:r>
      <w:r w:rsidRPr="00C52F0A">
        <w:rPr>
          <w:i/>
          <w:sz w:val="24"/>
          <w:szCs w:val="24"/>
        </w:rPr>
        <w:t>Dictionaıy,</w:t>
      </w:r>
      <w:r w:rsidRPr="00C52F0A">
        <w:rPr>
          <w:i/>
          <w:spacing w:val="-2"/>
          <w:sz w:val="24"/>
          <w:szCs w:val="24"/>
        </w:rPr>
        <w:t xml:space="preserve"> </w:t>
      </w:r>
      <w:r w:rsidRPr="00C52F0A">
        <w:rPr>
          <w:sz w:val="24"/>
          <w:szCs w:val="24"/>
        </w:rPr>
        <w:t>28</w:t>
      </w:r>
      <w:r w:rsidRPr="00C52F0A">
        <w:rPr>
          <w:sz w:val="24"/>
          <w:szCs w:val="24"/>
          <w:vertAlign w:val="superscript"/>
        </w:rPr>
        <w:t>th</w:t>
      </w:r>
      <w:r w:rsidRPr="00C52F0A">
        <w:rPr>
          <w:spacing w:val="-4"/>
          <w:sz w:val="24"/>
          <w:szCs w:val="24"/>
        </w:rPr>
        <w:t xml:space="preserve"> </w:t>
      </w:r>
      <w:r w:rsidRPr="00C52F0A">
        <w:rPr>
          <w:sz w:val="24"/>
          <w:szCs w:val="24"/>
        </w:rPr>
        <w:t>ed.</w:t>
      </w:r>
      <w:r w:rsidRPr="00C52F0A">
        <w:rPr>
          <w:spacing w:val="-2"/>
          <w:sz w:val="24"/>
          <w:szCs w:val="24"/>
        </w:rPr>
        <w:t xml:space="preserve"> </w:t>
      </w:r>
      <w:r w:rsidRPr="00C52F0A">
        <w:rPr>
          <w:sz w:val="24"/>
          <w:szCs w:val="24"/>
        </w:rPr>
        <w:t>Baltimore, Lippincott</w:t>
      </w:r>
      <w:r w:rsidRPr="00C52F0A">
        <w:rPr>
          <w:spacing w:val="-2"/>
          <w:sz w:val="24"/>
          <w:szCs w:val="24"/>
        </w:rPr>
        <w:t xml:space="preserve"> </w:t>
      </w:r>
      <w:r w:rsidRPr="00C52F0A">
        <w:rPr>
          <w:sz w:val="24"/>
          <w:szCs w:val="24"/>
        </w:rPr>
        <w:t>Williams</w:t>
      </w:r>
      <w:r w:rsidRPr="00C52F0A">
        <w:rPr>
          <w:spacing w:val="-2"/>
          <w:sz w:val="24"/>
          <w:szCs w:val="24"/>
        </w:rPr>
        <w:t xml:space="preserve"> </w:t>
      </w:r>
      <w:r w:rsidRPr="00C52F0A">
        <w:rPr>
          <w:sz w:val="24"/>
          <w:szCs w:val="24"/>
        </w:rPr>
        <w:t>&amp;</w:t>
      </w:r>
      <w:r w:rsidRPr="00C52F0A">
        <w:rPr>
          <w:spacing w:val="-3"/>
          <w:sz w:val="24"/>
          <w:szCs w:val="24"/>
        </w:rPr>
        <w:t xml:space="preserve"> </w:t>
      </w:r>
      <w:r w:rsidRPr="00C52F0A">
        <w:rPr>
          <w:sz w:val="24"/>
          <w:szCs w:val="24"/>
        </w:rPr>
        <w:t>Wılkms,</w:t>
      </w:r>
      <w:r w:rsidRPr="00C52F0A">
        <w:rPr>
          <w:spacing w:val="-2"/>
          <w:sz w:val="24"/>
          <w:szCs w:val="24"/>
        </w:rPr>
        <w:t xml:space="preserve"> </w:t>
      </w:r>
      <w:r w:rsidRPr="00C52F0A">
        <w:rPr>
          <w:sz w:val="24"/>
          <w:szCs w:val="24"/>
        </w:rPr>
        <w:t>2006:</w:t>
      </w:r>
      <w:r w:rsidRPr="00C52F0A">
        <w:rPr>
          <w:spacing w:val="-2"/>
          <w:sz w:val="24"/>
          <w:szCs w:val="24"/>
        </w:rPr>
        <w:t xml:space="preserve"> </w:t>
      </w:r>
      <w:r w:rsidRPr="00C52F0A">
        <w:rPr>
          <w:spacing w:val="-4"/>
          <w:sz w:val="24"/>
          <w:szCs w:val="24"/>
        </w:rPr>
        <w:t>126.</w:t>
      </w:r>
    </w:p>
    <w:p w14:paraId="6D0E77F2" w14:textId="77777777" w:rsidR="00366446" w:rsidRPr="00C52F0A" w:rsidRDefault="00366446" w:rsidP="005E005F">
      <w:pPr>
        <w:ind w:left="423"/>
        <w:contextualSpacing/>
        <w:jc w:val="both"/>
        <w:rPr>
          <w:b/>
          <w:sz w:val="24"/>
          <w:szCs w:val="24"/>
        </w:rPr>
      </w:pPr>
    </w:p>
    <w:p w14:paraId="5F1C7320" w14:textId="77777777" w:rsidR="00366446" w:rsidRPr="00C52F0A" w:rsidRDefault="00366446" w:rsidP="003E338F">
      <w:pPr>
        <w:contextualSpacing/>
        <w:jc w:val="both"/>
        <w:rPr>
          <w:b/>
          <w:spacing w:val="-2"/>
          <w:sz w:val="24"/>
          <w:szCs w:val="24"/>
        </w:rPr>
      </w:pPr>
      <w:r w:rsidRPr="00C52F0A">
        <w:rPr>
          <w:b/>
          <w:sz w:val="24"/>
          <w:szCs w:val="24"/>
        </w:rPr>
        <w:t>Çeşitli</w:t>
      </w:r>
      <w:r w:rsidRPr="00C52F0A">
        <w:rPr>
          <w:b/>
          <w:spacing w:val="-6"/>
          <w:sz w:val="24"/>
          <w:szCs w:val="24"/>
        </w:rPr>
        <w:t xml:space="preserve"> </w:t>
      </w:r>
      <w:r w:rsidRPr="00C52F0A">
        <w:rPr>
          <w:b/>
          <w:sz w:val="24"/>
          <w:szCs w:val="24"/>
        </w:rPr>
        <w:t>Organizasyon</w:t>
      </w:r>
      <w:r w:rsidRPr="00C52F0A">
        <w:rPr>
          <w:b/>
          <w:spacing w:val="-4"/>
          <w:sz w:val="24"/>
          <w:szCs w:val="24"/>
        </w:rPr>
        <w:t xml:space="preserve"> </w:t>
      </w:r>
      <w:r w:rsidRPr="00C52F0A">
        <w:rPr>
          <w:b/>
          <w:sz w:val="24"/>
          <w:szCs w:val="24"/>
        </w:rPr>
        <w:t>veya</w:t>
      </w:r>
      <w:r w:rsidRPr="00C52F0A">
        <w:rPr>
          <w:b/>
          <w:spacing w:val="-3"/>
          <w:sz w:val="24"/>
          <w:szCs w:val="24"/>
        </w:rPr>
        <w:t xml:space="preserve"> </w:t>
      </w:r>
      <w:r w:rsidRPr="00C52F0A">
        <w:rPr>
          <w:b/>
          <w:sz w:val="24"/>
          <w:szCs w:val="24"/>
        </w:rPr>
        <w:t>Komisyonların</w:t>
      </w:r>
      <w:r w:rsidRPr="00C52F0A">
        <w:rPr>
          <w:b/>
          <w:spacing w:val="-4"/>
          <w:sz w:val="24"/>
          <w:szCs w:val="24"/>
        </w:rPr>
        <w:t xml:space="preserve"> </w:t>
      </w:r>
      <w:r w:rsidRPr="00C52F0A">
        <w:rPr>
          <w:b/>
          <w:sz w:val="24"/>
          <w:szCs w:val="24"/>
        </w:rPr>
        <w:t>Yazdığı</w:t>
      </w:r>
      <w:r w:rsidRPr="00C52F0A">
        <w:rPr>
          <w:b/>
          <w:spacing w:val="-4"/>
          <w:sz w:val="24"/>
          <w:szCs w:val="24"/>
        </w:rPr>
        <w:t xml:space="preserve"> </w:t>
      </w:r>
      <w:r w:rsidRPr="00C52F0A">
        <w:rPr>
          <w:b/>
          <w:sz w:val="24"/>
          <w:szCs w:val="24"/>
        </w:rPr>
        <w:t>Kitap,</w:t>
      </w:r>
      <w:r w:rsidRPr="00C52F0A">
        <w:rPr>
          <w:b/>
          <w:spacing w:val="-3"/>
          <w:sz w:val="24"/>
          <w:szCs w:val="24"/>
        </w:rPr>
        <w:t xml:space="preserve"> </w:t>
      </w:r>
      <w:r w:rsidRPr="00C52F0A">
        <w:rPr>
          <w:b/>
          <w:sz w:val="24"/>
          <w:szCs w:val="24"/>
        </w:rPr>
        <w:t>Kılavuz</w:t>
      </w:r>
      <w:r w:rsidRPr="00C52F0A">
        <w:rPr>
          <w:b/>
          <w:spacing w:val="-5"/>
          <w:sz w:val="24"/>
          <w:szCs w:val="24"/>
        </w:rPr>
        <w:t xml:space="preserve"> </w:t>
      </w:r>
      <w:r w:rsidRPr="00C52F0A">
        <w:rPr>
          <w:b/>
          <w:sz w:val="24"/>
          <w:szCs w:val="24"/>
        </w:rPr>
        <w:t>vb.</w:t>
      </w:r>
      <w:r w:rsidRPr="00C52F0A">
        <w:rPr>
          <w:b/>
          <w:spacing w:val="-3"/>
          <w:sz w:val="24"/>
          <w:szCs w:val="24"/>
        </w:rPr>
        <w:t xml:space="preserve"> </w:t>
      </w:r>
      <w:r w:rsidRPr="00C52F0A">
        <w:rPr>
          <w:b/>
          <w:spacing w:val="-2"/>
          <w:sz w:val="24"/>
          <w:szCs w:val="24"/>
        </w:rPr>
        <w:t>Kaynaklar</w:t>
      </w:r>
    </w:p>
    <w:p w14:paraId="61798856" w14:textId="77777777" w:rsidR="00366446" w:rsidRPr="00A45ADF" w:rsidRDefault="00366446" w:rsidP="003E338F">
      <w:pPr>
        <w:pStyle w:val="GvdeMetni"/>
        <w:spacing w:before="38"/>
        <w:ind w:right="139" w:firstLine="570"/>
        <w:contextualSpacing/>
        <w:jc w:val="both"/>
      </w:pPr>
      <w:r w:rsidRPr="00C52F0A">
        <w:t>Kaynak</w:t>
      </w:r>
      <w:r w:rsidRPr="00A45ADF">
        <w:t xml:space="preserve"> </w:t>
      </w:r>
      <w:r w:rsidRPr="00C52F0A">
        <w:t>gösterilecek</w:t>
      </w:r>
      <w:r w:rsidRPr="00A45ADF">
        <w:t xml:space="preserve"> </w:t>
      </w:r>
      <w:r w:rsidRPr="00C52F0A">
        <w:t>eser</w:t>
      </w:r>
      <w:r w:rsidRPr="00A45ADF">
        <w:t xml:space="preserve"> </w:t>
      </w:r>
      <w:r w:rsidRPr="00C52F0A">
        <w:t>çeşitli</w:t>
      </w:r>
      <w:r w:rsidRPr="00A45ADF">
        <w:t xml:space="preserve"> </w:t>
      </w:r>
      <w:r w:rsidRPr="00C52F0A">
        <w:t>organizasyonların</w:t>
      </w:r>
      <w:r w:rsidRPr="00A45ADF">
        <w:t xml:space="preserve"> </w:t>
      </w:r>
      <w:r w:rsidRPr="00C52F0A">
        <w:t>yayınladığı</w:t>
      </w:r>
      <w:r w:rsidRPr="00A45ADF">
        <w:t xml:space="preserve"> </w:t>
      </w:r>
      <w:r w:rsidRPr="00C52F0A">
        <w:t>veya</w:t>
      </w:r>
      <w:r w:rsidRPr="00A45ADF">
        <w:t xml:space="preserve"> </w:t>
      </w:r>
      <w:r w:rsidRPr="00C52F0A">
        <w:t>komisyonların</w:t>
      </w:r>
      <w:r w:rsidRPr="00A45ADF">
        <w:t xml:space="preserve"> </w:t>
      </w:r>
      <w:r w:rsidRPr="00C52F0A">
        <w:t xml:space="preserve">yazdığı </w:t>
      </w:r>
      <w:r w:rsidRPr="00C52F0A">
        <w:lastRenderedPageBreak/>
        <w:t>kitap, rapor, broşür vs. materyaller ise kaynak yazım şekli:</w:t>
      </w:r>
    </w:p>
    <w:p w14:paraId="0E7032CC" w14:textId="20203AA3" w:rsidR="00366446" w:rsidRPr="00C52F0A" w:rsidRDefault="00C52F0A" w:rsidP="005E005F">
      <w:pPr>
        <w:pStyle w:val="Balk2"/>
        <w:spacing w:before="237"/>
        <w:ind w:left="423"/>
        <w:contextualSpacing/>
        <w:jc w:val="both"/>
        <w:rPr>
          <w:b w:val="0"/>
          <w:i/>
        </w:rPr>
      </w:pPr>
      <w:r w:rsidRPr="00C52F0A">
        <w:rPr>
          <w:b w:val="0"/>
          <w:i/>
          <w:noProof/>
          <w:lang w:eastAsia="tr-TR"/>
        </w:rPr>
        <mc:AlternateContent>
          <mc:Choice Requires="wps">
            <w:drawing>
              <wp:anchor distT="0" distB="0" distL="0" distR="0" simplePos="0" relativeHeight="251660800" behindDoc="1" locked="0" layoutInCell="1" allowOverlap="1" wp14:anchorId="481FAB8D" wp14:editId="2BB028F6">
                <wp:simplePos x="0" y="0"/>
                <wp:positionH relativeFrom="page">
                  <wp:posOffset>899160</wp:posOffset>
                </wp:positionH>
                <wp:positionV relativeFrom="paragraph">
                  <wp:posOffset>314325</wp:posOffset>
                </wp:positionV>
                <wp:extent cx="1842770" cy="180340"/>
                <wp:effectExtent l="0" t="0" r="0" b="0"/>
                <wp:wrapNone/>
                <wp:docPr id="1273803558"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2770" cy="180340"/>
                        </a:xfrm>
                        <a:custGeom>
                          <a:avLst/>
                          <a:gdLst>
                            <a:gd name="T0" fmla="*/ 1842515 w 1842770"/>
                            <a:gd name="T1" fmla="*/ 0 h 180340"/>
                            <a:gd name="T2" fmla="*/ 0 w 1842770"/>
                            <a:gd name="T3" fmla="*/ 0 h 180340"/>
                            <a:gd name="T4" fmla="*/ 0 w 1842770"/>
                            <a:gd name="T5" fmla="*/ 179832 h 180340"/>
                            <a:gd name="T6" fmla="*/ 1842515 w 1842770"/>
                            <a:gd name="T7" fmla="*/ 179832 h 180340"/>
                            <a:gd name="T8" fmla="*/ 1842515 w 1842770"/>
                            <a:gd name="T9" fmla="*/ 0 h 180340"/>
                          </a:gdLst>
                          <a:ahLst/>
                          <a:cxnLst>
                            <a:cxn ang="0">
                              <a:pos x="T0" y="T1"/>
                            </a:cxn>
                            <a:cxn ang="0">
                              <a:pos x="T2" y="T3"/>
                            </a:cxn>
                            <a:cxn ang="0">
                              <a:pos x="T4" y="T5"/>
                            </a:cxn>
                            <a:cxn ang="0">
                              <a:pos x="T6" y="T7"/>
                            </a:cxn>
                            <a:cxn ang="0">
                              <a:pos x="T8" y="T9"/>
                            </a:cxn>
                          </a:cxnLst>
                          <a:rect l="0" t="0" r="r" b="b"/>
                          <a:pathLst>
                            <a:path w="1842770" h="180340">
                              <a:moveTo>
                                <a:pt x="1842515" y="0"/>
                              </a:moveTo>
                              <a:lnTo>
                                <a:pt x="0" y="0"/>
                              </a:lnTo>
                              <a:lnTo>
                                <a:pt x="0" y="179832"/>
                              </a:lnTo>
                              <a:lnTo>
                                <a:pt x="1842515" y="179832"/>
                              </a:lnTo>
                              <a:lnTo>
                                <a:pt x="184251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sdtfl="http://schemas.microsoft.com/office/word/2024/wordml/sdtformatlock" xmlns:w16du="http://schemas.microsoft.com/office/word/2023/wordml/word16du" xmlns:oel="http://schemas.microsoft.com/office/2019/extlst">
            <w:pict>
              <v:shape w14:anchorId="49303427" id="Graphic 17" o:spid="_x0000_s1026" style="position:absolute;margin-left:70.8pt;margin-top:24.75pt;width:145.1pt;height:14.2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42770,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" path="m1842515,l,,,179832r1842515,l1842515,xe" stroked="f">
                <v:path arrowok="t" o:connecttype="custom" o:connectlocs="1842515,0;0,0;0,179832;1842515,179832;1842515,0" o:connectangles="0,0,0,0,0"/>
                <w10:wrap anchorx="page"/>
              </v:shape>
            </w:pict>
          </mc:Fallback>
        </mc:AlternateContent>
      </w:r>
      <w:bookmarkStart w:id="4" w:name="Örnekler:"/>
      <w:bookmarkEnd w:id="4"/>
      <w:r w:rsidR="00366446" w:rsidRPr="00C52F0A">
        <w:rPr>
          <w:b w:val="0"/>
          <w:i/>
          <w:spacing w:val="-2"/>
        </w:rPr>
        <w:t>Örnekler:</w:t>
      </w:r>
    </w:p>
    <w:p w14:paraId="015970A3" w14:textId="77777777" w:rsidR="00366446" w:rsidRPr="00C52F0A" w:rsidRDefault="00366446" w:rsidP="005E005F">
      <w:pPr>
        <w:ind w:left="423"/>
        <w:contextualSpacing/>
        <w:jc w:val="both"/>
        <w:rPr>
          <w:sz w:val="24"/>
          <w:szCs w:val="24"/>
        </w:rPr>
      </w:pPr>
      <w:r w:rsidRPr="00C52F0A">
        <w:rPr>
          <w:i/>
          <w:sz w:val="24"/>
          <w:szCs w:val="24"/>
        </w:rPr>
        <w:t>Türk</w:t>
      </w:r>
      <w:r w:rsidRPr="00C52F0A">
        <w:rPr>
          <w:i/>
          <w:spacing w:val="80"/>
          <w:sz w:val="24"/>
          <w:szCs w:val="24"/>
        </w:rPr>
        <w:t xml:space="preserve"> </w:t>
      </w:r>
      <w:r w:rsidRPr="00C52F0A">
        <w:rPr>
          <w:i/>
          <w:sz w:val="24"/>
          <w:szCs w:val="24"/>
        </w:rPr>
        <w:t>Kardiyoloji</w:t>
      </w:r>
      <w:r w:rsidRPr="00C52F0A">
        <w:rPr>
          <w:i/>
          <w:spacing w:val="80"/>
          <w:sz w:val="24"/>
          <w:szCs w:val="24"/>
        </w:rPr>
        <w:t xml:space="preserve"> </w:t>
      </w:r>
      <w:r w:rsidRPr="00C52F0A">
        <w:rPr>
          <w:i/>
          <w:sz w:val="24"/>
          <w:szCs w:val="24"/>
        </w:rPr>
        <w:t>Derneği.</w:t>
      </w:r>
      <w:r w:rsidRPr="00C52F0A">
        <w:rPr>
          <w:i/>
          <w:spacing w:val="80"/>
          <w:sz w:val="24"/>
          <w:szCs w:val="24"/>
        </w:rPr>
        <w:t xml:space="preserve"> </w:t>
      </w:r>
      <w:r w:rsidRPr="00C52F0A">
        <w:rPr>
          <w:sz w:val="24"/>
          <w:szCs w:val="24"/>
        </w:rPr>
        <w:t>Kalp</w:t>
      </w:r>
      <w:r w:rsidRPr="00C52F0A">
        <w:rPr>
          <w:spacing w:val="80"/>
          <w:sz w:val="24"/>
          <w:szCs w:val="24"/>
        </w:rPr>
        <w:t xml:space="preserve"> </w:t>
      </w:r>
      <w:r w:rsidRPr="00C52F0A">
        <w:rPr>
          <w:sz w:val="24"/>
          <w:szCs w:val="24"/>
        </w:rPr>
        <w:t>Yetersizliği</w:t>
      </w:r>
      <w:r w:rsidRPr="00C52F0A">
        <w:rPr>
          <w:spacing w:val="80"/>
          <w:sz w:val="24"/>
          <w:szCs w:val="24"/>
        </w:rPr>
        <w:t xml:space="preserve"> </w:t>
      </w:r>
      <w:r w:rsidRPr="00C52F0A">
        <w:rPr>
          <w:sz w:val="24"/>
          <w:szCs w:val="24"/>
        </w:rPr>
        <w:t>Akut</w:t>
      </w:r>
      <w:r w:rsidRPr="00C52F0A">
        <w:rPr>
          <w:spacing w:val="80"/>
          <w:sz w:val="24"/>
          <w:szCs w:val="24"/>
        </w:rPr>
        <w:t xml:space="preserve"> </w:t>
      </w:r>
      <w:r w:rsidRPr="00C52F0A">
        <w:rPr>
          <w:sz w:val="24"/>
          <w:szCs w:val="24"/>
        </w:rPr>
        <w:t>Koroner</w:t>
      </w:r>
      <w:r w:rsidRPr="00C52F0A">
        <w:rPr>
          <w:spacing w:val="80"/>
          <w:sz w:val="24"/>
          <w:szCs w:val="24"/>
        </w:rPr>
        <w:t xml:space="preserve"> </w:t>
      </w:r>
      <w:r w:rsidRPr="00C52F0A">
        <w:rPr>
          <w:sz w:val="24"/>
          <w:szCs w:val="24"/>
        </w:rPr>
        <w:t>Sendromlar</w:t>
      </w:r>
      <w:r w:rsidRPr="00C52F0A">
        <w:rPr>
          <w:spacing w:val="80"/>
          <w:sz w:val="24"/>
          <w:szCs w:val="24"/>
        </w:rPr>
        <w:t xml:space="preserve"> </w:t>
      </w:r>
      <w:r w:rsidRPr="00C52F0A">
        <w:rPr>
          <w:sz w:val="24"/>
          <w:szCs w:val="24"/>
        </w:rPr>
        <w:t>Hipertansiyon Hemşirelik Bakım K</w:t>
      </w:r>
      <w:r w:rsidR="008733F5" w:rsidRPr="00C52F0A">
        <w:rPr>
          <w:sz w:val="24"/>
          <w:szCs w:val="24"/>
        </w:rPr>
        <w:t>ı</w:t>
      </w:r>
      <w:r w:rsidRPr="00C52F0A">
        <w:rPr>
          <w:sz w:val="24"/>
          <w:szCs w:val="24"/>
        </w:rPr>
        <w:t xml:space="preserve">lavuzu, </w:t>
      </w:r>
      <w:r w:rsidRPr="00C52F0A">
        <w:rPr>
          <w:i/>
          <w:sz w:val="24"/>
          <w:szCs w:val="24"/>
        </w:rPr>
        <w:t>2. Baskı, 2007: 7-12</w:t>
      </w:r>
    </w:p>
    <w:p w14:paraId="5F42DD5A" w14:textId="77777777" w:rsidR="00366446" w:rsidRPr="00C52F0A" w:rsidRDefault="00366446" w:rsidP="005E005F">
      <w:pPr>
        <w:ind w:left="423"/>
        <w:contextualSpacing/>
        <w:jc w:val="both"/>
        <w:rPr>
          <w:sz w:val="24"/>
          <w:szCs w:val="24"/>
        </w:rPr>
      </w:pPr>
      <w:r w:rsidRPr="00C52F0A">
        <w:rPr>
          <w:sz w:val="24"/>
          <w:szCs w:val="24"/>
        </w:rPr>
        <w:t xml:space="preserve"> Headache Classification Committee of the International Headache Society. Classification and diagnostic criteria for headache disorders, cranial neuralgia and facial pain. </w:t>
      </w:r>
      <w:r w:rsidRPr="00C52F0A">
        <w:rPr>
          <w:i/>
          <w:sz w:val="24"/>
          <w:szCs w:val="24"/>
        </w:rPr>
        <w:t xml:space="preserve">Cephalalgia, </w:t>
      </w:r>
      <w:r w:rsidRPr="00C52F0A">
        <w:rPr>
          <w:sz w:val="24"/>
          <w:szCs w:val="24"/>
        </w:rPr>
        <w:t>1998; 8: 1-96.</w:t>
      </w:r>
    </w:p>
    <w:p w14:paraId="2332B21F" w14:textId="3C1D9483" w:rsidR="00D215F6" w:rsidRDefault="00D215F6">
      <w:pPr>
        <w:widowControl/>
        <w:autoSpaceDE/>
        <w:autoSpaceDN/>
        <w:rPr>
          <w:sz w:val="24"/>
          <w:szCs w:val="24"/>
        </w:rPr>
      </w:pPr>
    </w:p>
    <w:p w14:paraId="13934835" w14:textId="77777777" w:rsidR="00A45ADF" w:rsidRDefault="00366446" w:rsidP="003E338F">
      <w:pPr>
        <w:contextualSpacing/>
        <w:jc w:val="both"/>
        <w:rPr>
          <w:sz w:val="24"/>
          <w:szCs w:val="24"/>
        </w:rPr>
      </w:pPr>
      <w:r w:rsidRPr="00C52F0A">
        <w:rPr>
          <w:b/>
          <w:sz w:val="24"/>
          <w:szCs w:val="24"/>
        </w:rPr>
        <w:t>Yasa</w:t>
      </w:r>
      <w:r w:rsidRPr="00C52F0A">
        <w:rPr>
          <w:b/>
          <w:spacing w:val="-1"/>
          <w:sz w:val="24"/>
          <w:szCs w:val="24"/>
        </w:rPr>
        <w:t xml:space="preserve"> </w:t>
      </w:r>
      <w:r w:rsidRPr="00C52F0A">
        <w:rPr>
          <w:b/>
          <w:sz w:val="24"/>
          <w:szCs w:val="24"/>
        </w:rPr>
        <w:t>ve</w:t>
      </w:r>
      <w:r w:rsidRPr="00C52F0A">
        <w:rPr>
          <w:b/>
          <w:spacing w:val="-1"/>
          <w:sz w:val="24"/>
          <w:szCs w:val="24"/>
        </w:rPr>
        <w:t xml:space="preserve"> </w:t>
      </w:r>
      <w:r w:rsidRPr="00C52F0A">
        <w:rPr>
          <w:b/>
          <w:spacing w:val="-2"/>
          <w:sz w:val="24"/>
          <w:szCs w:val="24"/>
        </w:rPr>
        <w:t>Yönetmelikler</w:t>
      </w:r>
      <w:r w:rsidRPr="00C52F0A">
        <w:rPr>
          <w:sz w:val="24"/>
          <w:szCs w:val="24"/>
        </w:rPr>
        <w:t>:</w:t>
      </w:r>
    </w:p>
    <w:p w14:paraId="6AE807D5" w14:textId="5C93222F" w:rsidR="00366446" w:rsidRPr="00C52F0A" w:rsidRDefault="00366446" w:rsidP="003E338F">
      <w:pPr>
        <w:ind w:firstLine="570"/>
        <w:contextualSpacing/>
        <w:jc w:val="both"/>
        <w:rPr>
          <w:sz w:val="24"/>
          <w:szCs w:val="24"/>
        </w:rPr>
      </w:pPr>
      <w:r w:rsidRPr="00C52F0A">
        <w:rPr>
          <w:sz w:val="24"/>
          <w:szCs w:val="24"/>
        </w:rPr>
        <w:t>Yasa</w:t>
      </w:r>
      <w:r w:rsidRPr="00A45ADF">
        <w:rPr>
          <w:sz w:val="24"/>
          <w:szCs w:val="24"/>
        </w:rPr>
        <w:t xml:space="preserve"> </w:t>
      </w:r>
      <w:r w:rsidRPr="00C52F0A">
        <w:rPr>
          <w:sz w:val="24"/>
          <w:szCs w:val="24"/>
        </w:rPr>
        <w:t>/</w:t>
      </w:r>
      <w:r w:rsidRPr="00A45ADF">
        <w:rPr>
          <w:sz w:val="24"/>
          <w:szCs w:val="24"/>
        </w:rPr>
        <w:t xml:space="preserve"> </w:t>
      </w:r>
      <w:r w:rsidRPr="00C52F0A">
        <w:rPr>
          <w:sz w:val="24"/>
          <w:szCs w:val="24"/>
        </w:rPr>
        <w:t>yönetmelik</w:t>
      </w:r>
      <w:r w:rsidRPr="00A45ADF">
        <w:rPr>
          <w:sz w:val="24"/>
          <w:szCs w:val="24"/>
        </w:rPr>
        <w:t xml:space="preserve"> </w:t>
      </w:r>
      <w:r w:rsidRPr="00C52F0A">
        <w:rPr>
          <w:sz w:val="24"/>
          <w:szCs w:val="24"/>
        </w:rPr>
        <w:t>adı.</w:t>
      </w:r>
      <w:r w:rsidRPr="00A45ADF">
        <w:rPr>
          <w:sz w:val="24"/>
          <w:szCs w:val="24"/>
        </w:rPr>
        <w:t xml:space="preserve"> </w:t>
      </w:r>
      <w:r w:rsidRPr="00C52F0A">
        <w:rPr>
          <w:sz w:val="24"/>
          <w:szCs w:val="24"/>
        </w:rPr>
        <w:t>Yayın adı,</w:t>
      </w:r>
      <w:r w:rsidRPr="00A45ADF">
        <w:rPr>
          <w:sz w:val="24"/>
          <w:szCs w:val="24"/>
        </w:rPr>
        <w:t xml:space="preserve"> </w:t>
      </w:r>
      <w:r w:rsidRPr="00C52F0A">
        <w:rPr>
          <w:sz w:val="24"/>
          <w:szCs w:val="24"/>
        </w:rPr>
        <w:t>sayı,</w:t>
      </w:r>
      <w:r w:rsidRPr="00A45ADF">
        <w:rPr>
          <w:sz w:val="24"/>
          <w:szCs w:val="24"/>
        </w:rPr>
        <w:t xml:space="preserve"> </w:t>
      </w:r>
      <w:r w:rsidRPr="00C52F0A">
        <w:rPr>
          <w:sz w:val="24"/>
          <w:szCs w:val="24"/>
        </w:rPr>
        <w:t>tarih</w:t>
      </w:r>
      <w:r w:rsidRPr="00A45ADF">
        <w:rPr>
          <w:sz w:val="24"/>
          <w:szCs w:val="24"/>
        </w:rPr>
        <w:t xml:space="preserve"> </w:t>
      </w:r>
      <w:r w:rsidRPr="00C52F0A">
        <w:rPr>
          <w:sz w:val="24"/>
          <w:szCs w:val="24"/>
        </w:rPr>
        <w:t>(Gün Ay</w:t>
      </w:r>
      <w:r w:rsidRPr="00A45ADF">
        <w:rPr>
          <w:sz w:val="24"/>
          <w:szCs w:val="24"/>
        </w:rPr>
        <w:t xml:space="preserve"> Yıl).</w:t>
      </w:r>
    </w:p>
    <w:p w14:paraId="62815589" w14:textId="77777777" w:rsidR="00366446" w:rsidRPr="00C52F0A" w:rsidRDefault="00366446" w:rsidP="005E005F">
      <w:pPr>
        <w:pStyle w:val="Balk2"/>
        <w:spacing w:before="165"/>
        <w:contextualSpacing/>
        <w:jc w:val="both"/>
        <w:rPr>
          <w:b w:val="0"/>
          <w:i/>
        </w:rPr>
      </w:pPr>
      <w:r w:rsidRPr="00C52F0A">
        <w:rPr>
          <w:b w:val="0"/>
          <w:i/>
          <w:spacing w:val="-2"/>
        </w:rPr>
        <w:t>Örnek:</w:t>
      </w:r>
    </w:p>
    <w:p w14:paraId="16BB5CFC" w14:textId="77777777" w:rsidR="00366446" w:rsidRPr="00C52F0A" w:rsidRDefault="00366446" w:rsidP="005E005F">
      <w:pPr>
        <w:pStyle w:val="GvdeMetni"/>
        <w:ind w:left="423"/>
        <w:contextualSpacing/>
        <w:jc w:val="both"/>
        <w:rPr>
          <w:spacing w:val="-4"/>
        </w:rPr>
      </w:pPr>
      <w:r w:rsidRPr="00C52F0A">
        <w:t>Hemşirelik</w:t>
      </w:r>
      <w:r w:rsidRPr="00C52F0A">
        <w:rPr>
          <w:spacing w:val="-3"/>
        </w:rPr>
        <w:t xml:space="preserve"> </w:t>
      </w:r>
      <w:r w:rsidRPr="00C52F0A">
        <w:t>Yönetmeliği.</w:t>
      </w:r>
      <w:r w:rsidRPr="00C52F0A">
        <w:rPr>
          <w:spacing w:val="-2"/>
        </w:rPr>
        <w:t xml:space="preserve"> </w:t>
      </w:r>
      <w:r w:rsidRPr="00C52F0A">
        <w:t>T.C.</w:t>
      </w:r>
      <w:r w:rsidRPr="00C52F0A">
        <w:rPr>
          <w:spacing w:val="-2"/>
        </w:rPr>
        <w:t xml:space="preserve"> </w:t>
      </w:r>
      <w:r w:rsidRPr="00C52F0A">
        <w:t>Resmî</w:t>
      </w:r>
      <w:r w:rsidRPr="00C52F0A">
        <w:rPr>
          <w:spacing w:val="-2"/>
        </w:rPr>
        <w:t xml:space="preserve"> </w:t>
      </w:r>
      <w:r w:rsidRPr="00C52F0A">
        <w:t>Gazete,</w:t>
      </w:r>
      <w:r w:rsidRPr="00C52F0A">
        <w:rPr>
          <w:spacing w:val="-2"/>
        </w:rPr>
        <w:t xml:space="preserve"> </w:t>
      </w:r>
      <w:r w:rsidRPr="00C52F0A">
        <w:t>sayı: 27515,</w:t>
      </w:r>
      <w:r w:rsidRPr="00C52F0A">
        <w:rPr>
          <w:spacing w:val="-2"/>
        </w:rPr>
        <w:t xml:space="preserve"> </w:t>
      </w:r>
      <w:r w:rsidRPr="00C52F0A">
        <w:t>8</w:t>
      </w:r>
      <w:r w:rsidRPr="00C52F0A">
        <w:rPr>
          <w:spacing w:val="-2"/>
        </w:rPr>
        <w:t xml:space="preserve"> </w:t>
      </w:r>
      <w:r w:rsidRPr="00C52F0A">
        <w:t>Mart</w:t>
      </w:r>
      <w:r w:rsidRPr="00C52F0A">
        <w:rPr>
          <w:spacing w:val="-2"/>
        </w:rPr>
        <w:t xml:space="preserve"> </w:t>
      </w:r>
      <w:r w:rsidRPr="00C52F0A">
        <w:rPr>
          <w:spacing w:val="-4"/>
        </w:rPr>
        <w:t>2010</w:t>
      </w:r>
    </w:p>
    <w:p w14:paraId="2CEAFED3" w14:textId="77777777" w:rsidR="00366446" w:rsidRPr="00C52F0A" w:rsidRDefault="00366446" w:rsidP="005E005F">
      <w:pPr>
        <w:pStyle w:val="GvdeMetni"/>
        <w:ind w:left="423"/>
        <w:contextualSpacing/>
        <w:jc w:val="both"/>
        <w:rPr>
          <w:spacing w:val="-4"/>
        </w:rPr>
      </w:pPr>
    </w:p>
    <w:p w14:paraId="4E3E9EDF" w14:textId="77777777" w:rsidR="00366446" w:rsidRPr="00C52F0A" w:rsidRDefault="00366446" w:rsidP="003E338F">
      <w:pPr>
        <w:pStyle w:val="GvdeMetni"/>
        <w:contextualSpacing/>
        <w:jc w:val="both"/>
        <w:rPr>
          <w:spacing w:val="-4"/>
        </w:rPr>
      </w:pPr>
      <w:r w:rsidRPr="00C52F0A">
        <w:rPr>
          <w:b/>
        </w:rPr>
        <w:t>Elektronik</w:t>
      </w:r>
      <w:r w:rsidRPr="00C52F0A">
        <w:rPr>
          <w:b/>
          <w:spacing w:val="-3"/>
        </w:rPr>
        <w:t xml:space="preserve"> </w:t>
      </w:r>
      <w:r w:rsidRPr="00C52F0A">
        <w:rPr>
          <w:b/>
          <w:spacing w:val="-2"/>
        </w:rPr>
        <w:t>Kaynaklar</w:t>
      </w:r>
    </w:p>
    <w:p w14:paraId="5361B005" w14:textId="093E9234" w:rsidR="00366446" w:rsidRDefault="00A45ADF" w:rsidP="003E338F">
      <w:pPr>
        <w:pStyle w:val="GvdeMetni"/>
        <w:spacing w:before="38"/>
        <w:ind w:right="139" w:firstLine="570"/>
        <w:contextualSpacing/>
        <w:jc w:val="both"/>
      </w:pPr>
      <w:r w:rsidRPr="00C52F0A">
        <w:t>Resmî</w:t>
      </w:r>
      <w:r w:rsidR="00366446" w:rsidRPr="00A45ADF">
        <w:t xml:space="preserve"> </w:t>
      </w:r>
      <w:r w:rsidR="00366446" w:rsidRPr="00C52F0A">
        <w:t>kurumlar,</w:t>
      </w:r>
      <w:r w:rsidR="00366446" w:rsidRPr="00A45ADF">
        <w:t xml:space="preserve"> </w:t>
      </w:r>
      <w:r w:rsidR="00366446" w:rsidRPr="00C52F0A">
        <w:t>ulusal</w:t>
      </w:r>
      <w:r w:rsidR="00366446" w:rsidRPr="00A45ADF">
        <w:t xml:space="preserve"> </w:t>
      </w:r>
      <w:r w:rsidR="00366446" w:rsidRPr="00C52F0A">
        <w:t>ve</w:t>
      </w:r>
      <w:r w:rsidR="00366446" w:rsidRPr="00A45ADF">
        <w:t xml:space="preserve"> </w:t>
      </w:r>
      <w:r w:rsidR="00366446" w:rsidRPr="00C52F0A">
        <w:t>uluslararası</w:t>
      </w:r>
      <w:r w:rsidR="00366446" w:rsidRPr="00A45ADF">
        <w:t xml:space="preserve"> </w:t>
      </w:r>
      <w:r w:rsidR="00366446" w:rsidRPr="00C52F0A">
        <w:t>bilimsel</w:t>
      </w:r>
      <w:r w:rsidR="00366446" w:rsidRPr="00A45ADF">
        <w:t xml:space="preserve"> </w:t>
      </w:r>
      <w:r w:rsidR="00366446" w:rsidRPr="00C52F0A">
        <w:t>kurul</w:t>
      </w:r>
      <w:r w:rsidR="00366446" w:rsidRPr="00A45ADF">
        <w:t xml:space="preserve"> </w:t>
      </w:r>
      <w:r w:rsidR="00366446" w:rsidRPr="00C52F0A">
        <w:t>ve</w:t>
      </w:r>
      <w:r w:rsidR="00366446" w:rsidRPr="00A45ADF">
        <w:t xml:space="preserve"> </w:t>
      </w:r>
      <w:r w:rsidR="00366446" w:rsidRPr="00C52F0A">
        <w:t>kuruluşlara ait</w:t>
      </w:r>
      <w:r w:rsidR="00366446" w:rsidRPr="00A45ADF">
        <w:t xml:space="preserve"> </w:t>
      </w:r>
      <w:r w:rsidR="00366446" w:rsidRPr="00C52F0A">
        <w:t>internet</w:t>
      </w:r>
      <w:r w:rsidR="00366446" w:rsidRPr="00A45ADF">
        <w:t xml:space="preserve"> </w:t>
      </w:r>
      <w:r w:rsidR="00366446" w:rsidRPr="00C52F0A">
        <w:t>sayfaları</w:t>
      </w:r>
      <w:r w:rsidR="00366446" w:rsidRPr="00A45ADF">
        <w:t xml:space="preserve"> </w:t>
      </w:r>
      <w:r w:rsidR="00366446" w:rsidRPr="00C52F0A">
        <w:t>URL adresi ve erişim tarihi belirtilerek kaynak olarak gösterilebilir. Ticari amaçlı web sayfaları ve bilimsel dayanağı olamayan verilerle hazırlanmış web sayfaları kaynak olarak gösterilemez.</w:t>
      </w:r>
      <w:r w:rsidR="00366446" w:rsidRPr="00A45ADF">
        <w:t xml:space="preserve"> </w:t>
      </w:r>
      <w:r w:rsidR="00366446" w:rsidRPr="00C52F0A">
        <w:t>Yazar</w:t>
      </w:r>
      <w:r w:rsidR="00366446" w:rsidRPr="00A45ADF">
        <w:t xml:space="preserve"> </w:t>
      </w:r>
      <w:r w:rsidR="00366446" w:rsidRPr="00C52F0A">
        <w:t>soyadı</w:t>
      </w:r>
      <w:r w:rsidR="00366446" w:rsidRPr="00A45ADF">
        <w:t xml:space="preserve"> </w:t>
      </w:r>
      <w:r w:rsidR="00366446" w:rsidRPr="00C52F0A">
        <w:t>adı.</w:t>
      </w:r>
      <w:r w:rsidR="00366446" w:rsidRPr="00A45ADF">
        <w:t xml:space="preserve"> </w:t>
      </w:r>
      <w:r w:rsidR="00366446" w:rsidRPr="00C52F0A">
        <w:t>Kaynağın</w:t>
      </w:r>
      <w:r w:rsidR="00366446" w:rsidRPr="00A45ADF">
        <w:t xml:space="preserve"> </w:t>
      </w:r>
      <w:r w:rsidR="00366446" w:rsidRPr="00C52F0A">
        <w:t>Adı.</w:t>
      </w:r>
      <w:r w:rsidR="00366446" w:rsidRPr="00A45ADF">
        <w:t xml:space="preserve"> </w:t>
      </w:r>
      <w:r w:rsidR="00366446" w:rsidRPr="00C52F0A">
        <w:t>URL</w:t>
      </w:r>
      <w:r w:rsidR="00366446" w:rsidRPr="00A45ADF">
        <w:t xml:space="preserve"> </w:t>
      </w:r>
      <w:r w:rsidR="00366446" w:rsidRPr="00C52F0A">
        <w:t>adresi</w:t>
      </w:r>
      <w:r w:rsidR="00366446" w:rsidRPr="00A45ADF">
        <w:t xml:space="preserve"> </w:t>
      </w:r>
      <w:r w:rsidR="00366446" w:rsidRPr="00C52F0A">
        <w:t>(web</w:t>
      </w:r>
      <w:r w:rsidR="00366446" w:rsidRPr="00A45ADF">
        <w:t xml:space="preserve"> </w:t>
      </w:r>
      <w:r w:rsidR="00366446" w:rsidRPr="00C52F0A">
        <w:t>adresi).</w:t>
      </w:r>
      <w:r w:rsidR="00366446" w:rsidRPr="00A45ADF">
        <w:t xml:space="preserve"> </w:t>
      </w:r>
      <w:r w:rsidR="00366446" w:rsidRPr="00C52F0A">
        <w:t>Erişim</w:t>
      </w:r>
      <w:r w:rsidR="00366446" w:rsidRPr="00A45ADF">
        <w:t xml:space="preserve"> </w:t>
      </w:r>
      <w:r w:rsidR="00366446" w:rsidRPr="00C52F0A">
        <w:t>tarihi</w:t>
      </w:r>
      <w:r w:rsidR="00366446" w:rsidRPr="00A45ADF">
        <w:t xml:space="preserve"> </w:t>
      </w:r>
      <w:r w:rsidR="00366446" w:rsidRPr="00C52F0A">
        <w:t>(Gün</w:t>
      </w:r>
      <w:r w:rsidR="00366446" w:rsidRPr="00A45ADF">
        <w:t xml:space="preserve"> </w:t>
      </w:r>
      <w:r w:rsidR="00366446" w:rsidRPr="00C52F0A">
        <w:t>Ay</w:t>
      </w:r>
      <w:r w:rsidR="00366446" w:rsidRPr="00A45ADF">
        <w:t xml:space="preserve"> Yıl).</w:t>
      </w:r>
    </w:p>
    <w:p w14:paraId="5681373C" w14:textId="77777777" w:rsidR="00A45ADF" w:rsidRPr="00A45ADF" w:rsidRDefault="00A45ADF" w:rsidP="005E005F">
      <w:pPr>
        <w:pStyle w:val="GvdeMetni"/>
        <w:spacing w:before="38"/>
        <w:ind w:left="423" w:right="139" w:firstLine="570"/>
        <w:contextualSpacing/>
        <w:jc w:val="both"/>
      </w:pPr>
    </w:p>
    <w:p w14:paraId="65AA95F1" w14:textId="77777777" w:rsidR="00366446" w:rsidRPr="00C52F0A" w:rsidRDefault="00366446" w:rsidP="005E005F">
      <w:pPr>
        <w:pStyle w:val="Balk2"/>
        <w:contextualSpacing/>
        <w:jc w:val="both"/>
        <w:rPr>
          <w:b w:val="0"/>
          <w:i/>
        </w:rPr>
      </w:pPr>
      <w:r w:rsidRPr="00C52F0A">
        <w:rPr>
          <w:b w:val="0"/>
          <w:i/>
          <w:spacing w:val="-2"/>
        </w:rPr>
        <w:t>Örnek:</w:t>
      </w:r>
    </w:p>
    <w:p w14:paraId="5C472E7E" w14:textId="77777777" w:rsidR="00366446" w:rsidRPr="00C52F0A" w:rsidRDefault="00366446" w:rsidP="005E005F">
      <w:pPr>
        <w:pStyle w:val="GvdeMetni"/>
        <w:tabs>
          <w:tab w:val="left" w:pos="1016"/>
          <w:tab w:val="left" w:pos="1472"/>
          <w:tab w:val="left" w:pos="2509"/>
          <w:tab w:val="left" w:pos="3260"/>
          <w:tab w:val="left" w:pos="3905"/>
          <w:tab w:val="left" w:pos="4870"/>
          <w:tab w:val="left" w:pos="6243"/>
          <w:tab w:val="left" w:pos="7623"/>
          <w:tab w:val="left" w:pos="8780"/>
        </w:tabs>
        <w:spacing w:before="23"/>
        <w:ind w:left="424" w:right="141"/>
        <w:contextualSpacing/>
        <w:jc w:val="both"/>
      </w:pPr>
      <w:r w:rsidRPr="00C52F0A">
        <w:rPr>
          <w:spacing w:val="-4"/>
        </w:rPr>
        <w:t>İnci</w:t>
      </w:r>
      <w:r w:rsidRPr="00C52F0A">
        <w:tab/>
      </w:r>
      <w:r w:rsidRPr="00C52F0A">
        <w:rPr>
          <w:spacing w:val="-6"/>
        </w:rPr>
        <w:t>O.</w:t>
      </w:r>
      <w:r w:rsidRPr="00C52F0A">
        <w:tab/>
      </w:r>
      <w:r w:rsidRPr="00C52F0A">
        <w:rPr>
          <w:spacing w:val="-2"/>
        </w:rPr>
        <w:t>Bilimsel</w:t>
      </w:r>
      <w:r w:rsidRPr="00C52F0A">
        <w:tab/>
      </w:r>
      <w:r w:rsidRPr="00C52F0A">
        <w:rPr>
          <w:spacing w:val="-4"/>
        </w:rPr>
        <w:t>yayın</w:t>
      </w:r>
      <w:r w:rsidRPr="00C52F0A">
        <w:tab/>
      </w:r>
      <w:r w:rsidRPr="00C52F0A">
        <w:rPr>
          <w:spacing w:val="-4"/>
        </w:rPr>
        <w:t>etiği</w:t>
      </w:r>
      <w:r w:rsidRPr="00C52F0A">
        <w:tab/>
      </w:r>
      <w:r w:rsidRPr="00C52F0A">
        <w:rPr>
          <w:spacing w:val="-2"/>
        </w:rPr>
        <w:t>ilkeleri,</w:t>
      </w:r>
      <w:r w:rsidRPr="00C52F0A">
        <w:tab/>
      </w:r>
      <w:r w:rsidRPr="00C52F0A">
        <w:rPr>
          <w:spacing w:val="-2"/>
        </w:rPr>
        <w:t>yanıltmalar,</w:t>
      </w:r>
      <w:r w:rsidRPr="00C52F0A">
        <w:tab/>
      </w:r>
      <w:r w:rsidRPr="00C52F0A">
        <w:rPr>
          <w:spacing w:val="-2"/>
        </w:rPr>
        <w:t>yanıltmaları</w:t>
      </w:r>
      <w:r w:rsidRPr="00C52F0A">
        <w:tab/>
      </w:r>
      <w:r w:rsidRPr="00C52F0A">
        <w:rPr>
          <w:spacing w:val="-2"/>
        </w:rPr>
        <w:t>önlemeye</w:t>
      </w:r>
      <w:r w:rsidRPr="00C52F0A">
        <w:tab/>
      </w:r>
      <w:r w:rsidRPr="00C52F0A">
        <w:rPr>
          <w:spacing w:val="-2"/>
        </w:rPr>
        <w:t xml:space="preserve">yönelik </w:t>
      </w:r>
      <w:r w:rsidRPr="00C52F0A">
        <w:t xml:space="preserve">önerile. </w:t>
      </w:r>
      <w:hyperlink r:id="rId11">
        <w:r w:rsidRPr="00C52F0A">
          <w:rPr>
            <w:color w:val="4F81BD"/>
            <w:u w:val="single" w:color="4F81BD"/>
          </w:rPr>
          <w:t>http://uvt.ulakbim.aov.tr/tip/sempozvum7/</w:t>
        </w:r>
      </w:hyperlink>
      <w:r w:rsidRPr="00C52F0A">
        <w:rPr>
          <w:color w:val="4F81BD"/>
        </w:rPr>
        <w:t xml:space="preserve">inci.pdf. </w:t>
      </w:r>
      <w:r w:rsidRPr="00C52F0A">
        <w:t>9 Mart 2012.</w:t>
      </w:r>
    </w:p>
    <w:p w14:paraId="31CF7FDA" w14:textId="77777777" w:rsidR="00366446" w:rsidRPr="00C52F0A" w:rsidRDefault="00366446" w:rsidP="005E005F">
      <w:pPr>
        <w:pStyle w:val="GvdeMetni"/>
        <w:spacing w:before="246"/>
        <w:ind w:left="423"/>
        <w:contextualSpacing/>
        <w:jc w:val="both"/>
      </w:pPr>
      <w:r w:rsidRPr="00C52F0A">
        <w:t>Chaib</w:t>
      </w:r>
      <w:r w:rsidRPr="00C52F0A">
        <w:rPr>
          <w:spacing w:val="80"/>
        </w:rPr>
        <w:t xml:space="preserve"> </w:t>
      </w:r>
      <w:r w:rsidRPr="00C52F0A">
        <w:t>F,</w:t>
      </w:r>
      <w:r w:rsidRPr="00C52F0A">
        <w:rPr>
          <w:spacing w:val="80"/>
        </w:rPr>
        <w:t xml:space="preserve"> </w:t>
      </w:r>
      <w:r w:rsidRPr="00C52F0A">
        <w:t>Saxena</w:t>
      </w:r>
      <w:r w:rsidRPr="00C52F0A">
        <w:rPr>
          <w:spacing w:val="80"/>
        </w:rPr>
        <w:t xml:space="preserve"> </w:t>
      </w:r>
      <w:r w:rsidRPr="00C52F0A">
        <w:t>S,</w:t>
      </w:r>
      <w:r w:rsidRPr="00C52F0A">
        <w:rPr>
          <w:spacing w:val="80"/>
        </w:rPr>
        <w:t xml:space="preserve"> </w:t>
      </w:r>
      <w:r w:rsidRPr="00C52F0A">
        <w:t>Smith</w:t>
      </w:r>
      <w:r w:rsidRPr="00C52F0A">
        <w:rPr>
          <w:spacing w:val="80"/>
        </w:rPr>
        <w:t xml:space="preserve"> </w:t>
      </w:r>
      <w:r w:rsidRPr="00C52F0A">
        <w:t>S.</w:t>
      </w:r>
      <w:r w:rsidRPr="00C52F0A">
        <w:rPr>
          <w:spacing w:val="80"/>
        </w:rPr>
        <w:t xml:space="preserve"> </w:t>
      </w:r>
      <w:r w:rsidRPr="00C52F0A">
        <w:t>Dementia</w:t>
      </w:r>
      <w:r w:rsidRPr="00C52F0A">
        <w:rPr>
          <w:spacing w:val="80"/>
        </w:rPr>
        <w:t xml:space="preserve"> </w:t>
      </w:r>
      <w:r w:rsidRPr="00C52F0A">
        <w:t>cases</w:t>
      </w:r>
      <w:r w:rsidRPr="00C52F0A">
        <w:rPr>
          <w:spacing w:val="80"/>
        </w:rPr>
        <w:t xml:space="preserve"> </w:t>
      </w:r>
      <w:r w:rsidRPr="00C52F0A">
        <w:t>set</w:t>
      </w:r>
      <w:r w:rsidRPr="00C52F0A">
        <w:rPr>
          <w:spacing w:val="80"/>
        </w:rPr>
        <w:t xml:space="preserve"> </w:t>
      </w:r>
      <w:r w:rsidRPr="00C52F0A">
        <w:t>to</w:t>
      </w:r>
      <w:r w:rsidRPr="00C52F0A">
        <w:rPr>
          <w:spacing w:val="80"/>
        </w:rPr>
        <w:t xml:space="preserve"> </w:t>
      </w:r>
      <w:r w:rsidRPr="00C52F0A">
        <w:t>triple</w:t>
      </w:r>
      <w:r w:rsidRPr="00C52F0A">
        <w:rPr>
          <w:spacing w:val="80"/>
        </w:rPr>
        <w:t xml:space="preserve"> </w:t>
      </w:r>
      <w:r w:rsidRPr="00C52F0A">
        <w:t>by</w:t>
      </w:r>
      <w:r w:rsidRPr="00C52F0A">
        <w:rPr>
          <w:spacing w:val="80"/>
        </w:rPr>
        <w:t xml:space="preserve"> </w:t>
      </w:r>
      <w:r w:rsidRPr="00C52F0A">
        <w:t>2050</w:t>
      </w:r>
      <w:r w:rsidRPr="00C52F0A">
        <w:rPr>
          <w:spacing w:val="80"/>
        </w:rPr>
        <w:t xml:space="preserve"> </w:t>
      </w:r>
      <w:r w:rsidRPr="00C52F0A">
        <w:t>but</w:t>
      </w:r>
      <w:r w:rsidRPr="00C52F0A">
        <w:rPr>
          <w:spacing w:val="80"/>
        </w:rPr>
        <w:t xml:space="preserve"> </w:t>
      </w:r>
      <w:r w:rsidRPr="00C52F0A">
        <w:t>still</w:t>
      </w:r>
      <w:r w:rsidRPr="00C52F0A">
        <w:rPr>
          <w:spacing w:val="80"/>
        </w:rPr>
        <w:t xml:space="preserve"> </w:t>
      </w:r>
      <w:r w:rsidRPr="00C52F0A">
        <w:t>largely ignored,</w:t>
      </w:r>
      <w:r w:rsidRPr="00C52F0A">
        <w:rPr>
          <w:spacing w:val="12"/>
        </w:rPr>
        <w:t xml:space="preserve"> </w:t>
      </w:r>
      <w:hyperlink r:id="rId12">
        <w:r w:rsidRPr="00C52F0A">
          <w:rPr>
            <w:color w:val="4F81BD"/>
            <w:u w:val="single" w:color="4F81BD"/>
          </w:rPr>
          <w:t>http://www.who.int/mediacentre/news/re-</w:t>
        </w:r>
        <w:r w:rsidRPr="00C52F0A">
          <w:rPr>
            <w:color w:val="4F81BD"/>
            <w:spacing w:val="14"/>
            <w:u w:val="single" w:color="4F81BD"/>
          </w:rPr>
          <w:t xml:space="preserve"> </w:t>
        </w:r>
        <w:r w:rsidRPr="00C52F0A">
          <w:rPr>
            <w:color w:val="4F81BD"/>
            <w:u w:val="single" w:color="4F81BD"/>
          </w:rPr>
          <w:t>leases/2012/dementia</w:t>
        </w:r>
        <w:r w:rsidRPr="00C52F0A">
          <w:rPr>
            <w:color w:val="4F81BD"/>
            <w:spacing w:val="12"/>
            <w:u w:val="single" w:color="4F81BD"/>
          </w:rPr>
          <w:t xml:space="preserve"> </w:t>
        </w:r>
        <w:r w:rsidRPr="00C52F0A">
          <w:rPr>
            <w:color w:val="4F81BD"/>
            <w:u w:val="single" w:color="4F81BD"/>
          </w:rPr>
          <w:t>20120411</w:t>
        </w:r>
        <w:r w:rsidRPr="00C52F0A">
          <w:rPr>
            <w:color w:val="4F81BD"/>
          </w:rPr>
          <w:t>.</w:t>
        </w:r>
      </w:hyperlink>
      <w:r w:rsidRPr="00C52F0A">
        <w:rPr>
          <w:color w:val="4F81BD"/>
          <w:spacing w:val="13"/>
        </w:rPr>
        <w:t xml:space="preserve"> </w:t>
      </w:r>
      <w:r w:rsidRPr="00C52F0A">
        <w:t>11</w:t>
      </w:r>
      <w:r w:rsidRPr="00C52F0A">
        <w:rPr>
          <w:spacing w:val="13"/>
        </w:rPr>
        <w:t xml:space="preserve"> </w:t>
      </w:r>
      <w:r w:rsidRPr="00C52F0A">
        <w:rPr>
          <w:spacing w:val="-2"/>
        </w:rPr>
        <w:t>Nisan</w:t>
      </w:r>
    </w:p>
    <w:p w14:paraId="00688D24" w14:textId="77777777" w:rsidR="00366446" w:rsidRPr="00C52F0A" w:rsidRDefault="00366446" w:rsidP="005E005F">
      <w:pPr>
        <w:pStyle w:val="GvdeMetni"/>
        <w:ind w:left="423"/>
        <w:contextualSpacing/>
        <w:jc w:val="both"/>
      </w:pPr>
      <w:r w:rsidRPr="00C52F0A">
        <w:rPr>
          <w:spacing w:val="-2"/>
        </w:rPr>
        <w:t>2012.</w:t>
      </w:r>
    </w:p>
    <w:p w14:paraId="45FB415F" w14:textId="77777777" w:rsidR="00366446" w:rsidRPr="00C52F0A" w:rsidRDefault="00366446" w:rsidP="005E005F">
      <w:pPr>
        <w:pStyle w:val="GvdeMetni"/>
        <w:ind w:left="423"/>
        <w:contextualSpacing/>
        <w:jc w:val="both"/>
      </w:pPr>
    </w:p>
    <w:p w14:paraId="42DD7482" w14:textId="77777777" w:rsidR="005E005F" w:rsidRDefault="00366446" w:rsidP="003E338F">
      <w:pPr>
        <w:pStyle w:val="GvdeMetni"/>
        <w:contextualSpacing/>
        <w:jc w:val="both"/>
      </w:pPr>
      <w:r w:rsidRPr="00C52F0A">
        <w:rPr>
          <w:b/>
        </w:rPr>
        <w:t>Yazarı</w:t>
      </w:r>
      <w:r w:rsidRPr="00C52F0A">
        <w:rPr>
          <w:b/>
          <w:spacing w:val="-5"/>
        </w:rPr>
        <w:t xml:space="preserve"> </w:t>
      </w:r>
      <w:r w:rsidRPr="00C52F0A">
        <w:rPr>
          <w:b/>
        </w:rPr>
        <w:t>belli</w:t>
      </w:r>
      <w:r w:rsidRPr="00C52F0A">
        <w:rPr>
          <w:b/>
          <w:spacing w:val="-2"/>
        </w:rPr>
        <w:t xml:space="preserve"> </w:t>
      </w:r>
      <w:r w:rsidRPr="00C52F0A">
        <w:rPr>
          <w:b/>
        </w:rPr>
        <w:t>olmayan</w:t>
      </w:r>
      <w:r w:rsidRPr="00C52F0A">
        <w:rPr>
          <w:b/>
          <w:spacing w:val="-3"/>
        </w:rPr>
        <w:t xml:space="preserve"> </w:t>
      </w:r>
      <w:r w:rsidRPr="00C52F0A">
        <w:rPr>
          <w:b/>
        </w:rPr>
        <w:t>elektronik</w:t>
      </w:r>
      <w:r w:rsidRPr="00C52F0A">
        <w:rPr>
          <w:b/>
          <w:spacing w:val="-2"/>
        </w:rPr>
        <w:t xml:space="preserve"> </w:t>
      </w:r>
      <w:r w:rsidRPr="00C52F0A">
        <w:rPr>
          <w:b/>
        </w:rPr>
        <w:t>kaynaklar</w:t>
      </w:r>
      <w:r w:rsidRPr="00C52F0A">
        <w:rPr>
          <w:b/>
          <w:spacing w:val="-3"/>
        </w:rPr>
        <w:t xml:space="preserve"> </w:t>
      </w:r>
      <w:r w:rsidRPr="00C52F0A">
        <w:rPr>
          <w:b/>
          <w:spacing w:val="-2"/>
        </w:rPr>
        <w:t>için</w:t>
      </w:r>
      <w:r w:rsidRPr="00C52F0A">
        <w:t>:</w:t>
      </w:r>
    </w:p>
    <w:p w14:paraId="5307A231" w14:textId="293A7669" w:rsidR="00366446" w:rsidRPr="00C52F0A" w:rsidRDefault="00366446" w:rsidP="003E338F">
      <w:pPr>
        <w:pStyle w:val="GvdeMetni"/>
        <w:ind w:firstLine="720"/>
        <w:contextualSpacing/>
        <w:jc w:val="both"/>
      </w:pPr>
      <w:r w:rsidRPr="00C52F0A">
        <w:t>Kaynağın</w:t>
      </w:r>
      <w:r w:rsidRPr="00C52F0A">
        <w:rPr>
          <w:spacing w:val="-2"/>
        </w:rPr>
        <w:t xml:space="preserve"> </w:t>
      </w:r>
      <w:r w:rsidRPr="00C52F0A">
        <w:t>ait</w:t>
      </w:r>
      <w:r w:rsidRPr="00C52F0A">
        <w:rPr>
          <w:spacing w:val="-2"/>
        </w:rPr>
        <w:t xml:space="preserve"> </w:t>
      </w:r>
      <w:r w:rsidRPr="00C52F0A">
        <w:t>olduğu</w:t>
      </w:r>
      <w:r w:rsidRPr="00C52F0A">
        <w:rPr>
          <w:spacing w:val="-2"/>
        </w:rPr>
        <w:t xml:space="preserve"> </w:t>
      </w:r>
      <w:r w:rsidRPr="00C52F0A">
        <w:t>kurum/kuruluş/kurul/dernek vb.</w:t>
      </w:r>
      <w:r w:rsidRPr="00C52F0A">
        <w:rPr>
          <w:spacing w:val="-2"/>
        </w:rPr>
        <w:t xml:space="preserve"> </w:t>
      </w:r>
      <w:r w:rsidRPr="00C52F0A">
        <w:t>Kaynağın</w:t>
      </w:r>
      <w:r w:rsidRPr="00C52F0A">
        <w:rPr>
          <w:spacing w:val="-2"/>
        </w:rPr>
        <w:t xml:space="preserve"> </w:t>
      </w:r>
      <w:r w:rsidRPr="00C52F0A">
        <w:t>Adı. URL</w:t>
      </w:r>
      <w:r w:rsidRPr="00C52F0A">
        <w:rPr>
          <w:spacing w:val="-2"/>
        </w:rPr>
        <w:t xml:space="preserve"> </w:t>
      </w:r>
      <w:r w:rsidRPr="00C52F0A">
        <w:t>adresi</w:t>
      </w:r>
      <w:r w:rsidRPr="00C52F0A">
        <w:rPr>
          <w:spacing w:val="-2"/>
        </w:rPr>
        <w:t xml:space="preserve"> </w:t>
      </w:r>
      <w:r w:rsidRPr="00C52F0A">
        <w:t>(web</w:t>
      </w:r>
      <w:r w:rsidRPr="00C52F0A">
        <w:rPr>
          <w:spacing w:val="-2"/>
        </w:rPr>
        <w:t xml:space="preserve"> </w:t>
      </w:r>
      <w:r w:rsidRPr="00C52F0A">
        <w:t>adresi). Erişim tarihi (Gün Ay Yıl).</w:t>
      </w:r>
    </w:p>
    <w:p w14:paraId="66E6215E" w14:textId="77777777" w:rsidR="00366446" w:rsidRPr="00C52F0A" w:rsidRDefault="00366446" w:rsidP="005E005F">
      <w:pPr>
        <w:pStyle w:val="Balk2"/>
        <w:spacing w:before="199"/>
        <w:contextualSpacing/>
        <w:jc w:val="both"/>
        <w:rPr>
          <w:b w:val="0"/>
          <w:i/>
        </w:rPr>
      </w:pPr>
      <w:bookmarkStart w:id="5" w:name="Örnek:"/>
      <w:bookmarkEnd w:id="5"/>
      <w:r w:rsidRPr="00C52F0A">
        <w:rPr>
          <w:b w:val="0"/>
          <w:i/>
          <w:spacing w:val="-2"/>
        </w:rPr>
        <w:t>Örnek:</w:t>
      </w:r>
    </w:p>
    <w:p w14:paraId="259AFEBF" w14:textId="77777777" w:rsidR="00366446" w:rsidRPr="00C52F0A" w:rsidRDefault="00366446" w:rsidP="00D215F6">
      <w:pPr>
        <w:pStyle w:val="GvdeMetni"/>
        <w:spacing w:before="17"/>
        <w:ind w:left="423" w:right="171"/>
        <w:contextualSpacing/>
        <w:jc w:val="both"/>
      </w:pPr>
      <w:r w:rsidRPr="00C52F0A">
        <w:t xml:space="preserve">T.C. Sağlık Bakanlığı. Yaşlılık ve Beslenme. </w:t>
      </w:r>
      <w:hyperlink r:id="rId13">
        <w:r w:rsidRPr="00C52F0A">
          <w:rPr>
            <w:color w:val="4F81BD"/>
            <w:spacing w:val="-2"/>
          </w:rPr>
          <w:t>http://www.ailehekimligi.gov.tr/</w:t>
        </w:r>
        <w:r w:rsidRPr="00C52F0A">
          <w:rPr>
            <w:color w:val="4F81BD"/>
            <w:spacing w:val="-2"/>
            <w:u w:val="single" w:color="4F81BD"/>
          </w:rPr>
          <w:t>index.php?option=com_content&amp;view=article&amp;id=280:yallk-</w:t>
        </w:r>
      </w:hyperlink>
      <w:r w:rsidRPr="00C52F0A">
        <w:rPr>
          <w:color w:val="4F81BD"/>
          <w:spacing w:val="-2"/>
        </w:rPr>
        <w:t xml:space="preserve"> </w:t>
      </w:r>
      <w:r w:rsidRPr="00C52F0A">
        <w:rPr>
          <w:color w:val="4F81BD"/>
          <w:u w:val="single" w:color="4F81BD"/>
        </w:rPr>
        <w:t xml:space="preserve">ve-beslenme&amp;catid=57:salk-ve- bakm&amp;Itemid=200. </w:t>
      </w:r>
      <w:r w:rsidRPr="00C52F0A">
        <w:t>13 Nisan 2012.</w:t>
      </w:r>
    </w:p>
    <w:p w14:paraId="462BB8EF" w14:textId="77777777" w:rsidR="00366446" w:rsidRPr="00C52F0A" w:rsidRDefault="00366446" w:rsidP="005E005F">
      <w:pPr>
        <w:pStyle w:val="GvdeMetni"/>
        <w:spacing w:before="17"/>
        <w:ind w:left="423" w:right="171"/>
        <w:contextualSpacing/>
        <w:jc w:val="both"/>
      </w:pPr>
    </w:p>
    <w:p w14:paraId="18CF0505" w14:textId="77777777" w:rsidR="003E338F" w:rsidRDefault="00366446" w:rsidP="003E338F">
      <w:pPr>
        <w:pStyle w:val="GvdeMetni"/>
        <w:spacing w:before="17"/>
        <w:ind w:right="171"/>
        <w:contextualSpacing/>
        <w:jc w:val="both"/>
        <w:rPr>
          <w:b/>
          <w:spacing w:val="-2"/>
        </w:rPr>
      </w:pPr>
      <w:r w:rsidRPr="00C52F0A">
        <w:rPr>
          <w:b/>
          <w:spacing w:val="-2"/>
        </w:rPr>
        <w:t>Patent</w:t>
      </w:r>
      <w:r w:rsidR="00C52F0A" w:rsidRPr="00C52F0A">
        <w:rPr>
          <w:noProof/>
          <w:lang w:eastAsia="tr-TR"/>
        </w:rPr>
        <mc:AlternateContent>
          <mc:Choice Requires="wps">
            <w:drawing>
              <wp:anchor distT="0" distB="0" distL="0" distR="0" simplePos="0" relativeHeight="251661824" behindDoc="1" locked="0" layoutInCell="1" allowOverlap="1" wp14:anchorId="02052D66" wp14:editId="1A03BE64">
                <wp:simplePos x="0" y="0"/>
                <wp:positionH relativeFrom="page">
                  <wp:posOffset>2871470</wp:posOffset>
                </wp:positionH>
                <wp:positionV relativeFrom="paragraph">
                  <wp:posOffset>241300</wp:posOffset>
                </wp:positionV>
                <wp:extent cx="728980" cy="182880"/>
                <wp:effectExtent l="0" t="0" r="0" b="0"/>
                <wp:wrapNone/>
                <wp:docPr id="1239589084"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8980" cy="182880"/>
                        </a:xfrm>
                        <a:custGeom>
                          <a:avLst/>
                          <a:gdLst>
                            <a:gd name="T0" fmla="*/ 728471 w 728980"/>
                            <a:gd name="T1" fmla="*/ 0 h 182880"/>
                            <a:gd name="T2" fmla="*/ 0 w 728980"/>
                            <a:gd name="T3" fmla="*/ 0 h 182880"/>
                            <a:gd name="T4" fmla="*/ 0 w 728980"/>
                            <a:gd name="T5" fmla="*/ 182879 h 182880"/>
                            <a:gd name="T6" fmla="*/ 728471 w 728980"/>
                            <a:gd name="T7" fmla="*/ 182879 h 182880"/>
                            <a:gd name="T8" fmla="*/ 728471 w 728980"/>
                            <a:gd name="T9" fmla="*/ 0 h 182880"/>
                          </a:gdLst>
                          <a:ahLst/>
                          <a:cxnLst>
                            <a:cxn ang="0">
                              <a:pos x="T0" y="T1"/>
                            </a:cxn>
                            <a:cxn ang="0">
                              <a:pos x="T2" y="T3"/>
                            </a:cxn>
                            <a:cxn ang="0">
                              <a:pos x="T4" y="T5"/>
                            </a:cxn>
                            <a:cxn ang="0">
                              <a:pos x="T6" y="T7"/>
                            </a:cxn>
                            <a:cxn ang="0">
                              <a:pos x="T8" y="T9"/>
                            </a:cxn>
                          </a:cxnLst>
                          <a:rect l="0" t="0" r="r" b="b"/>
                          <a:pathLst>
                            <a:path w="728980" h="182880">
                              <a:moveTo>
                                <a:pt x="728471" y="0"/>
                              </a:moveTo>
                              <a:lnTo>
                                <a:pt x="0" y="0"/>
                              </a:lnTo>
                              <a:lnTo>
                                <a:pt x="0" y="182879"/>
                              </a:lnTo>
                              <a:lnTo>
                                <a:pt x="728471" y="182879"/>
                              </a:lnTo>
                              <a:lnTo>
                                <a:pt x="72847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sdtfl="http://schemas.microsoft.com/office/word/2024/wordml/sdtformatlock" xmlns:w16du="http://schemas.microsoft.com/office/word/2023/wordml/word16du" xmlns:oel="http://schemas.microsoft.com/office/2019/extlst">
            <w:pict>
              <v:shape w14:anchorId="3A7B4AFF" id="Graphic 18" o:spid="_x0000_s1026" style="position:absolute;margin-left:226.1pt;margin-top:19pt;width:57.4pt;height:14.4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98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" path="m728471,l,,,182879r728471,l728471,xe" stroked="f">
                <v:path arrowok="t" o:connecttype="custom" o:connectlocs="728471,0;0,0;0,182879;728471,182879;728471,0" o:connectangles="0,0,0,0,0"/>
                <w10:wrap anchorx="page"/>
              </v:shape>
            </w:pict>
          </mc:Fallback>
        </mc:AlternateContent>
      </w:r>
    </w:p>
    <w:p w14:paraId="1662709C" w14:textId="27CDAF69" w:rsidR="00366446" w:rsidRPr="00C52F0A" w:rsidRDefault="00366446" w:rsidP="003E338F">
      <w:pPr>
        <w:pStyle w:val="GvdeMetni"/>
        <w:spacing w:before="17"/>
        <w:ind w:right="171" w:firstLine="709"/>
        <w:contextualSpacing/>
        <w:jc w:val="both"/>
      </w:pPr>
      <w:r w:rsidRPr="00C52F0A">
        <w:t xml:space="preserve">Patent sahibinin </w:t>
      </w:r>
      <w:r w:rsidRPr="00C52F0A">
        <w:rPr>
          <w:b/>
        </w:rPr>
        <w:t xml:space="preserve">soyadı adının baş barfi </w:t>
      </w:r>
      <w:r w:rsidRPr="00C52F0A">
        <w:t>(ilk harfler büyük olacak; iki ad/soyad varsa ilk harfleri bitişik yazıl</w:t>
      </w:r>
      <w:r w:rsidR="00112E7E" w:rsidRPr="00C52F0A">
        <w:t>malı</w:t>
      </w:r>
      <w:r w:rsidRPr="00C52F0A">
        <w:t xml:space="preserve">) veya </w:t>
      </w:r>
      <w:r w:rsidRPr="00C52F0A">
        <w:rPr>
          <w:b/>
        </w:rPr>
        <w:t xml:space="preserve">Firma adı </w:t>
      </w:r>
      <w:r w:rsidRPr="00C52F0A">
        <w:t xml:space="preserve">(patent sahibi). Patentin başlığı, patent numarası, </w:t>
      </w:r>
      <w:r w:rsidRPr="00C52F0A">
        <w:rPr>
          <w:spacing w:val="-4"/>
        </w:rPr>
        <w:t>yıl.</w:t>
      </w:r>
    </w:p>
    <w:p w14:paraId="5986C499" w14:textId="77777777" w:rsidR="00366446" w:rsidRPr="00C52F0A" w:rsidRDefault="00366446" w:rsidP="005E005F">
      <w:pPr>
        <w:pStyle w:val="Balk2"/>
        <w:spacing w:before="160"/>
        <w:ind w:left="423"/>
        <w:contextualSpacing/>
        <w:jc w:val="both"/>
        <w:rPr>
          <w:b w:val="0"/>
          <w:i/>
        </w:rPr>
      </w:pPr>
      <w:r w:rsidRPr="00C52F0A">
        <w:rPr>
          <w:b w:val="0"/>
          <w:i/>
          <w:spacing w:val="-2"/>
        </w:rPr>
        <w:t>Örnek:</w:t>
      </w:r>
    </w:p>
    <w:p w14:paraId="2230F6B4" w14:textId="77777777" w:rsidR="00366446" w:rsidRPr="00C52F0A" w:rsidRDefault="00366446" w:rsidP="005E005F">
      <w:pPr>
        <w:pStyle w:val="GvdeMetni"/>
        <w:ind w:left="424"/>
        <w:contextualSpacing/>
        <w:jc w:val="both"/>
      </w:pPr>
      <w:r w:rsidRPr="00C52F0A">
        <w:t>Yıldız</w:t>
      </w:r>
      <w:r w:rsidRPr="00C52F0A">
        <w:rPr>
          <w:spacing w:val="-2"/>
        </w:rPr>
        <w:t xml:space="preserve"> </w:t>
      </w:r>
      <w:r w:rsidRPr="00C52F0A">
        <w:t>AS,</w:t>
      </w:r>
      <w:r w:rsidRPr="00C52F0A">
        <w:rPr>
          <w:spacing w:val="-6"/>
        </w:rPr>
        <w:t xml:space="preserve"> </w:t>
      </w:r>
      <w:r w:rsidRPr="00C52F0A">
        <w:t>Sağlam</w:t>
      </w:r>
      <w:r w:rsidRPr="00C52F0A">
        <w:rPr>
          <w:spacing w:val="-3"/>
        </w:rPr>
        <w:t xml:space="preserve"> </w:t>
      </w:r>
      <w:r w:rsidRPr="00C52F0A">
        <w:t>R,</w:t>
      </w:r>
      <w:r w:rsidRPr="00C52F0A">
        <w:rPr>
          <w:spacing w:val="-3"/>
        </w:rPr>
        <w:t xml:space="preserve"> </w:t>
      </w:r>
      <w:r w:rsidRPr="00C52F0A">
        <w:t>Kaya A</w:t>
      </w:r>
      <w:r w:rsidRPr="00C52F0A">
        <w:rPr>
          <w:spacing w:val="-4"/>
        </w:rPr>
        <w:t xml:space="preserve"> </w:t>
      </w:r>
      <w:r w:rsidRPr="00C52F0A">
        <w:t>(patent</w:t>
      </w:r>
      <w:r w:rsidRPr="00C52F0A">
        <w:rPr>
          <w:spacing w:val="-3"/>
        </w:rPr>
        <w:t xml:space="preserve"> </w:t>
      </w:r>
      <w:r w:rsidRPr="00C52F0A">
        <w:t>sahibi).</w:t>
      </w:r>
      <w:r w:rsidRPr="00C52F0A">
        <w:rPr>
          <w:spacing w:val="-3"/>
        </w:rPr>
        <w:t xml:space="preserve"> </w:t>
      </w:r>
      <w:r w:rsidRPr="00C52F0A">
        <w:t>PPAR</w:t>
      </w:r>
      <w:r w:rsidRPr="00C52F0A">
        <w:rPr>
          <w:spacing w:val="-3"/>
        </w:rPr>
        <w:t xml:space="preserve"> </w:t>
      </w:r>
      <w:r w:rsidRPr="00C52F0A">
        <w:t>agonisti</w:t>
      </w:r>
      <w:r w:rsidRPr="00C52F0A">
        <w:rPr>
          <w:spacing w:val="-3"/>
        </w:rPr>
        <w:t xml:space="preserve"> </w:t>
      </w:r>
      <w:r w:rsidRPr="00C52F0A">
        <w:t>patent,</w:t>
      </w:r>
      <w:r w:rsidRPr="00C52F0A">
        <w:rPr>
          <w:spacing w:val="-3"/>
        </w:rPr>
        <w:t xml:space="preserve"> </w:t>
      </w:r>
      <w:r w:rsidRPr="00C52F0A">
        <w:t>TR19062001,</w:t>
      </w:r>
      <w:r w:rsidRPr="00C52F0A">
        <w:rPr>
          <w:spacing w:val="-3"/>
        </w:rPr>
        <w:t xml:space="preserve"> </w:t>
      </w:r>
      <w:r w:rsidRPr="00C52F0A">
        <w:t>2011. Jenkins AW (inventors). Transdermal device patent, VV0249956, 1992.</w:t>
      </w:r>
      <w:bookmarkStart w:id="6" w:name="EKLER"/>
      <w:bookmarkEnd w:id="6"/>
    </w:p>
    <w:p w14:paraId="4B75180E" w14:textId="77777777" w:rsidR="00366446" w:rsidRPr="00C52F0A" w:rsidRDefault="00366446" w:rsidP="005E005F">
      <w:pPr>
        <w:pStyle w:val="GvdeMetni"/>
        <w:ind w:left="424"/>
        <w:contextualSpacing/>
        <w:jc w:val="both"/>
        <w:rPr>
          <w:b/>
        </w:rPr>
      </w:pPr>
    </w:p>
    <w:p w14:paraId="6628A18F" w14:textId="77777777" w:rsidR="00366446" w:rsidRPr="00C52F0A" w:rsidRDefault="00366446" w:rsidP="005E005F">
      <w:pPr>
        <w:pStyle w:val="GvdeMetni"/>
        <w:ind w:left="424"/>
        <w:contextualSpacing/>
        <w:jc w:val="both"/>
        <w:rPr>
          <w:b/>
        </w:rPr>
      </w:pPr>
      <w:r w:rsidRPr="00C52F0A">
        <w:rPr>
          <w:b/>
        </w:rPr>
        <w:t xml:space="preserve">3.4. </w:t>
      </w:r>
      <w:r w:rsidRPr="00C52F0A">
        <w:rPr>
          <w:b/>
          <w:spacing w:val="-2"/>
        </w:rPr>
        <w:t>EKLER</w:t>
      </w:r>
    </w:p>
    <w:p w14:paraId="3FCAC7F0" w14:textId="77777777" w:rsidR="00366446" w:rsidRPr="00C52F0A" w:rsidRDefault="00366446" w:rsidP="005E005F">
      <w:pPr>
        <w:pStyle w:val="GvdeMetni"/>
        <w:ind w:left="423" w:firstLine="428"/>
        <w:contextualSpacing/>
        <w:jc w:val="both"/>
      </w:pPr>
      <w:r w:rsidRPr="00C52F0A">
        <w:t>Bu bölümde etik kurul onay</w:t>
      </w:r>
      <w:r w:rsidR="00112E7E" w:rsidRPr="00C52F0A">
        <w:t>ı, çalışmanın yapılması için alın</w:t>
      </w:r>
      <w:r w:rsidRPr="00C52F0A">
        <w:t>an izinler (anket çalış</w:t>
      </w:r>
      <w:r w:rsidR="00112E7E" w:rsidRPr="00C52F0A">
        <w:t>malarında ilgili birimlerden alın</w:t>
      </w:r>
      <w:r w:rsidRPr="00C52F0A">
        <w:t>an izinler gibi), tezde kullanılmış ise</w:t>
      </w:r>
      <w:r w:rsidRPr="005E005F">
        <w:t xml:space="preserve"> </w:t>
      </w:r>
      <w:r w:rsidRPr="00C52F0A">
        <w:t>bir anket veya ölçek örneği, yöntemle ilgili özel bilgi, tez metni içerisinde verildiğinde sayfaya sığmayacak ve bütünlüğü bozulacak tablo veya şekiller vs. bu bölümde sunul</w:t>
      </w:r>
      <w:r w:rsidR="00112E7E" w:rsidRPr="00C52F0A">
        <w:t>malıdır</w:t>
      </w:r>
      <w:r w:rsidRPr="00C52F0A">
        <w:t>. Ekler bölümü, mevcut sayfa numaralandırılmasına devam edilerek yeni bir sayfa başı ile başlatıl</w:t>
      </w:r>
      <w:r w:rsidR="00112E7E" w:rsidRPr="00C52F0A">
        <w:t>malıd</w:t>
      </w:r>
      <w:r w:rsidRPr="00C52F0A">
        <w:t>ır. Her bir ek ayrı sayfada verilir ve sayfa başı sol üst köşesinde EK-1., EK-2., EK-3 gibi ifadeler ve açıklama yazılarıyla belirtil</w:t>
      </w:r>
      <w:r w:rsidR="00112E7E" w:rsidRPr="00C52F0A">
        <w:t>melid</w:t>
      </w:r>
      <w:r w:rsidRPr="00C52F0A">
        <w:t>ir. Ayrıca ekteki belge/bilgiler "İçindekiler" sayfasında sayfa numaralarıyla birlikte yazılmalıdır.</w:t>
      </w:r>
    </w:p>
    <w:p w14:paraId="7B9590E1" w14:textId="77777777" w:rsidR="00366446" w:rsidRPr="00C52F0A" w:rsidRDefault="00366446" w:rsidP="005E005F">
      <w:pPr>
        <w:pStyle w:val="GvdeMetni"/>
        <w:ind w:left="424"/>
        <w:contextualSpacing/>
        <w:jc w:val="both"/>
        <w:rPr>
          <w:b/>
        </w:rPr>
      </w:pPr>
      <w:r w:rsidRPr="00C52F0A">
        <w:rPr>
          <w:b/>
        </w:rPr>
        <w:lastRenderedPageBreak/>
        <w:t xml:space="preserve">3.5. ÖZGEÇMİŞ </w:t>
      </w:r>
    </w:p>
    <w:p w14:paraId="33E40C10" w14:textId="77777777" w:rsidR="00366446" w:rsidRPr="00C52F0A" w:rsidRDefault="00366446" w:rsidP="005E005F">
      <w:pPr>
        <w:pStyle w:val="GvdeMetni"/>
        <w:ind w:left="423" w:firstLine="428"/>
        <w:contextualSpacing/>
        <w:jc w:val="both"/>
      </w:pPr>
      <w:r w:rsidRPr="00C52F0A">
        <w:t xml:space="preserve">Tezi hazırlayan asistanın kısa özgeçmişi ve eğitim aşamaları hakkında bilgi verecek şekilde hazırlanmalıdır. Tezin sonunda ayrı bir sayfa olarak yer almalıdır (EK-15). </w:t>
      </w:r>
    </w:p>
    <w:p w14:paraId="4EAF9342" w14:textId="55D7450C" w:rsidR="00582ABE" w:rsidRDefault="00582ABE">
      <w:pPr>
        <w:widowControl/>
        <w:autoSpaceDE/>
        <w:autoSpaceDN/>
        <w:rPr>
          <w:sz w:val="24"/>
          <w:szCs w:val="24"/>
        </w:rPr>
      </w:pPr>
    </w:p>
    <w:p w14:paraId="40B135D3" w14:textId="77777777" w:rsidR="00366446" w:rsidRPr="00C52F0A" w:rsidRDefault="00366446" w:rsidP="00582ABE">
      <w:pPr>
        <w:pStyle w:val="GvdeMetni"/>
        <w:spacing w:before="83"/>
        <w:ind w:left="480" w:hanging="480"/>
        <w:contextualSpacing/>
        <w:jc w:val="both"/>
        <w:rPr>
          <w:b/>
        </w:rPr>
      </w:pPr>
      <w:r w:rsidRPr="00C52F0A">
        <w:rPr>
          <w:b/>
        </w:rPr>
        <w:t>4. ÇEŞİTLİ VE SON HÜKÜMLER</w:t>
      </w:r>
    </w:p>
    <w:p w14:paraId="696ABA3D" w14:textId="0AE24F77" w:rsidR="00366446" w:rsidRPr="00C52F0A" w:rsidRDefault="00366446" w:rsidP="003E338F">
      <w:pPr>
        <w:pStyle w:val="GvdeMetni"/>
        <w:spacing w:before="241"/>
        <w:ind w:left="284" w:firstLine="139"/>
        <w:contextualSpacing/>
        <w:jc w:val="both"/>
        <w:rPr>
          <w:b/>
        </w:rPr>
      </w:pPr>
      <w:r w:rsidRPr="00C52F0A">
        <w:rPr>
          <w:b/>
        </w:rPr>
        <w:t xml:space="preserve">Yürürlük </w:t>
      </w:r>
    </w:p>
    <w:p w14:paraId="3E77A727" w14:textId="66A3469F" w:rsidR="00366446" w:rsidRPr="003D684D" w:rsidRDefault="00366446" w:rsidP="003D684D">
      <w:pPr>
        <w:pStyle w:val="AralkYok"/>
        <w:ind w:firstLine="720"/>
        <w:jc w:val="both"/>
        <w:rPr>
          <w:sz w:val="24"/>
          <w:szCs w:val="24"/>
        </w:rPr>
      </w:pPr>
      <w:r w:rsidRPr="00C52F0A">
        <w:t>Bu K</w:t>
      </w:r>
      <w:r w:rsidR="00AC42E7" w:rsidRPr="00C52F0A">
        <w:t>ı</w:t>
      </w:r>
      <w:r w:rsidRPr="00C52F0A">
        <w:t>lavuz</w:t>
      </w:r>
      <w:r w:rsidR="00735913" w:rsidRPr="00C52F0A">
        <w:t>,</w:t>
      </w:r>
      <w:r w:rsidRPr="00C52F0A">
        <w:t xml:space="preserve"> </w:t>
      </w:r>
      <w:r w:rsidR="003D684D" w:rsidRPr="00F77383">
        <w:rPr>
          <w:sz w:val="24"/>
          <w:szCs w:val="24"/>
        </w:rPr>
        <w:t>Kahramanmaraş Sütçü İmam Üniversitesi Senatosu tarafından kabul edildiği tarihte yürürlüğe girer.</w:t>
      </w:r>
    </w:p>
    <w:p w14:paraId="28F2EFB2" w14:textId="77777777" w:rsidR="003E338F" w:rsidRDefault="003E338F" w:rsidP="005E005F">
      <w:pPr>
        <w:pStyle w:val="GvdeMetni"/>
        <w:spacing w:before="241"/>
        <w:ind w:firstLine="424"/>
        <w:contextualSpacing/>
        <w:jc w:val="both"/>
        <w:rPr>
          <w:b/>
        </w:rPr>
      </w:pPr>
    </w:p>
    <w:p w14:paraId="0F5459B7" w14:textId="35737241" w:rsidR="00366446" w:rsidRPr="00C52F0A" w:rsidRDefault="00366446" w:rsidP="005E005F">
      <w:pPr>
        <w:pStyle w:val="GvdeMetni"/>
        <w:spacing w:before="241"/>
        <w:ind w:firstLine="424"/>
        <w:contextualSpacing/>
        <w:jc w:val="both"/>
        <w:rPr>
          <w:b/>
        </w:rPr>
      </w:pPr>
      <w:r w:rsidRPr="00C52F0A">
        <w:rPr>
          <w:b/>
        </w:rPr>
        <w:t xml:space="preserve">Yürütme </w:t>
      </w:r>
    </w:p>
    <w:p w14:paraId="32026D17" w14:textId="77777777" w:rsidR="00366446" w:rsidRPr="00C52F0A" w:rsidRDefault="00366446" w:rsidP="003E338F">
      <w:pPr>
        <w:pStyle w:val="GvdeMetni"/>
        <w:ind w:firstLine="851"/>
        <w:contextualSpacing/>
        <w:jc w:val="both"/>
      </w:pPr>
      <w:r w:rsidRPr="00C52F0A">
        <w:t xml:space="preserve">Bu </w:t>
      </w:r>
      <w:r w:rsidR="00735913" w:rsidRPr="00C52F0A">
        <w:t>K</w:t>
      </w:r>
      <w:r w:rsidR="00AC42E7" w:rsidRPr="00C52F0A">
        <w:t>ı</w:t>
      </w:r>
      <w:r w:rsidR="00735913" w:rsidRPr="00C52F0A">
        <w:t>lavuz</w:t>
      </w:r>
      <w:r w:rsidRPr="00C52F0A">
        <w:t xml:space="preserve"> </w:t>
      </w:r>
      <w:r w:rsidR="00735913" w:rsidRPr="00C52F0A">
        <w:t>H</w:t>
      </w:r>
      <w:r w:rsidRPr="00C52F0A">
        <w:t>ükümleri</w:t>
      </w:r>
      <w:r w:rsidR="00735913" w:rsidRPr="00C52F0A">
        <w:t>,</w:t>
      </w:r>
      <w:r w:rsidRPr="00C52F0A">
        <w:t xml:space="preserve"> KSÜ </w:t>
      </w:r>
      <w:r w:rsidR="00735913" w:rsidRPr="00C52F0A">
        <w:t>Diş Hekimliği</w:t>
      </w:r>
      <w:r w:rsidRPr="00C52F0A">
        <w:t xml:space="preserve"> Fakültesi Dekanı tarafından yürütülür.</w:t>
      </w:r>
    </w:p>
    <w:p w14:paraId="0C039E42" w14:textId="77777777" w:rsidR="00B25C0F" w:rsidRDefault="00B25C0F">
      <w:pPr>
        <w:widowControl/>
        <w:autoSpaceDE/>
        <w:autoSpaceDN/>
        <w:rPr>
          <w:b/>
          <w:spacing w:val="-2"/>
          <w:sz w:val="24"/>
          <w:szCs w:val="24"/>
        </w:rPr>
      </w:pPr>
    </w:p>
    <w:p w14:paraId="47BEADE2" w14:textId="77777777" w:rsidR="00B25C0F" w:rsidRDefault="00B25C0F">
      <w:pPr>
        <w:widowControl/>
        <w:autoSpaceDE/>
        <w:autoSpaceDN/>
        <w:rPr>
          <w:b/>
          <w:spacing w:val="-2"/>
          <w:sz w:val="24"/>
          <w:szCs w:val="24"/>
        </w:rPr>
      </w:pPr>
    </w:p>
    <w:p w14:paraId="18B98B1B" w14:textId="77777777" w:rsidR="00B25C0F" w:rsidRDefault="00B25C0F">
      <w:pPr>
        <w:widowControl/>
        <w:autoSpaceDE/>
        <w:autoSpaceDN/>
        <w:rPr>
          <w:b/>
          <w:spacing w:val="-2"/>
          <w:sz w:val="24"/>
          <w:szCs w:val="24"/>
        </w:rPr>
      </w:pPr>
    </w:p>
    <w:p w14:paraId="5D615311" w14:textId="77777777" w:rsidR="009B3D8F" w:rsidRDefault="009B3D8F">
      <w:pPr>
        <w:widowControl/>
        <w:autoSpaceDE/>
        <w:autoSpaceDN/>
        <w:rPr>
          <w:b/>
          <w:spacing w:val="-2"/>
          <w:sz w:val="24"/>
          <w:szCs w:val="24"/>
        </w:rPr>
      </w:pPr>
    </w:p>
    <w:tbl>
      <w:tblPr>
        <w:tblW w:w="963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815"/>
        <w:gridCol w:w="4816"/>
      </w:tblGrid>
      <w:tr w:rsidR="009B3D8F" w:rsidRPr="00832324" w14:paraId="5270B674" w14:textId="77777777" w:rsidTr="00AF3F84">
        <w:tc>
          <w:tcPr>
            <w:tcW w:w="4815" w:type="dxa"/>
          </w:tcPr>
          <w:p w14:paraId="5EBA160D" w14:textId="19CF129F" w:rsidR="009B3D8F" w:rsidRPr="00832324" w:rsidRDefault="009B3D8F" w:rsidP="00AF3F84">
            <w:pPr>
              <w:widowControl/>
              <w:spacing w:line="276" w:lineRule="auto"/>
              <w:contextualSpacing/>
              <w:jc w:val="both"/>
              <w:rPr>
                <w:sz w:val="18"/>
                <w:szCs w:val="18"/>
              </w:rPr>
            </w:pPr>
            <w:r w:rsidRPr="00832324">
              <w:rPr>
                <w:sz w:val="18"/>
                <w:szCs w:val="18"/>
              </w:rPr>
              <w:t xml:space="preserve">Yönergenin Kabul Tarihi: </w:t>
            </w:r>
            <w:r w:rsidR="0023338C">
              <w:rPr>
                <w:sz w:val="18"/>
                <w:szCs w:val="18"/>
              </w:rPr>
              <w:t>01</w:t>
            </w:r>
            <w:r>
              <w:rPr>
                <w:sz w:val="18"/>
                <w:szCs w:val="18"/>
              </w:rPr>
              <w:t>.</w:t>
            </w:r>
            <w:r w:rsidR="0023338C">
              <w:rPr>
                <w:sz w:val="18"/>
                <w:szCs w:val="18"/>
              </w:rPr>
              <w:t>10</w:t>
            </w:r>
            <w:r>
              <w:rPr>
                <w:sz w:val="18"/>
                <w:szCs w:val="18"/>
              </w:rPr>
              <w:t>.2025</w:t>
            </w:r>
          </w:p>
        </w:tc>
        <w:tc>
          <w:tcPr>
            <w:tcW w:w="4816" w:type="dxa"/>
          </w:tcPr>
          <w:p w14:paraId="23ECE743" w14:textId="6AF650DE" w:rsidR="009B3D8F" w:rsidRPr="00832324" w:rsidRDefault="009B3D8F" w:rsidP="00AF3F84">
            <w:pPr>
              <w:widowControl/>
              <w:spacing w:line="276" w:lineRule="auto"/>
              <w:contextualSpacing/>
              <w:jc w:val="both"/>
              <w:rPr>
                <w:sz w:val="18"/>
                <w:szCs w:val="18"/>
              </w:rPr>
            </w:pPr>
            <w:r w:rsidRPr="00832324">
              <w:rPr>
                <w:sz w:val="18"/>
                <w:szCs w:val="18"/>
              </w:rPr>
              <w:t>Sayısı:</w:t>
            </w:r>
            <w:r w:rsidR="0023338C">
              <w:rPr>
                <w:sz w:val="18"/>
                <w:szCs w:val="18"/>
              </w:rPr>
              <w:t xml:space="preserve"> </w:t>
            </w:r>
            <w:r>
              <w:rPr>
                <w:sz w:val="18"/>
                <w:szCs w:val="18"/>
              </w:rPr>
              <w:t>2025/</w:t>
            </w:r>
            <w:r w:rsidR="00E37216">
              <w:rPr>
                <w:sz w:val="18"/>
                <w:szCs w:val="18"/>
              </w:rPr>
              <w:t>1</w:t>
            </w:r>
            <w:r>
              <w:rPr>
                <w:sz w:val="18"/>
                <w:szCs w:val="18"/>
              </w:rPr>
              <w:t>7-</w:t>
            </w:r>
            <w:r w:rsidR="0023338C">
              <w:rPr>
                <w:sz w:val="18"/>
                <w:szCs w:val="18"/>
              </w:rPr>
              <w:t>3</w:t>
            </w:r>
            <w:r>
              <w:rPr>
                <w:sz w:val="18"/>
                <w:szCs w:val="18"/>
              </w:rPr>
              <w:t xml:space="preserve"> No’lu </w:t>
            </w:r>
            <w:r w:rsidRPr="00832324">
              <w:rPr>
                <w:sz w:val="18"/>
                <w:szCs w:val="18"/>
              </w:rPr>
              <w:t>Senato Kararı</w:t>
            </w:r>
          </w:p>
        </w:tc>
      </w:tr>
      <w:tr w:rsidR="009B3D8F" w:rsidRPr="00832324" w14:paraId="3EC7D496" w14:textId="77777777" w:rsidTr="00AF3F84">
        <w:tc>
          <w:tcPr>
            <w:tcW w:w="4815" w:type="dxa"/>
          </w:tcPr>
          <w:p w14:paraId="4914540F" w14:textId="743EB676" w:rsidR="009B3D8F" w:rsidRPr="00832324" w:rsidRDefault="009B3D8F" w:rsidP="00AF3F84">
            <w:pPr>
              <w:widowControl/>
              <w:spacing w:line="276" w:lineRule="auto"/>
              <w:contextualSpacing/>
              <w:jc w:val="both"/>
              <w:rPr>
                <w:sz w:val="18"/>
                <w:szCs w:val="18"/>
              </w:rPr>
            </w:pPr>
            <w:r w:rsidRPr="00832324">
              <w:rPr>
                <w:sz w:val="18"/>
                <w:szCs w:val="18"/>
              </w:rPr>
              <w:t xml:space="preserve">Değişiklik Tarihi:  </w:t>
            </w:r>
          </w:p>
        </w:tc>
        <w:tc>
          <w:tcPr>
            <w:tcW w:w="4816" w:type="dxa"/>
          </w:tcPr>
          <w:p w14:paraId="2BE9AE13" w14:textId="5CD62BA2" w:rsidR="009B3D8F" w:rsidRPr="00832324" w:rsidRDefault="009B3D8F" w:rsidP="00AF3F84">
            <w:pPr>
              <w:widowControl/>
              <w:spacing w:line="276" w:lineRule="auto"/>
              <w:contextualSpacing/>
              <w:jc w:val="both"/>
              <w:rPr>
                <w:sz w:val="18"/>
                <w:szCs w:val="18"/>
              </w:rPr>
            </w:pPr>
            <w:r w:rsidRPr="00832324">
              <w:rPr>
                <w:sz w:val="18"/>
                <w:szCs w:val="18"/>
              </w:rPr>
              <w:t>Sayısı</w:t>
            </w:r>
            <w:r w:rsidR="0023338C">
              <w:rPr>
                <w:sz w:val="18"/>
                <w:szCs w:val="18"/>
              </w:rPr>
              <w:t>:</w:t>
            </w:r>
          </w:p>
        </w:tc>
      </w:tr>
    </w:tbl>
    <w:p w14:paraId="53D648F7" w14:textId="77777777" w:rsidR="009B3D8F" w:rsidRDefault="009B3D8F">
      <w:pPr>
        <w:widowControl/>
        <w:autoSpaceDE/>
        <w:autoSpaceDN/>
        <w:rPr>
          <w:b/>
          <w:spacing w:val="-2"/>
          <w:sz w:val="24"/>
          <w:szCs w:val="24"/>
        </w:rPr>
      </w:pPr>
    </w:p>
    <w:p w14:paraId="09CB260E" w14:textId="77777777" w:rsidR="00B25C0F" w:rsidRDefault="00B25C0F">
      <w:pPr>
        <w:widowControl/>
        <w:autoSpaceDE/>
        <w:autoSpaceDN/>
        <w:rPr>
          <w:b/>
          <w:spacing w:val="-2"/>
          <w:sz w:val="24"/>
          <w:szCs w:val="24"/>
        </w:rPr>
      </w:pPr>
    </w:p>
    <w:p w14:paraId="2537308F" w14:textId="77777777" w:rsidR="00B25C0F" w:rsidRDefault="00B25C0F">
      <w:pPr>
        <w:widowControl/>
        <w:autoSpaceDE/>
        <w:autoSpaceDN/>
        <w:rPr>
          <w:b/>
          <w:spacing w:val="-2"/>
          <w:sz w:val="24"/>
          <w:szCs w:val="24"/>
        </w:rPr>
      </w:pPr>
    </w:p>
    <w:p w14:paraId="6D5C960A" w14:textId="517F8C53" w:rsidR="003E338F" w:rsidRDefault="003E338F">
      <w:pPr>
        <w:widowControl/>
        <w:autoSpaceDE/>
        <w:autoSpaceDN/>
        <w:rPr>
          <w:b/>
          <w:spacing w:val="-2"/>
          <w:sz w:val="24"/>
          <w:szCs w:val="24"/>
        </w:rPr>
      </w:pPr>
      <w:r>
        <w:rPr>
          <w:b/>
          <w:spacing w:val="-2"/>
          <w:sz w:val="24"/>
          <w:szCs w:val="24"/>
        </w:rPr>
        <w:br w:type="page"/>
      </w:r>
    </w:p>
    <w:p w14:paraId="0D1B2B3D" w14:textId="3E80C6EF" w:rsidR="00366446" w:rsidRPr="00C52F0A" w:rsidRDefault="00366446" w:rsidP="005E005F">
      <w:pPr>
        <w:spacing w:before="273"/>
        <w:ind w:left="2880" w:right="2775" w:firstLine="720"/>
        <w:contextualSpacing/>
        <w:jc w:val="both"/>
        <w:rPr>
          <w:spacing w:val="-4"/>
          <w:sz w:val="24"/>
          <w:szCs w:val="24"/>
        </w:rPr>
      </w:pPr>
      <w:r w:rsidRPr="00C52F0A">
        <w:rPr>
          <w:b/>
          <w:spacing w:val="-2"/>
          <w:sz w:val="24"/>
          <w:szCs w:val="24"/>
        </w:rPr>
        <w:lastRenderedPageBreak/>
        <w:t>EKLER</w:t>
      </w:r>
    </w:p>
    <w:p w14:paraId="36C3BB7F" w14:textId="77777777" w:rsidR="00673A2D" w:rsidRPr="00C52F0A" w:rsidRDefault="00672CC3" w:rsidP="005E005F">
      <w:pPr>
        <w:spacing w:before="273"/>
        <w:ind w:right="2775"/>
        <w:contextualSpacing/>
        <w:jc w:val="both"/>
        <w:rPr>
          <w:b/>
          <w:spacing w:val="-4"/>
          <w:sz w:val="24"/>
          <w:szCs w:val="24"/>
        </w:rPr>
      </w:pPr>
      <w:r w:rsidRPr="00C52F0A">
        <w:rPr>
          <w:b/>
          <w:spacing w:val="-4"/>
          <w:sz w:val="24"/>
          <w:szCs w:val="24"/>
        </w:rPr>
        <w:t>EK-1</w:t>
      </w:r>
    </w:p>
    <w:p w14:paraId="0DFCCD3C" w14:textId="77777777" w:rsidR="00366446" w:rsidRPr="00C52F0A" w:rsidRDefault="00366446" w:rsidP="005E005F">
      <w:pPr>
        <w:spacing w:before="273"/>
        <w:ind w:right="2775"/>
        <w:contextualSpacing/>
        <w:jc w:val="both"/>
        <w:rPr>
          <w:sz w:val="24"/>
          <w:szCs w:val="24"/>
        </w:rPr>
      </w:pPr>
      <w:r w:rsidRPr="00C52F0A">
        <w:rPr>
          <w:sz w:val="24"/>
          <w:szCs w:val="24"/>
        </w:rPr>
        <w:t>Tezin Ana bölüm ve alt bölüm başlıklarının numaralandırılması.</w:t>
      </w:r>
    </w:p>
    <w:p w14:paraId="365A1EF6" w14:textId="77777777" w:rsidR="00366446" w:rsidRPr="00C52F0A" w:rsidRDefault="00366446" w:rsidP="005E005F">
      <w:pPr>
        <w:spacing w:before="273"/>
        <w:ind w:right="2775"/>
        <w:contextualSpacing/>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8A3320" w:rsidRPr="00C52F0A" w14:paraId="04AF3787" w14:textId="77777777" w:rsidTr="00261EDA">
        <w:tc>
          <w:tcPr>
            <w:tcW w:w="9039" w:type="dxa"/>
          </w:tcPr>
          <w:p w14:paraId="3A6284A1" w14:textId="77777777" w:rsidR="008A3320" w:rsidRPr="00C52F0A" w:rsidRDefault="008A3320" w:rsidP="005E005F">
            <w:pPr>
              <w:pStyle w:val="GvdeMetni"/>
              <w:spacing w:before="71"/>
              <w:ind w:left="484"/>
              <w:contextualSpacing/>
              <w:jc w:val="both"/>
            </w:pPr>
            <w:r w:rsidRPr="00C52F0A">
              <w:rPr>
                <w:b/>
              </w:rPr>
              <w:t>1. GİRİŞ VE AMAÇ (ANA BÖLÜM BAŞLIĞI)</w:t>
            </w:r>
          </w:p>
          <w:p w14:paraId="7086F658" w14:textId="77777777" w:rsidR="008A3320" w:rsidRPr="00C52F0A" w:rsidRDefault="008A3320" w:rsidP="005E005F">
            <w:pPr>
              <w:pStyle w:val="GvdeMetni"/>
              <w:spacing w:before="71"/>
              <w:ind w:left="484"/>
              <w:contextualSpacing/>
              <w:jc w:val="both"/>
            </w:pPr>
            <w:r w:rsidRPr="00C52F0A">
              <w:rPr>
                <w:b/>
              </w:rPr>
              <w:t>2. GENEL BİLGİLER (ANA BÖLÜM BAŞLIĞI)</w:t>
            </w:r>
          </w:p>
          <w:p w14:paraId="04A5705B" w14:textId="77777777" w:rsidR="008A3320" w:rsidRPr="00C52F0A" w:rsidRDefault="008A3320" w:rsidP="005E005F">
            <w:pPr>
              <w:pStyle w:val="GvdeMetni"/>
              <w:spacing w:before="71"/>
              <w:ind w:left="484"/>
              <w:contextualSpacing/>
              <w:jc w:val="both"/>
            </w:pPr>
            <w:r w:rsidRPr="00C52F0A">
              <w:t xml:space="preserve">2.1. Birinci Derecen Alt Bölüm Başlığı </w:t>
            </w:r>
          </w:p>
          <w:p w14:paraId="59D3F334" w14:textId="77777777" w:rsidR="008A3320" w:rsidRPr="00C52F0A" w:rsidRDefault="008A3320" w:rsidP="005E005F">
            <w:pPr>
              <w:pStyle w:val="GvdeMetni"/>
              <w:spacing w:before="71"/>
              <w:ind w:left="484"/>
              <w:contextualSpacing/>
              <w:jc w:val="both"/>
            </w:pPr>
            <w:r w:rsidRPr="00C52F0A">
              <w:t xml:space="preserve">2.1.1. İkinci dereceden alt bölüm başlığı </w:t>
            </w:r>
          </w:p>
          <w:p w14:paraId="3325E8CF" w14:textId="77777777" w:rsidR="008A3320" w:rsidRPr="00C52F0A" w:rsidRDefault="008A3320" w:rsidP="005E005F">
            <w:pPr>
              <w:pStyle w:val="GvdeMetni"/>
              <w:spacing w:before="71"/>
              <w:ind w:left="484"/>
              <w:contextualSpacing/>
              <w:jc w:val="both"/>
            </w:pPr>
            <w:r w:rsidRPr="00C52F0A">
              <w:t xml:space="preserve">2.1.1.1. Üçüncü dereceden alt bölüm başlığı </w:t>
            </w:r>
          </w:p>
          <w:p w14:paraId="50611BA6" w14:textId="77777777" w:rsidR="008A3320" w:rsidRPr="00C52F0A" w:rsidRDefault="008A3320" w:rsidP="005E005F">
            <w:pPr>
              <w:pStyle w:val="GvdeMetni"/>
              <w:spacing w:before="71"/>
              <w:ind w:left="484"/>
              <w:contextualSpacing/>
              <w:jc w:val="both"/>
            </w:pPr>
            <w:r w:rsidRPr="00C52F0A">
              <w:t>2.1.2.1.A. Daha ileri alt başlık</w:t>
            </w:r>
          </w:p>
          <w:p w14:paraId="386E8FF7" w14:textId="77777777" w:rsidR="008A3320" w:rsidRPr="00C52F0A" w:rsidRDefault="008A3320" w:rsidP="005E005F">
            <w:pPr>
              <w:pStyle w:val="GvdeMetni"/>
              <w:spacing w:before="71"/>
              <w:ind w:left="484"/>
              <w:contextualSpacing/>
              <w:jc w:val="both"/>
            </w:pPr>
            <w:r w:rsidRPr="00C52F0A">
              <w:t>2.1.2.1.B. ............</w:t>
            </w:r>
          </w:p>
          <w:p w14:paraId="0495B659" w14:textId="77777777" w:rsidR="008A3320" w:rsidRPr="00C52F0A" w:rsidRDefault="008A3320" w:rsidP="005E005F">
            <w:pPr>
              <w:pStyle w:val="GvdeMetni"/>
              <w:spacing w:before="71"/>
              <w:ind w:left="484"/>
              <w:contextualSpacing/>
              <w:jc w:val="both"/>
            </w:pPr>
            <w:r w:rsidRPr="00C52F0A">
              <w:t xml:space="preserve">2.2. </w:t>
            </w:r>
          </w:p>
          <w:p w14:paraId="7E812FF9" w14:textId="77777777" w:rsidR="008A3320" w:rsidRPr="00C52F0A" w:rsidRDefault="008A3320" w:rsidP="005E005F">
            <w:pPr>
              <w:pStyle w:val="GvdeMetni"/>
              <w:spacing w:before="71"/>
              <w:ind w:left="484"/>
              <w:contextualSpacing/>
              <w:jc w:val="both"/>
            </w:pPr>
            <w:r w:rsidRPr="00C52F0A">
              <w:t xml:space="preserve">2.3. </w:t>
            </w:r>
          </w:p>
          <w:p w14:paraId="3D1A53C6" w14:textId="77777777" w:rsidR="008A3320" w:rsidRPr="00C52F0A" w:rsidRDefault="008A3320" w:rsidP="005E005F">
            <w:pPr>
              <w:pStyle w:val="GvdeMetni"/>
              <w:spacing w:before="71"/>
              <w:ind w:left="484"/>
              <w:contextualSpacing/>
              <w:jc w:val="both"/>
            </w:pPr>
            <w:r w:rsidRPr="00C52F0A">
              <w:rPr>
                <w:b/>
              </w:rPr>
              <w:t>3. GEREÇ VE YÖNTEMLER (ANA BÖLÜM BAŞLIĞI)</w:t>
            </w:r>
          </w:p>
          <w:p w14:paraId="360CB78F" w14:textId="77777777" w:rsidR="008A3320" w:rsidRPr="00C52F0A" w:rsidRDefault="008A3320" w:rsidP="005E005F">
            <w:pPr>
              <w:pStyle w:val="GvdeMetni"/>
              <w:spacing w:before="71"/>
              <w:ind w:left="484"/>
              <w:contextualSpacing/>
              <w:jc w:val="both"/>
            </w:pPr>
            <w:r w:rsidRPr="00C52F0A">
              <w:t xml:space="preserve">3.1. </w:t>
            </w:r>
          </w:p>
          <w:p w14:paraId="20EAC09E" w14:textId="77777777" w:rsidR="008A3320" w:rsidRPr="00C52F0A" w:rsidRDefault="008A3320" w:rsidP="005E005F">
            <w:pPr>
              <w:pStyle w:val="GvdeMetni"/>
              <w:spacing w:before="71"/>
              <w:ind w:left="484"/>
              <w:contextualSpacing/>
              <w:jc w:val="both"/>
            </w:pPr>
            <w:r w:rsidRPr="00C52F0A">
              <w:t xml:space="preserve">3.2. </w:t>
            </w:r>
          </w:p>
          <w:p w14:paraId="68EC34CE" w14:textId="77777777" w:rsidR="008A3320" w:rsidRPr="00C52F0A" w:rsidRDefault="008A3320" w:rsidP="005E005F">
            <w:pPr>
              <w:pStyle w:val="GvdeMetni"/>
              <w:spacing w:before="71"/>
              <w:ind w:left="484"/>
              <w:contextualSpacing/>
              <w:jc w:val="both"/>
            </w:pPr>
            <w:r w:rsidRPr="00C52F0A">
              <w:t>3.3</w:t>
            </w:r>
          </w:p>
          <w:p w14:paraId="48B2A0A5" w14:textId="77777777" w:rsidR="008A3320" w:rsidRPr="00C52F0A" w:rsidRDefault="008A3320" w:rsidP="005E005F">
            <w:pPr>
              <w:pStyle w:val="GvdeMetni"/>
              <w:spacing w:before="71"/>
              <w:ind w:left="484"/>
              <w:contextualSpacing/>
              <w:jc w:val="both"/>
            </w:pPr>
            <w:r w:rsidRPr="00C52F0A">
              <w:rPr>
                <w:b/>
              </w:rPr>
              <w:t>4. BULGULAR (ANA BÖLÜM BAŞLIĞI)</w:t>
            </w:r>
          </w:p>
          <w:p w14:paraId="07C9C3AB" w14:textId="77777777" w:rsidR="008A3320" w:rsidRPr="00C52F0A" w:rsidRDefault="008A3320" w:rsidP="005E005F">
            <w:pPr>
              <w:pStyle w:val="GvdeMetni"/>
              <w:spacing w:before="71"/>
              <w:ind w:left="484"/>
              <w:contextualSpacing/>
              <w:jc w:val="both"/>
            </w:pPr>
            <w:r w:rsidRPr="00C52F0A">
              <w:t xml:space="preserve">4.1. </w:t>
            </w:r>
          </w:p>
          <w:p w14:paraId="626435E9" w14:textId="77777777" w:rsidR="008A3320" w:rsidRPr="00C52F0A" w:rsidRDefault="008A3320" w:rsidP="005E005F">
            <w:pPr>
              <w:pStyle w:val="GvdeMetni"/>
              <w:spacing w:before="71"/>
              <w:ind w:left="484"/>
              <w:contextualSpacing/>
              <w:jc w:val="both"/>
            </w:pPr>
            <w:r w:rsidRPr="00C52F0A">
              <w:t xml:space="preserve">4.2. </w:t>
            </w:r>
          </w:p>
          <w:p w14:paraId="39750DBA" w14:textId="77777777" w:rsidR="008A3320" w:rsidRPr="00C52F0A" w:rsidRDefault="008A3320" w:rsidP="005E005F">
            <w:pPr>
              <w:pStyle w:val="GvdeMetni"/>
              <w:spacing w:before="71"/>
              <w:ind w:left="484"/>
              <w:contextualSpacing/>
              <w:jc w:val="both"/>
            </w:pPr>
            <w:r w:rsidRPr="00C52F0A">
              <w:t>4.3</w:t>
            </w:r>
          </w:p>
          <w:p w14:paraId="5A9C697E" w14:textId="77777777" w:rsidR="008A3320" w:rsidRPr="00C52F0A" w:rsidRDefault="008A3320" w:rsidP="005E005F">
            <w:pPr>
              <w:pStyle w:val="GvdeMetni"/>
              <w:spacing w:before="71"/>
              <w:ind w:left="484"/>
              <w:contextualSpacing/>
              <w:jc w:val="both"/>
              <w:rPr>
                <w:b/>
              </w:rPr>
            </w:pPr>
            <w:r w:rsidRPr="00C52F0A">
              <w:rPr>
                <w:b/>
              </w:rPr>
              <w:t>5. TARRIŞMA (ANA BÖLÜM BAŞLIĞI)</w:t>
            </w:r>
          </w:p>
          <w:p w14:paraId="3D87E735" w14:textId="77777777" w:rsidR="008A3320" w:rsidRPr="00C52F0A" w:rsidRDefault="008A3320" w:rsidP="005E005F">
            <w:pPr>
              <w:pStyle w:val="GvdeMetni"/>
              <w:spacing w:before="71"/>
              <w:ind w:left="484"/>
              <w:contextualSpacing/>
              <w:jc w:val="both"/>
              <w:rPr>
                <w:b/>
              </w:rPr>
            </w:pPr>
            <w:r w:rsidRPr="00C52F0A">
              <w:rPr>
                <w:b/>
              </w:rPr>
              <w:t>6. SONUÇ VE ÖNERİLER (ANA BÖLÜM BAŞLIĞI)</w:t>
            </w:r>
          </w:p>
          <w:p w14:paraId="21BDAD54" w14:textId="77777777" w:rsidR="008A3320" w:rsidRPr="00C52F0A" w:rsidRDefault="008A3320" w:rsidP="005E005F">
            <w:pPr>
              <w:spacing w:before="273"/>
              <w:ind w:right="2775"/>
              <w:contextualSpacing/>
              <w:jc w:val="both"/>
              <w:rPr>
                <w:spacing w:val="-4"/>
                <w:sz w:val="24"/>
                <w:szCs w:val="24"/>
              </w:rPr>
            </w:pPr>
          </w:p>
        </w:tc>
      </w:tr>
    </w:tbl>
    <w:p w14:paraId="2B03824C" w14:textId="77777777" w:rsidR="003E338F" w:rsidRDefault="003E338F" w:rsidP="005E005F">
      <w:pPr>
        <w:pStyle w:val="NormalWeb"/>
        <w:contextualSpacing/>
        <w:jc w:val="both"/>
        <w:rPr>
          <w:spacing w:val="-4"/>
          <w:lang w:eastAsia="en-US"/>
        </w:rPr>
      </w:pPr>
    </w:p>
    <w:p w14:paraId="6714242E" w14:textId="77777777" w:rsidR="003E338F" w:rsidRDefault="003E338F">
      <w:pPr>
        <w:widowControl/>
        <w:autoSpaceDE/>
        <w:autoSpaceDN/>
        <w:rPr>
          <w:spacing w:val="-4"/>
          <w:sz w:val="24"/>
          <w:szCs w:val="24"/>
        </w:rPr>
      </w:pPr>
      <w:r>
        <w:rPr>
          <w:spacing w:val="-4"/>
        </w:rPr>
        <w:br w:type="page"/>
      </w:r>
    </w:p>
    <w:p w14:paraId="13F5B3AE" w14:textId="40AA79EC" w:rsidR="00A62598" w:rsidRPr="00C52F0A" w:rsidRDefault="00A62598" w:rsidP="005E005F">
      <w:pPr>
        <w:pStyle w:val="NormalWeb"/>
        <w:contextualSpacing/>
        <w:jc w:val="both"/>
        <w:rPr>
          <w:b/>
        </w:rPr>
      </w:pPr>
      <w:r w:rsidRPr="00C52F0A">
        <w:rPr>
          <w:b/>
        </w:rPr>
        <w:lastRenderedPageBreak/>
        <w:t>EK-2</w:t>
      </w:r>
    </w:p>
    <w:p w14:paraId="53FAD627" w14:textId="77777777" w:rsidR="00A62598" w:rsidRPr="00C52F0A" w:rsidRDefault="00A62598" w:rsidP="005E005F">
      <w:pPr>
        <w:pStyle w:val="NormalWeb"/>
        <w:ind w:left="720" w:firstLine="720"/>
        <w:contextualSpacing/>
        <w:jc w:val="both"/>
      </w:pPr>
      <w:r w:rsidRPr="00C52F0A">
        <w:rPr>
          <w:b/>
        </w:rPr>
        <w:t>METİN İÇİNDE TABLO VE ŞEKİL KULLANIMI</w:t>
      </w:r>
      <w:r w:rsidRPr="00C52F0A">
        <w:t xml:space="preserve">  </w:t>
      </w:r>
    </w:p>
    <w:p w14:paraId="58F67BFF" w14:textId="7FC2CC8C" w:rsidR="00A62598" w:rsidRPr="00C52F0A" w:rsidRDefault="00C52F0A" w:rsidP="005E005F">
      <w:pPr>
        <w:pStyle w:val="NormalWeb"/>
        <w:contextualSpacing/>
        <w:jc w:val="both"/>
      </w:pPr>
      <w:r w:rsidRPr="00C52F0A">
        <w:rPr>
          <w:noProof/>
        </w:rPr>
        <mc:AlternateContent>
          <mc:Choice Requires="wps">
            <w:drawing>
              <wp:anchor distT="0" distB="0" distL="114300" distR="114300" simplePos="0" relativeHeight="251658752" behindDoc="0" locked="0" layoutInCell="1" allowOverlap="1" wp14:anchorId="1BAB481F" wp14:editId="4DF30991">
                <wp:simplePos x="0" y="0"/>
                <wp:positionH relativeFrom="column">
                  <wp:posOffset>372110</wp:posOffset>
                </wp:positionH>
                <wp:positionV relativeFrom="paragraph">
                  <wp:posOffset>114300</wp:posOffset>
                </wp:positionV>
                <wp:extent cx="5742305" cy="6515100"/>
                <wp:effectExtent l="0" t="0" r="0" b="0"/>
                <wp:wrapNone/>
                <wp:docPr id="12477515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305" cy="6515100"/>
                        </a:xfrm>
                        <a:prstGeom prst="rect">
                          <a:avLst/>
                        </a:prstGeom>
                        <a:solidFill>
                          <a:srgbClr val="FFFFFF"/>
                        </a:solidFill>
                        <a:ln w="9525">
                          <a:solidFill>
                            <a:srgbClr val="000000"/>
                          </a:solidFill>
                          <a:miter lim="800000"/>
                          <a:headEnd/>
                          <a:tailEnd/>
                        </a:ln>
                      </wps:spPr>
                      <wps:txbx>
                        <w:txbxContent>
                          <w:p w14:paraId="33F0CFB2" w14:textId="77777777" w:rsidR="008222FD" w:rsidRDefault="008222FD" w:rsidP="00A62598"/>
                          <w:p w14:paraId="385CA5A6" w14:textId="77777777" w:rsidR="008222FD" w:rsidRPr="00A62598" w:rsidRDefault="008222FD" w:rsidP="00A62598">
                            <w:pPr>
                              <w:rPr>
                                <w:sz w:val="20"/>
                                <w:szCs w:val="20"/>
                              </w:rPr>
                            </w:pPr>
                            <w:r w:rsidRPr="00A62598">
                              <w:rPr>
                                <w:sz w:val="20"/>
                                <w:szCs w:val="20"/>
                              </w:rPr>
                              <w:t>….. omurga hareketleri Şekil 5’de gösterilmiştir.</w:t>
                            </w:r>
                          </w:p>
                          <w:p w14:paraId="554B9DCE" w14:textId="77777777" w:rsidR="008222FD" w:rsidRPr="00A62598" w:rsidRDefault="008222FD" w:rsidP="00A62598">
                            <w:pPr>
                              <w:spacing w:line="360" w:lineRule="auto"/>
                              <w:rPr>
                                <w:sz w:val="20"/>
                                <w:szCs w:val="20"/>
                              </w:rPr>
                            </w:pPr>
                          </w:p>
                          <w:tbl>
                            <w:tblPr>
                              <w:tblW w:w="8208" w:type="dxa"/>
                              <w:tblLook w:val="01E0" w:firstRow="1" w:lastRow="1" w:firstColumn="1" w:lastColumn="1" w:noHBand="0" w:noVBand="0"/>
                            </w:tblPr>
                            <w:tblGrid>
                              <w:gridCol w:w="2628"/>
                              <w:gridCol w:w="2880"/>
                              <w:gridCol w:w="2700"/>
                            </w:tblGrid>
                            <w:tr w:rsidR="008222FD" w:rsidRPr="00A62598" w14:paraId="315C7AB1" w14:textId="77777777" w:rsidTr="004C0F01">
                              <w:trPr>
                                <w:trHeight w:val="1574"/>
                              </w:trPr>
                              <w:tc>
                                <w:tcPr>
                                  <w:tcW w:w="2628" w:type="dxa"/>
                                  <w:shd w:val="clear" w:color="auto" w:fill="F3F3F3"/>
                                </w:tcPr>
                                <w:p w14:paraId="50F1D322" w14:textId="77777777" w:rsidR="008222FD" w:rsidRPr="00A62598" w:rsidRDefault="008222FD">
                                  <w:pPr>
                                    <w:rPr>
                                      <w:sz w:val="20"/>
                                      <w:szCs w:val="20"/>
                                    </w:rPr>
                                  </w:pPr>
                                </w:p>
                                <w:p w14:paraId="683D9D62" w14:textId="77777777" w:rsidR="008222FD" w:rsidRPr="00A62598" w:rsidRDefault="008222FD">
                                  <w:pPr>
                                    <w:rPr>
                                      <w:sz w:val="20"/>
                                      <w:szCs w:val="20"/>
                                    </w:rPr>
                                  </w:pPr>
                                </w:p>
                                <w:p w14:paraId="1ECBB73C" w14:textId="77777777" w:rsidR="008222FD" w:rsidRPr="00A62598" w:rsidRDefault="008222FD">
                                  <w:pPr>
                                    <w:rPr>
                                      <w:sz w:val="20"/>
                                      <w:szCs w:val="20"/>
                                    </w:rPr>
                                  </w:pPr>
                                </w:p>
                                <w:p w14:paraId="08412B3A" w14:textId="77777777" w:rsidR="008222FD" w:rsidRPr="00A62598" w:rsidRDefault="008222FD">
                                  <w:pPr>
                                    <w:rPr>
                                      <w:sz w:val="20"/>
                                      <w:szCs w:val="20"/>
                                    </w:rPr>
                                  </w:pPr>
                                </w:p>
                                <w:p w14:paraId="47240CE9" w14:textId="77777777" w:rsidR="008222FD" w:rsidRPr="00A62598" w:rsidRDefault="008222FD">
                                  <w:pPr>
                                    <w:rPr>
                                      <w:sz w:val="20"/>
                                      <w:szCs w:val="20"/>
                                    </w:rPr>
                                  </w:pPr>
                                </w:p>
                                <w:p w14:paraId="4D10335D" w14:textId="77777777" w:rsidR="008222FD" w:rsidRPr="00A62598" w:rsidRDefault="008222FD">
                                  <w:pPr>
                                    <w:rPr>
                                      <w:sz w:val="20"/>
                                      <w:szCs w:val="20"/>
                                    </w:rPr>
                                  </w:pPr>
                                  <w:r w:rsidRPr="00A62598">
                                    <w:rPr>
                                      <w:sz w:val="20"/>
                                      <w:szCs w:val="20"/>
                                    </w:rPr>
                                    <w:t>A</w:t>
                                  </w:r>
                                </w:p>
                              </w:tc>
                              <w:tc>
                                <w:tcPr>
                                  <w:tcW w:w="2880" w:type="dxa"/>
                                  <w:shd w:val="clear" w:color="auto" w:fill="CCCCCC"/>
                                </w:tcPr>
                                <w:p w14:paraId="018F6622" w14:textId="77777777" w:rsidR="008222FD" w:rsidRPr="00A62598" w:rsidRDefault="008222FD">
                                  <w:pPr>
                                    <w:rPr>
                                      <w:sz w:val="20"/>
                                      <w:szCs w:val="20"/>
                                    </w:rPr>
                                  </w:pPr>
                                </w:p>
                                <w:p w14:paraId="754DD6AD" w14:textId="77777777" w:rsidR="008222FD" w:rsidRPr="00A62598" w:rsidRDefault="008222FD">
                                  <w:pPr>
                                    <w:rPr>
                                      <w:sz w:val="20"/>
                                      <w:szCs w:val="20"/>
                                    </w:rPr>
                                  </w:pPr>
                                </w:p>
                                <w:p w14:paraId="4631B11F" w14:textId="77777777" w:rsidR="008222FD" w:rsidRPr="00A62598" w:rsidRDefault="008222FD">
                                  <w:pPr>
                                    <w:rPr>
                                      <w:sz w:val="20"/>
                                      <w:szCs w:val="20"/>
                                    </w:rPr>
                                  </w:pPr>
                                </w:p>
                                <w:p w14:paraId="7B64C474" w14:textId="77777777" w:rsidR="008222FD" w:rsidRPr="00A62598" w:rsidRDefault="008222FD">
                                  <w:pPr>
                                    <w:rPr>
                                      <w:sz w:val="20"/>
                                      <w:szCs w:val="20"/>
                                    </w:rPr>
                                  </w:pPr>
                                </w:p>
                                <w:p w14:paraId="63D1A04E" w14:textId="77777777" w:rsidR="008222FD" w:rsidRPr="00A62598" w:rsidRDefault="008222FD">
                                  <w:pPr>
                                    <w:rPr>
                                      <w:sz w:val="20"/>
                                      <w:szCs w:val="20"/>
                                    </w:rPr>
                                  </w:pPr>
                                </w:p>
                                <w:p w14:paraId="7BFFCE70" w14:textId="77777777" w:rsidR="008222FD" w:rsidRPr="00A62598" w:rsidRDefault="008222FD">
                                  <w:pPr>
                                    <w:rPr>
                                      <w:sz w:val="20"/>
                                      <w:szCs w:val="20"/>
                                    </w:rPr>
                                  </w:pPr>
                                  <w:r w:rsidRPr="00A62598">
                                    <w:rPr>
                                      <w:sz w:val="20"/>
                                      <w:szCs w:val="20"/>
                                    </w:rPr>
                                    <w:t>B</w:t>
                                  </w:r>
                                </w:p>
                              </w:tc>
                              <w:tc>
                                <w:tcPr>
                                  <w:tcW w:w="2700" w:type="dxa"/>
                                  <w:shd w:val="clear" w:color="auto" w:fill="999999"/>
                                </w:tcPr>
                                <w:p w14:paraId="1F9F936E" w14:textId="77777777" w:rsidR="008222FD" w:rsidRPr="00A62598" w:rsidRDefault="008222FD">
                                  <w:pPr>
                                    <w:rPr>
                                      <w:sz w:val="20"/>
                                      <w:szCs w:val="20"/>
                                    </w:rPr>
                                  </w:pPr>
                                </w:p>
                                <w:p w14:paraId="47E79670" w14:textId="77777777" w:rsidR="008222FD" w:rsidRPr="00A62598" w:rsidRDefault="008222FD">
                                  <w:pPr>
                                    <w:rPr>
                                      <w:sz w:val="20"/>
                                      <w:szCs w:val="20"/>
                                    </w:rPr>
                                  </w:pPr>
                                </w:p>
                                <w:p w14:paraId="1A83185D" w14:textId="77777777" w:rsidR="008222FD" w:rsidRPr="00A62598" w:rsidRDefault="008222FD">
                                  <w:pPr>
                                    <w:rPr>
                                      <w:sz w:val="20"/>
                                      <w:szCs w:val="20"/>
                                    </w:rPr>
                                  </w:pPr>
                                </w:p>
                                <w:p w14:paraId="324A5AD0" w14:textId="77777777" w:rsidR="008222FD" w:rsidRPr="00A62598" w:rsidRDefault="008222FD" w:rsidP="004C0F01">
                                  <w:pPr>
                                    <w:rPr>
                                      <w:sz w:val="20"/>
                                      <w:szCs w:val="20"/>
                                    </w:rPr>
                                  </w:pPr>
                                </w:p>
                                <w:p w14:paraId="698AABC9" w14:textId="77777777" w:rsidR="008222FD" w:rsidRPr="00A62598" w:rsidRDefault="008222FD">
                                  <w:pPr>
                                    <w:rPr>
                                      <w:sz w:val="20"/>
                                      <w:szCs w:val="20"/>
                                    </w:rPr>
                                  </w:pPr>
                                </w:p>
                                <w:p w14:paraId="07ED3024" w14:textId="77777777" w:rsidR="008222FD" w:rsidRPr="00A62598" w:rsidRDefault="008222FD">
                                  <w:pPr>
                                    <w:rPr>
                                      <w:sz w:val="20"/>
                                      <w:szCs w:val="20"/>
                                    </w:rPr>
                                  </w:pPr>
                                  <w:r w:rsidRPr="00A62598">
                                    <w:rPr>
                                      <w:sz w:val="20"/>
                                      <w:szCs w:val="20"/>
                                    </w:rPr>
                                    <w:t>C</w:t>
                                  </w:r>
                                </w:p>
                              </w:tc>
                            </w:tr>
                          </w:tbl>
                          <w:p w14:paraId="43DBB92F" w14:textId="77777777" w:rsidR="008222FD" w:rsidRPr="00A62598" w:rsidRDefault="008222FD" w:rsidP="00A62598">
                            <w:pPr>
                              <w:rPr>
                                <w:sz w:val="20"/>
                                <w:szCs w:val="20"/>
                              </w:rPr>
                            </w:pPr>
                          </w:p>
                          <w:p w14:paraId="5F5C1497" w14:textId="77777777" w:rsidR="008222FD" w:rsidRPr="00A62598" w:rsidRDefault="008222FD" w:rsidP="00A62598">
                            <w:pPr>
                              <w:jc w:val="both"/>
                              <w:rPr>
                                <w:sz w:val="20"/>
                                <w:szCs w:val="20"/>
                              </w:rPr>
                            </w:pPr>
                            <w:r w:rsidRPr="00A62598">
                              <w:rPr>
                                <w:b/>
                                <w:sz w:val="20"/>
                                <w:szCs w:val="20"/>
                              </w:rPr>
                              <w:t>Şekil 5.</w:t>
                            </w:r>
                            <w:r w:rsidRPr="00A62598">
                              <w:rPr>
                                <w:sz w:val="20"/>
                                <w:szCs w:val="20"/>
                              </w:rPr>
                              <w:t xml:space="preserve"> Lomber omurga hareketleri. A. Fleksiyon-Ekstansiyon. </w:t>
                            </w:r>
                          </w:p>
                          <w:p w14:paraId="6A8EE0DC" w14:textId="77777777" w:rsidR="008222FD" w:rsidRPr="00A62598" w:rsidRDefault="008222FD" w:rsidP="00A62598">
                            <w:pPr>
                              <w:ind w:firstLine="708"/>
                              <w:jc w:val="both"/>
                              <w:rPr>
                                <w:sz w:val="20"/>
                                <w:szCs w:val="20"/>
                              </w:rPr>
                            </w:pPr>
                            <w:r w:rsidRPr="00A62598">
                              <w:rPr>
                                <w:sz w:val="20"/>
                                <w:szCs w:val="20"/>
                              </w:rPr>
                              <w:t xml:space="preserve"> B. Lateral fleksiyon.  C.  Rotasyon.</w:t>
                            </w:r>
                          </w:p>
                          <w:p w14:paraId="0655495E" w14:textId="77777777" w:rsidR="008222FD" w:rsidRPr="00A62598" w:rsidRDefault="008222FD" w:rsidP="00A62598">
                            <w:pPr>
                              <w:spacing w:line="360" w:lineRule="auto"/>
                              <w:jc w:val="both"/>
                              <w:rPr>
                                <w:sz w:val="20"/>
                                <w:szCs w:val="20"/>
                              </w:rPr>
                            </w:pPr>
                          </w:p>
                          <w:p w14:paraId="10EC4EC7" w14:textId="77777777" w:rsidR="008222FD" w:rsidRPr="00A62598" w:rsidRDefault="008222FD" w:rsidP="00A62598">
                            <w:pPr>
                              <w:jc w:val="both"/>
                              <w:rPr>
                                <w:sz w:val="20"/>
                                <w:szCs w:val="20"/>
                              </w:rPr>
                            </w:pPr>
                            <w:r w:rsidRPr="00A62598">
                              <w:rPr>
                                <w:sz w:val="20"/>
                                <w:szCs w:val="20"/>
                              </w:rPr>
                              <w:t>Lomber omurganın hareketleri farklı yöntemlerle test edilebilir………..</w:t>
                            </w:r>
                          </w:p>
                          <w:p w14:paraId="5496E18A" w14:textId="77777777" w:rsidR="008222FD" w:rsidRPr="00A62598" w:rsidRDefault="008222FD" w:rsidP="00A62598">
                            <w:pPr>
                              <w:jc w:val="both"/>
                              <w:rPr>
                                <w:sz w:val="20"/>
                                <w:szCs w:val="20"/>
                              </w:rPr>
                            </w:pPr>
                          </w:p>
                          <w:p w14:paraId="3B573C48" w14:textId="77777777" w:rsidR="008222FD" w:rsidRPr="00A62598" w:rsidRDefault="008222FD" w:rsidP="00A62598">
                            <w:pPr>
                              <w:jc w:val="both"/>
                              <w:rPr>
                                <w:sz w:val="20"/>
                                <w:szCs w:val="20"/>
                              </w:rPr>
                            </w:pPr>
                          </w:p>
                          <w:p w14:paraId="1CB06522" w14:textId="77777777" w:rsidR="008222FD" w:rsidRPr="00A62598" w:rsidRDefault="008222FD" w:rsidP="00A62598">
                            <w:pPr>
                              <w:jc w:val="both"/>
                              <w:rPr>
                                <w:sz w:val="20"/>
                                <w:szCs w:val="20"/>
                              </w:rPr>
                            </w:pPr>
                            <w:r w:rsidRPr="00A62598">
                              <w:rPr>
                                <w:sz w:val="20"/>
                                <w:szCs w:val="20"/>
                              </w:rPr>
                              <w:t xml:space="preserve">- - - - - - - - - - - - - - - - - - - - - - - - - - - -- - - - - - - - - - - - - - - - - - - - - - - - - - - -  </w:t>
                            </w:r>
                          </w:p>
                          <w:p w14:paraId="36248E10" w14:textId="77777777" w:rsidR="008222FD" w:rsidRPr="00A62598" w:rsidRDefault="008222FD" w:rsidP="00A62598">
                            <w:pPr>
                              <w:jc w:val="both"/>
                              <w:rPr>
                                <w:sz w:val="20"/>
                                <w:szCs w:val="20"/>
                              </w:rPr>
                            </w:pPr>
                          </w:p>
                          <w:p w14:paraId="336AC4F2" w14:textId="77777777" w:rsidR="008222FD" w:rsidRPr="00A62598" w:rsidRDefault="008222FD" w:rsidP="00A62598">
                            <w:pPr>
                              <w:jc w:val="both"/>
                              <w:rPr>
                                <w:sz w:val="20"/>
                                <w:szCs w:val="20"/>
                              </w:rPr>
                            </w:pPr>
                          </w:p>
                          <w:p w14:paraId="2212362E" w14:textId="77777777" w:rsidR="008222FD" w:rsidRPr="00A62598" w:rsidRDefault="008222FD" w:rsidP="00A62598">
                            <w:pPr>
                              <w:jc w:val="both"/>
                              <w:rPr>
                                <w:sz w:val="20"/>
                                <w:szCs w:val="20"/>
                              </w:rPr>
                            </w:pPr>
                            <w:r w:rsidRPr="00A62598">
                              <w:rPr>
                                <w:sz w:val="20"/>
                                <w:szCs w:val="20"/>
                              </w:rPr>
                              <w:t>…………. lomber omurga EHA ölçüm sonuçları Tablo 7’de verilmiştir.</w:t>
                            </w:r>
                          </w:p>
                          <w:p w14:paraId="2FB55A61" w14:textId="77777777" w:rsidR="008222FD" w:rsidRPr="00A62598" w:rsidRDefault="008222FD" w:rsidP="00A62598">
                            <w:pPr>
                              <w:spacing w:line="360" w:lineRule="auto"/>
                              <w:jc w:val="both"/>
                              <w:rPr>
                                <w:sz w:val="20"/>
                                <w:szCs w:val="20"/>
                              </w:rPr>
                            </w:pPr>
                          </w:p>
                          <w:p w14:paraId="5B5902A5" w14:textId="77777777" w:rsidR="008222FD" w:rsidRPr="00A62598" w:rsidRDefault="008222FD" w:rsidP="00A62598">
                            <w:pPr>
                              <w:jc w:val="both"/>
                              <w:rPr>
                                <w:sz w:val="20"/>
                                <w:szCs w:val="20"/>
                              </w:rPr>
                            </w:pPr>
                            <w:r w:rsidRPr="00A62598">
                              <w:rPr>
                                <w:b/>
                                <w:sz w:val="20"/>
                                <w:szCs w:val="20"/>
                              </w:rPr>
                              <w:t>Tablo 7.</w:t>
                            </w:r>
                            <w:r w:rsidRPr="00A62598">
                              <w:rPr>
                                <w:sz w:val="20"/>
                                <w:szCs w:val="20"/>
                              </w:rPr>
                              <w:t xml:space="preserve"> Lomber omurga EHA ölçüm sonuçları.</w:t>
                            </w:r>
                          </w:p>
                          <w:p w14:paraId="00C751C1" w14:textId="77777777" w:rsidR="008222FD" w:rsidRPr="00A62598" w:rsidRDefault="008222FD" w:rsidP="00A62598">
                            <w:pPr>
                              <w:jc w:val="both"/>
                              <w:rPr>
                                <w:sz w:val="20"/>
                                <w:szCs w:val="20"/>
                              </w:rPr>
                            </w:pP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440"/>
                              <w:gridCol w:w="1440"/>
                              <w:gridCol w:w="1620"/>
                              <w:gridCol w:w="1080"/>
                              <w:gridCol w:w="1260"/>
                            </w:tblGrid>
                            <w:tr w:rsidR="008222FD" w:rsidRPr="00A62598" w14:paraId="5E4AA28F" w14:textId="77777777" w:rsidTr="004C0F01">
                              <w:tc>
                                <w:tcPr>
                                  <w:tcW w:w="1368" w:type="dxa"/>
                                </w:tcPr>
                                <w:p w14:paraId="79981C78" w14:textId="77777777" w:rsidR="008222FD" w:rsidRPr="00A62598" w:rsidRDefault="008222FD" w:rsidP="004C0F01">
                                  <w:pPr>
                                    <w:jc w:val="center"/>
                                    <w:rPr>
                                      <w:sz w:val="20"/>
                                      <w:szCs w:val="20"/>
                                    </w:rPr>
                                  </w:pPr>
                                  <w:r w:rsidRPr="00A62598">
                                    <w:rPr>
                                      <w:sz w:val="20"/>
                                      <w:szCs w:val="20"/>
                                    </w:rPr>
                                    <w:t>Fleksiyon</w:t>
                                  </w:r>
                                </w:p>
                              </w:tc>
                              <w:tc>
                                <w:tcPr>
                                  <w:tcW w:w="1440" w:type="dxa"/>
                                </w:tcPr>
                                <w:p w14:paraId="5B89331C" w14:textId="77777777" w:rsidR="008222FD" w:rsidRPr="00A62598" w:rsidRDefault="008222FD" w:rsidP="004C0F01">
                                  <w:pPr>
                                    <w:jc w:val="center"/>
                                    <w:rPr>
                                      <w:sz w:val="20"/>
                                      <w:szCs w:val="20"/>
                                    </w:rPr>
                                  </w:pPr>
                                  <w:r w:rsidRPr="00A62598">
                                    <w:rPr>
                                      <w:sz w:val="20"/>
                                      <w:szCs w:val="20"/>
                                    </w:rPr>
                                    <w:t>Ekstansiyon</w:t>
                                  </w:r>
                                </w:p>
                              </w:tc>
                              <w:tc>
                                <w:tcPr>
                                  <w:tcW w:w="1440" w:type="dxa"/>
                                </w:tcPr>
                                <w:p w14:paraId="397AA6CB" w14:textId="77777777" w:rsidR="008222FD" w:rsidRPr="00A62598" w:rsidRDefault="008222FD" w:rsidP="004C0F01">
                                  <w:pPr>
                                    <w:ind w:left="-108" w:right="-108"/>
                                    <w:jc w:val="center"/>
                                    <w:rPr>
                                      <w:sz w:val="20"/>
                                      <w:szCs w:val="20"/>
                                    </w:rPr>
                                  </w:pPr>
                                  <w:r w:rsidRPr="00A62598">
                                    <w:rPr>
                                      <w:sz w:val="20"/>
                                      <w:szCs w:val="20"/>
                                    </w:rPr>
                                    <w:t>Sağ Lat Flek.</w:t>
                                  </w:r>
                                </w:p>
                              </w:tc>
                              <w:tc>
                                <w:tcPr>
                                  <w:tcW w:w="1620" w:type="dxa"/>
                                </w:tcPr>
                                <w:p w14:paraId="315D899F" w14:textId="77777777" w:rsidR="008222FD" w:rsidRPr="00A62598" w:rsidRDefault="008222FD" w:rsidP="004C0F01">
                                  <w:pPr>
                                    <w:ind w:right="-108"/>
                                    <w:jc w:val="center"/>
                                    <w:rPr>
                                      <w:sz w:val="20"/>
                                      <w:szCs w:val="20"/>
                                    </w:rPr>
                                  </w:pPr>
                                  <w:r w:rsidRPr="00A62598">
                                    <w:rPr>
                                      <w:sz w:val="20"/>
                                      <w:szCs w:val="20"/>
                                    </w:rPr>
                                    <w:t>Sol Lat Flek.</w:t>
                                  </w:r>
                                </w:p>
                              </w:tc>
                              <w:tc>
                                <w:tcPr>
                                  <w:tcW w:w="1080" w:type="dxa"/>
                                </w:tcPr>
                                <w:p w14:paraId="6C75645D" w14:textId="77777777" w:rsidR="008222FD" w:rsidRPr="00A62598" w:rsidRDefault="008222FD" w:rsidP="004C0F01">
                                  <w:pPr>
                                    <w:jc w:val="center"/>
                                    <w:rPr>
                                      <w:sz w:val="20"/>
                                      <w:szCs w:val="20"/>
                                    </w:rPr>
                                  </w:pPr>
                                  <w:r w:rsidRPr="00A62598">
                                    <w:rPr>
                                      <w:sz w:val="20"/>
                                      <w:szCs w:val="20"/>
                                    </w:rPr>
                                    <w:t>Sağ Rot.</w:t>
                                  </w:r>
                                </w:p>
                              </w:tc>
                              <w:tc>
                                <w:tcPr>
                                  <w:tcW w:w="1260" w:type="dxa"/>
                                </w:tcPr>
                                <w:p w14:paraId="6E982830" w14:textId="77777777" w:rsidR="008222FD" w:rsidRPr="00A62598" w:rsidRDefault="008222FD" w:rsidP="004C0F01">
                                  <w:pPr>
                                    <w:jc w:val="center"/>
                                    <w:rPr>
                                      <w:sz w:val="20"/>
                                      <w:szCs w:val="20"/>
                                    </w:rPr>
                                  </w:pPr>
                                  <w:r w:rsidRPr="00A62598">
                                    <w:rPr>
                                      <w:sz w:val="20"/>
                                      <w:szCs w:val="20"/>
                                    </w:rPr>
                                    <w:t>Sol Rot.</w:t>
                                  </w:r>
                                </w:p>
                              </w:tc>
                            </w:tr>
                            <w:tr w:rsidR="008222FD" w:rsidRPr="00A62598" w14:paraId="74D5666F" w14:textId="77777777" w:rsidTr="004C0F01">
                              <w:tc>
                                <w:tcPr>
                                  <w:tcW w:w="1368" w:type="dxa"/>
                                </w:tcPr>
                                <w:p w14:paraId="704B4228" w14:textId="77777777" w:rsidR="008222FD" w:rsidRPr="00A62598" w:rsidRDefault="008222FD" w:rsidP="004C0F01">
                                  <w:pPr>
                                    <w:jc w:val="center"/>
                                    <w:rPr>
                                      <w:sz w:val="20"/>
                                      <w:szCs w:val="20"/>
                                    </w:rPr>
                                  </w:pPr>
                                  <w:r w:rsidRPr="00A62598">
                                    <w:rPr>
                                      <w:sz w:val="20"/>
                                      <w:szCs w:val="20"/>
                                    </w:rPr>
                                    <w:t>45</w:t>
                                  </w:r>
                                </w:p>
                              </w:tc>
                              <w:tc>
                                <w:tcPr>
                                  <w:tcW w:w="1440" w:type="dxa"/>
                                </w:tcPr>
                                <w:p w14:paraId="1235DC30" w14:textId="77777777" w:rsidR="008222FD" w:rsidRPr="00A62598" w:rsidRDefault="008222FD" w:rsidP="004C0F01">
                                  <w:pPr>
                                    <w:jc w:val="center"/>
                                    <w:rPr>
                                      <w:sz w:val="20"/>
                                      <w:szCs w:val="20"/>
                                    </w:rPr>
                                  </w:pPr>
                                  <w:r w:rsidRPr="00A62598">
                                    <w:rPr>
                                      <w:sz w:val="20"/>
                                      <w:szCs w:val="20"/>
                                    </w:rPr>
                                    <w:t>15*</w:t>
                                  </w:r>
                                </w:p>
                              </w:tc>
                              <w:tc>
                                <w:tcPr>
                                  <w:tcW w:w="1440" w:type="dxa"/>
                                </w:tcPr>
                                <w:p w14:paraId="374CE765" w14:textId="77777777" w:rsidR="008222FD" w:rsidRPr="00A62598" w:rsidRDefault="008222FD" w:rsidP="004C0F01">
                                  <w:pPr>
                                    <w:jc w:val="center"/>
                                    <w:rPr>
                                      <w:sz w:val="20"/>
                                      <w:szCs w:val="20"/>
                                    </w:rPr>
                                  </w:pPr>
                                  <w:r w:rsidRPr="00A62598">
                                    <w:rPr>
                                      <w:sz w:val="20"/>
                                      <w:szCs w:val="20"/>
                                    </w:rPr>
                                    <w:t>25</w:t>
                                  </w:r>
                                </w:p>
                              </w:tc>
                              <w:tc>
                                <w:tcPr>
                                  <w:tcW w:w="1620" w:type="dxa"/>
                                </w:tcPr>
                                <w:p w14:paraId="1C55CBE2" w14:textId="77777777" w:rsidR="008222FD" w:rsidRPr="00A62598" w:rsidRDefault="008222FD" w:rsidP="004C0F01">
                                  <w:pPr>
                                    <w:jc w:val="center"/>
                                    <w:rPr>
                                      <w:sz w:val="20"/>
                                      <w:szCs w:val="20"/>
                                    </w:rPr>
                                  </w:pPr>
                                  <w:r w:rsidRPr="00A62598">
                                    <w:rPr>
                                      <w:sz w:val="20"/>
                                      <w:szCs w:val="20"/>
                                    </w:rPr>
                                    <w:t>27</w:t>
                                  </w:r>
                                </w:p>
                              </w:tc>
                              <w:tc>
                                <w:tcPr>
                                  <w:tcW w:w="1080" w:type="dxa"/>
                                </w:tcPr>
                                <w:p w14:paraId="227B6DCD" w14:textId="77777777" w:rsidR="008222FD" w:rsidRPr="00A62598" w:rsidRDefault="008222FD" w:rsidP="004C0F01">
                                  <w:pPr>
                                    <w:jc w:val="center"/>
                                    <w:rPr>
                                      <w:sz w:val="20"/>
                                      <w:szCs w:val="20"/>
                                    </w:rPr>
                                  </w:pPr>
                                  <w:r w:rsidRPr="00A62598">
                                    <w:rPr>
                                      <w:sz w:val="20"/>
                                      <w:szCs w:val="20"/>
                                    </w:rPr>
                                    <w:t>20</w:t>
                                  </w:r>
                                </w:p>
                              </w:tc>
                              <w:tc>
                                <w:tcPr>
                                  <w:tcW w:w="1260" w:type="dxa"/>
                                </w:tcPr>
                                <w:p w14:paraId="74301CFF" w14:textId="77777777" w:rsidR="008222FD" w:rsidRPr="00A62598" w:rsidRDefault="008222FD" w:rsidP="004C0F01">
                                  <w:pPr>
                                    <w:jc w:val="center"/>
                                    <w:rPr>
                                      <w:sz w:val="20"/>
                                      <w:szCs w:val="20"/>
                                    </w:rPr>
                                  </w:pPr>
                                  <w:r w:rsidRPr="00A62598">
                                    <w:rPr>
                                      <w:sz w:val="20"/>
                                      <w:szCs w:val="20"/>
                                    </w:rPr>
                                    <w:t>18</w:t>
                                  </w:r>
                                </w:p>
                              </w:tc>
                            </w:tr>
                          </w:tbl>
                          <w:p w14:paraId="39C79DA5" w14:textId="77777777" w:rsidR="008222FD" w:rsidRPr="00A62598" w:rsidRDefault="008222FD" w:rsidP="00A62598">
                            <w:pPr>
                              <w:jc w:val="both"/>
                              <w:rPr>
                                <w:sz w:val="20"/>
                                <w:szCs w:val="20"/>
                              </w:rPr>
                            </w:pPr>
                          </w:p>
                          <w:p w14:paraId="39F79D61" w14:textId="77777777" w:rsidR="008222FD" w:rsidRPr="00A62598" w:rsidRDefault="008222FD" w:rsidP="00A62598">
                            <w:pPr>
                              <w:jc w:val="both"/>
                              <w:rPr>
                                <w:sz w:val="20"/>
                                <w:szCs w:val="20"/>
                              </w:rPr>
                            </w:pPr>
                            <w:r w:rsidRPr="00A62598">
                              <w:rPr>
                                <w:sz w:val="20"/>
                                <w:szCs w:val="20"/>
                              </w:rPr>
                              <w:t>Sağ Lat Flek: Sağ lateral fleksiyon. . . . . . . . .</w:t>
                            </w:r>
                          </w:p>
                          <w:p w14:paraId="6B5D754B" w14:textId="77777777" w:rsidR="008222FD" w:rsidRPr="00A62598" w:rsidRDefault="008222FD" w:rsidP="00A62598">
                            <w:pPr>
                              <w:jc w:val="both"/>
                              <w:rPr>
                                <w:sz w:val="20"/>
                                <w:szCs w:val="20"/>
                              </w:rPr>
                            </w:pPr>
                            <w:r w:rsidRPr="00A62598">
                              <w:rPr>
                                <w:sz w:val="20"/>
                                <w:szCs w:val="20"/>
                              </w:rPr>
                              <w:t>Sol Rot: Sol rotasyon. . . . . . . . . . . . .</w:t>
                            </w:r>
                          </w:p>
                          <w:p w14:paraId="7B699D07" w14:textId="77777777" w:rsidR="008222FD" w:rsidRPr="00A62598" w:rsidRDefault="008222FD" w:rsidP="00A62598">
                            <w:pPr>
                              <w:jc w:val="both"/>
                              <w:rPr>
                                <w:sz w:val="20"/>
                                <w:szCs w:val="20"/>
                              </w:rPr>
                            </w:pPr>
                            <w:r w:rsidRPr="00A62598">
                              <w:rPr>
                                <w:sz w:val="20"/>
                                <w:szCs w:val="20"/>
                              </w:rPr>
                              <w:t>* Aktif ekstansiyon</w:t>
                            </w:r>
                          </w:p>
                          <w:p w14:paraId="1DBA0D35" w14:textId="77777777" w:rsidR="008222FD" w:rsidRPr="00A62598" w:rsidRDefault="008222FD" w:rsidP="00A62598">
                            <w:pPr>
                              <w:spacing w:line="360" w:lineRule="auto"/>
                              <w:jc w:val="both"/>
                              <w:rPr>
                                <w:sz w:val="20"/>
                                <w:szCs w:val="20"/>
                              </w:rPr>
                            </w:pPr>
                          </w:p>
                          <w:p w14:paraId="059960E1" w14:textId="77777777" w:rsidR="008222FD" w:rsidRPr="00A62598" w:rsidRDefault="008222FD" w:rsidP="00A62598">
                            <w:pPr>
                              <w:spacing w:line="360" w:lineRule="auto"/>
                              <w:jc w:val="both"/>
                              <w:rPr>
                                <w:sz w:val="20"/>
                                <w:szCs w:val="20"/>
                              </w:rPr>
                            </w:pPr>
                            <w:r w:rsidRPr="00A62598">
                              <w:rPr>
                                <w:sz w:val="20"/>
                                <w:szCs w:val="20"/>
                              </w:rPr>
                              <w:t>Fleksiyon yeteneği azalmış olan hasta grubunda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AB481F" id="_x0000_t202" coordsize="21600,21600" o:spt="202" path="m,l,21600r21600,l21600,xe">
                <v:stroke joinstyle="miter"/>
                <v:path gradientshapeok="t" o:connecttype="rect"/>
              </v:shapetype>
              <v:shape id="Text Box 63" o:spid="_x0000_s1026" type="#_x0000_t202" style="position:absolute;left:0;text-align:left;margin-left:29.3pt;margin-top:9pt;width:452.15pt;height:51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">
                <v:textbox>
                  <w:txbxContent>
                    <w:p w14:paraId="33F0CFB2" w14:textId="77777777" w:rsidR="008222FD" w:rsidRDefault="008222FD" w:rsidP="00A62598"/>
                    <w:p w14:paraId="385CA5A6" w14:textId="77777777" w:rsidR="008222FD" w:rsidRPr="00A62598" w:rsidRDefault="008222FD" w:rsidP="00A62598">
                      <w:pPr>
                        <w:rPr>
                          <w:sz w:val="20"/>
                          <w:szCs w:val="20"/>
                        </w:rPr>
                      </w:pPr>
                      <w:r w:rsidRPr="00A62598">
                        <w:rPr>
                          <w:sz w:val="20"/>
                          <w:szCs w:val="20"/>
                        </w:rPr>
                        <w:t>….. omurga hareketleri Şekil 5’de gösterilmiştir.</w:t>
                      </w:r>
                    </w:p>
                    <w:p w14:paraId="554B9DCE" w14:textId="77777777" w:rsidR="008222FD" w:rsidRPr="00A62598" w:rsidRDefault="008222FD" w:rsidP="00A62598">
                      <w:pPr>
                        <w:spacing w:line="360" w:lineRule="auto"/>
                        <w:rPr>
                          <w:sz w:val="20"/>
                          <w:szCs w:val="20"/>
                        </w:rPr>
                      </w:pPr>
                    </w:p>
                    <w:tbl>
                      <w:tblPr>
                        <w:tblW w:w="8208" w:type="dxa"/>
                        <w:tblLook w:val="01E0" w:firstRow="1" w:lastRow="1" w:firstColumn="1" w:lastColumn="1" w:noHBand="0" w:noVBand="0"/>
                      </w:tblPr>
                      <w:tblGrid>
                        <w:gridCol w:w="2628"/>
                        <w:gridCol w:w="2880"/>
                        <w:gridCol w:w="2700"/>
                      </w:tblGrid>
                      <w:tr w:rsidR="008222FD" w:rsidRPr="00A62598" w14:paraId="315C7AB1" w14:textId="77777777" w:rsidTr="004C0F01">
                        <w:trPr>
                          <w:trHeight w:val="1574"/>
                        </w:trPr>
                        <w:tc>
                          <w:tcPr>
                            <w:tcW w:w="2628" w:type="dxa"/>
                            <w:shd w:val="clear" w:color="auto" w:fill="F3F3F3"/>
                          </w:tcPr>
                          <w:p w14:paraId="50F1D322" w14:textId="77777777" w:rsidR="008222FD" w:rsidRPr="00A62598" w:rsidRDefault="008222FD">
                            <w:pPr>
                              <w:rPr>
                                <w:sz w:val="20"/>
                                <w:szCs w:val="20"/>
                              </w:rPr>
                            </w:pPr>
                          </w:p>
                          <w:p w14:paraId="683D9D62" w14:textId="77777777" w:rsidR="008222FD" w:rsidRPr="00A62598" w:rsidRDefault="008222FD">
                            <w:pPr>
                              <w:rPr>
                                <w:sz w:val="20"/>
                                <w:szCs w:val="20"/>
                              </w:rPr>
                            </w:pPr>
                          </w:p>
                          <w:p w14:paraId="1ECBB73C" w14:textId="77777777" w:rsidR="008222FD" w:rsidRPr="00A62598" w:rsidRDefault="008222FD">
                            <w:pPr>
                              <w:rPr>
                                <w:sz w:val="20"/>
                                <w:szCs w:val="20"/>
                              </w:rPr>
                            </w:pPr>
                          </w:p>
                          <w:p w14:paraId="08412B3A" w14:textId="77777777" w:rsidR="008222FD" w:rsidRPr="00A62598" w:rsidRDefault="008222FD">
                            <w:pPr>
                              <w:rPr>
                                <w:sz w:val="20"/>
                                <w:szCs w:val="20"/>
                              </w:rPr>
                            </w:pPr>
                          </w:p>
                          <w:p w14:paraId="47240CE9" w14:textId="77777777" w:rsidR="008222FD" w:rsidRPr="00A62598" w:rsidRDefault="008222FD">
                            <w:pPr>
                              <w:rPr>
                                <w:sz w:val="20"/>
                                <w:szCs w:val="20"/>
                              </w:rPr>
                            </w:pPr>
                          </w:p>
                          <w:p w14:paraId="4D10335D" w14:textId="77777777" w:rsidR="008222FD" w:rsidRPr="00A62598" w:rsidRDefault="008222FD">
                            <w:pPr>
                              <w:rPr>
                                <w:sz w:val="20"/>
                                <w:szCs w:val="20"/>
                              </w:rPr>
                            </w:pPr>
                            <w:r w:rsidRPr="00A62598">
                              <w:rPr>
                                <w:sz w:val="20"/>
                                <w:szCs w:val="20"/>
                              </w:rPr>
                              <w:t>A</w:t>
                            </w:r>
                          </w:p>
                        </w:tc>
                        <w:tc>
                          <w:tcPr>
                            <w:tcW w:w="2880" w:type="dxa"/>
                            <w:shd w:val="clear" w:color="auto" w:fill="CCCCCC"/>
                          </w:tcPr>
                          <w:p w14:paraId="018F6622" w14:textId="77777777" w:rsidR="008222FD" w:rsidRPr="00A62598" w:rsidRDefault="008222FD">
                            <w:pPr>
                              <w:rPr>
                                <w:sz w:val="20"/>
                                <w:szCs w:val="20"/>
                              </w:rPr>
                            </w:pPr>
                          </w:p>
                          <w:p w14:paraId="754DD6AD" w14:textId="77777777" w:rsidR="008222FD" w:rsidRPr="00A62598" w:rsidRDefault="008222FD">
                            <w:pPr>
                              <w:rPr>
                                <w:sz w:val="20"/>
                                <w:szCs w:val="20"/>
                              </w:rPr>
                            </w:pPr>
                          </w:p>
                          <w:p w14:paraId="4631B11F" w14:textId="77777777" w:rsidR="008222FD" w:rsidRPr="00A62598" w:rsidRDefault="008222FD">
                            <w:pPr>
                              <w:rPr>
                                <w:sz w:val="20"/>
                                <w:szCs w:val="20"/>
                              </w:rPr>
                            </w:pPr>
                          </w:p>
                          <w:p w14:paraId="7B64C474" w14:textId="77777777" w:rsidR="008222FD" w:rsidRPr="00A62598" w:rsidRDefault="008222FD">
                            <w:pPr>
                              <w:rPr>
                                <w:sz w:val="20"/>
                                <w:szCs w:val="20"/>
                              </w:rPr>
                            </w:pPr>
                          </w:p>
                          <w:p w14:paraId="63D1A04E" w14:textId="77777777" w:rsidR="008222FD" w:rsidRPr="00A62598" w:rsidRDefault="008222FD">
                            <w:pPr>
                              <w:rPr>
                                <w:sz w:val="20"/>
                                <w:szCs w:val="20"/>
                              </w:rPr>
                            </w:pPr>
                          </w:p>
                          <w:p w14:paraId="7BFFCE70" w14:textId="77777777" w:rsidR="008222FD" w:rsidRPr="00A62598" w:rsidRDefault="008222FD">
                            <w:pPr>
                              <w:rPr>
                                <w:sz w:val="20"/>
                                <w:szCs w:val="20"/>
                              </w:rPr>
                            </w:pPr>
                            <w:r w:rsidRPr="00A62598">
                              <w:rPr>
                                <w:sz w:val="20"/>
                                <w:szCs w:val="20"/>
                              </w:rPr>
                              <w:t>B</w:t>
                            </w:r>
                          </w:p>
                        </w:tc>
                        <w:tc>
                          <w:tcPr>
                            <w:tcW w:w="2700" w:type="dxa"/>
                            <w:shd w:val="clear" w:color="auto" w:fill="999999"/>
                          </w:tcPr>
                          <w:p w14:paraId="1F9F936E" w14:textId="77777777" w:rsidR="008222FD" w:rsidRPr="00A62598" w:rsidRDefault="008222FD">
                            <w:pPr>
                              <w:rPr>
                                <w:sz w:val="20"/>
                                <w:szCs w:val="20"/>
                              </w:rPr>
                            </w:pPr>
                          </w:p>
                          <w:p w14:paraId="47E79670" w14:textId="77777777" w:rsidR="008222FD" w:rsidRPr="00A62598" w:rsidRDefault="008222FD">
                            <w:pPr>
                              <w:rPr>
                                <w:sz w:val="20"/>
                                <w:szCs w:val="20"/>
                              </w:rPr>
                            </w:pPr>
                          </w:p>
                          <w:p w14:paraId="1A83185D" w14:textId="77777777" w:rsidR="008222FD" w:rsidRPr="00A62598" w:rsidRDefault="008222FD">
                            <w:pPr>
                              <w:rPr>
                                <w:sz w:val="20"/>
                                <w:szCs w:val="20"/>
                              </w:rPr>
                            </w:pPr>
                          </w:p>
                          <w:p w14:paraId="324A5AD0" w14:textId="77777777" w:rsidR="008222FD" w:rsidRPr="00A62598" w:rsidRDefault="008222FD" w:rsidP="004C0F01">
                            <w:pPr>
                              <w:rPr>
                                <w:sz w:val="20"/>
                                <w:szCs w:val="20"/>
                              </w:rPr>
                            </w:pPr>
                          </w:p>
                          <w:p w14:paraId="698AABC9" w14:textId="77777777" w:rsidR="008222FD" w:rsidRPr="00A62598" w:rsidRDefault="008222FD">
                            <w:pPr>
                              <w:rPr>
                                <w:sz w:val="20"/>
                                <w:szCs w:val="20"/>
                              </w:rPr>
                            </w:pPr>
                          </w:p>
                          <w:p w14:paraId="07ED3024" w14:textId="77777777" w:rsidR="008222FD" w:rsidRPr="00A62598" w:rsidRDefault="008222FD">
                            <w:pPr>
                              <w:rPr>
                                <w:sz w:val="20"/>
                                <w:szCs w:val="20"/>
                              </w:rPr>
                            </w:pPr>
                            <w:r w:rsidRPr="00A62598">
                              <w:rPr>
                                <w:sz w:val="20"/>
                                <w:szCs w:val="20"/>
                              </w:rPr>
                              <w:t>C</w:t>
                            </w:r>
                          </w:p>
                        </w:tc>
                      </w:tr>
                    </w:tbl>
                    <w:p w14:paraId="43DBB92F" w14:textId="77777777" w:rsidR="008222FD" w:rsidRPr="00A62598" w:rsidRDefault="008222FD" w:rsidP="00A62598">
                      <w:pPr>
                        <w:rPr>
                          <w:sz w:val="20"/>
                          <w:szCs w:val="20"/>
                        </w:rPr>
                      </w:pPr>
                    </w:p>
                    <w:p w14:paraId="5F5C1497" w14:textId="77777777" w:rsidR="008222FD" w:rsidRPr="00A62598" w:rsidRDefault="008222FD" w:rsidP="00A62598">
                      <w:pPr>
                        <w:jc w:val="both"/>
                        <w:rPr>
                          <w:sz w:val="20"/>
                          <w:szCs w:val="20"/>
                        </w:rPr>
                      </w:pPr>
                      <w:r w:rsidRPr="00A62598">
                        <w:rPr>
                          <w:b/>
                          <w:sz w:val="20"/>
                          <w:szCs w:val="20"/>
                        </w:rPr>
                        <w:t>Şekil 5.</w:t>
                      </w:r>
                      <w:r w:rsidRPr="00A62598">
                        <w:rPr>
                          <w:sz w:val="20"/>
                          <w:szCs w:val="20"/>
                        </w:rPr>
                        <w:t xml:space="preserve"> Lomber omurga hareketleri. A. Fleksiyon-Ekstansiyon. </w:t>
                      </w:r>
                    </w:p>
                    <w:p w14:paraId="6A8EE0DC" w14:textId="77777777" w:rsidR="008222FD" w:rsidRPr="00A62598" w:rsidRDefault="008222FD" w:rsidP="00A62598">
                      <w:pPr>
                        <w:ind w:firstLine="708"/>
                        <w:jc w:val="both"/>
                        <w:rPr>
                          <w:sz w:val="20"/>
                          <w:szCs w:val="20"/>
                        </w:rPr>
                      </w:pPr>
                      <w:r w:rsidRPr="00A62598">
                        <w:rPr>
                          <w:sz w:val="20"/>
                          <w:szCs w:val="20"/>
                        </w:rPr>
                        <w:t xml:space="preserve"> B. Lateral fleksiyon.  C.  Rotasyon.</w:t>
                      </w:r>
                    </w:p>
                    <w:p w14:paraId="0655495E" w14:textId="77777777" w:rsidR="008222FD" w:rsidRPr="00A62598" w:rsidRDefault="008222FD" w:rsidP="00A62598">
                      <w:pPr>
                        <w:spacing w:line="360" w:lineRule="auto"/>
                        <w:jc w:val="both"/>
                        <w:rPr>
                          <w:sz w:val="20"/>
                          <w:szCs w:val="20"/>
                        </w:rPr>
                      </w:pPr>
                    </w:p>
                    <w:p w14:paraId="10EC4EC7" w14:textId="77777777" w:rsidR="008222FD" w:rsidRPr="00A62598" w:rsidRDefault="008222FD" w:rsidP="00A62598">
                      <w:pPr>
                        <w:jc w:val="both"/>
                        <w:rPr>
                          <w:sz w:val="20"/>
                          <w:szCs w:val="20"/>
                        </w:rPr>
                      </w:pPr>
                      <w:r w:rsidRPr="00A62598">
                        <w:rPr>
                          <w:sz w:val="20"/>
                          <w:szCs w:val="20"/>
                        </w:rPr>
                        <w:t>Lomber omurganın hareketleri farklı yöntemlerle test edilebilir………..</w:t>
                      </w:r>
                    </w:p>
                    <w:p w14:paraId="5496E18A" w14:textId="77777777" w:rsidR="008222FD" w:rsidRPr="00A62598" w:rsidRDefault="008222FD" w:rsidP="00A62598">
                      <w:pPr>
                        <w:jc w:val="both"/>
                        <w:rPr>
                          <w:sz w:val="20"/>
                          <w:szCs w:val="20"/>
                        </w:rPr>
                      </w:pPr>
                    </w:p>
                    <w:p w14:paraId="3B573C48" w14:textId="77777777" w:rsidR="008222FD" w:rsidRPr="00A62598" w:rsidRDefault="008222FD" w:rsidP="00A62598">
                      <w:pPr>
                        <w:jc w:val="both"/>
                        <w:rPr>
                          <w:sz w:val="20"/>
                          <w:szCs w:val="20"/>
                        </w:rPr>
                      </w:pPr>
                    </w:p>
                    <w:p w14:paraId="1CB06522" w14:textId="77777777" w:rsidR="008222FD" w:rsidRPr="00A62598" w:rsidRDefault="008222FD" w:rsidP="00A62598">
                      <w:pPr>
                        <w:jc w:val="both"/>
                        <w:rPr>
                          <w:sz w:val="20"/>
                          <w:szCs w:val="20"/>
                        </w:rPr>
                      </w:pPr>
                      <w:r w:rsidRPr="00A62598">
                        <w:rPr>
                          <w:sz w:val="20"/>
                          <w:szCs w:val="20"/>
                        </w:rPr>
                        <w:t xml:space="preserve">- - - - - - - - - - - - - - - - - - - - - - - - - - - -- - - - - - - - - - - - - - - - - - - - - - - - - - - -  </w:t>
                      </w:r>
                    </w:p>
                    <w:p w14:paraId="36248E10" w14:textId="77777777" w:rsidR="008222FD" w:rsidRPr="00A62598" w:rsidRDefault="008222FD" w:rsidP="00A62598">
                      <w:pPr>
                        <w:jc w:val="both"/>
                        <w:rPr>
                          <w:sz w:val="20"/>
                          <w:szCs w:val="20"/>
                        </w:rPr>
                      </w:pPr>
                    </w:p>
                    <w:p w14:paraId="336AC4F2" w14:textId="77777777" w:rsidR="008222FD" w:rsidRPr="00A62598" w:rsidRDefault="008222FD" w:rsidP="00A62598">
                      <w:pPr>
                        <w:jc w:val="both"/>
                        <w:rPr>
                          <w:sz w:val="20"/>
                          <w:szCs w:val="20"/>
                        </w:rPr>
                      </w:pPr>
                    </w:p>
                    <w:p w14:paraId="2212362E" w14:textId="77777777" w:rsidR="008222FD" w:rsidRPr="00A62598" w:rsidRDefault="008222FD" w:rsidP="00A62598">
                      <w:pPr>
                        <w:jc w:val="both"/>
                        <w:rPr>
                          <w:sz w:val="20"/>
                          <w:szCs w:val="20"/>
                        </w:rPr>
                      </w:pPr>
                      <w:r w:rsidRPr="00A62598">
                        <w:rPr>
                          <w:sz w:val="20"/>
                          <w:szCs w:val="20"/>
                        </w:rPr>
                        <w:t>…………. lomber omurga EHA ölçüm sonuçları Tablo 7’de verilmiştir.</w:t>
                      </w:r>
                    </w:p>
                    <w:p w14:paraId="2FB55A61" w14:textId="77777777" w:rsidR="008222FD" w:rsidRPr="00A62598" w:rsidRDefault="008222FD" w:rsidP="00A62598">
                      <w:pPr>
                        <w:spacing w:line="360" w:lineRule="auto"/>
                        <w:jc w:val="both"/>
                        <w:rPr>
                          <w:sz w:val="20"/>
                          <w:szCs w:val="20"/>
                        </w:rPr>
                      </w:pPr>
                    </w:p>
                    <w:p w14:paraId="5B5902A5" w14:textId="77777777" w:rsidR="008222FD" w:rsidRPr="00A62598" w:rsidRDefault="008222FD" w:rsidP="00A62598">
                      <w:pPr>
                        <w:jc w:val="both"/>
                        <w:rPr>
                          <w:sz w:val="20"/>
                          <w:szCs w:val="20"/>
                        </w:rPr>
                      </w:pPr>
                      <w:r w:rsidRPr="00A62598">
                        <w:rPr>
                          <w:b/>
                          <w:sz w:val="20"/>
                          <w:szCs w:val="20"/>
                        </w:rPr>
                        <w:t>Tablo 7.</w:t>
                      </w:r>
                      <w:r w:rsidRPr="00A62598">
                        <w:rPr>
                          <w:sz w:val="20"/>
                          <w:szCs w:val="20"/>
                        </w:rPr>
                        <w:t xml:space="preserve"> Lomber omurga EHA ölçüm sonuçları.</w:t>
                      </w:r>
                    </w:p>
                    <w:p w14:paraId="00C751C1" w14:textId="77777777" w:rsidR="008222FD" w:rsidRPr="00A62598" w:rsidRDefault="008222FD" w:rsidP="00A62598">
                      <w:pPr>
                        <w:jc w:val="both"/>
                        <w:rPr>
                          <w:sz w:val="20"/>
                          <w:szCs w:val="20"/>
                        </w:rPr>
                      </w:pP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440"/>
                        <w:gridCol w:w="1440"/>
                        <w:gridCol w:w="1620"/>
                        <w:gridCol w:w="1080"/>
                        <w:gridCol w:w="1260"/>
                      </w:tblGrid>
                      <w:tr w:rsidR="008222FD" w:rsidRPr="00A62598" w14:paraId="5E4AA28F" w14:textId="77777777" w:rsidTr="004C0F01">
                        <w:tc>
                          <w:tcPr>
                            <w:tcW w:w="1368" w:type="dxa"/>
                          </w:tcPr>
                          <w:p w14:paraId="79981C78" w14:textId="77777777" w:rsidR="008222FD" w:rsidRPr="00A62598" w:rsidRDefault="008222FD" w:rsidP="004C0F01">
                            <w:pPr>
                              <w:jc w:val="center"/>
                              <w:rPr>
                                <w:sz w:val="20"/>
                                <w:szCs w:val="20"/>
                              </w:rPr>
                            </w:pPr>
                            <w:r w:rsidRPr="00A62598">
                              <w:rPr>
                                <w:sz w:val="20"/>
                                <w:szCs w:val="20"/>
                              </w:rPr>
                              <w:t>Fleksiyon</w:t>
                            </w:r>
                          </w:p>
                        </w:tc>
                        <w:tc>
                          <w:tcPr>
                            <w:tcW w:w="1440" w:type="dxa"/>
                          </w:tcPr>
                          <w:p w14:paraId="5B89331C" w14:textId="77777777" w:rsidR="008222FD" w:rsidRPr="00A62598" w:rsidRDefault="008222FD" w:rsidP="004C0F01">
                            <w:pPr>
                              <w:jc w:val="center"/>
                              <w:rPr>
                                <w:sz w:val="20"/>
                                <w:szCs w:val="20"/>
                              </w:rPr>
                            </w:pPr>
                            <w:r w:rsidRPr="00A62598">
                              <w:rPr>
                                <w:sz w:val="20"/>
                                <w:szCs w:val="20"/>
                              </w:rPr>
                              <w:t>Ekstansiyon</w:t>
                            </w:r>
                          </w:p>
                        </w:tc>
                        <w:tc>
                          <w:tcPr>
                            <w:tcW w:w="1440" w:type="dxa"/>
                          </w:tcPr>
                          <w:p w14:paraId="397AA6CB" w14:textId="77777777" w:rsidR="008222FD" w:rsidRPr="00A62598" w:rsidRDefault="008222FD" w:rsidP="004C0F01">
                            <w:pPr>
                              <w:ind w:left="-108" w:right="-108"/>
                              <w:jc w:val="center"/>
                              <w:rPr>
                                <w:sz w:val="20"/>
                                <w:szCs w:val="20"/>
                              </w:rPr>
                            </w:pPr>
                            <w:r w:rsidRPr="00A62598">
                              <w:rPr>
                                <w:sz w:val="20"/>
                                <w:szCs w:val="20"/>
                              </w:rPr>
                              <w:t>Sağ Lat Flek.</w:t>
                            </w:r>
                          </w:p>
                        </w:tc>
                        <w:tc>
                          <w:tcPr>
                            <w:tcW w:w="1620" w:type="dxa"/>
                          </w:tcPr>
                          <w:p w14:paraId="315D899F" w14:textId="77777777" w:rsidR="008222FD" w:rsidRPr="00A62598" w:rsidRDefault="008222FD" w:rsidP="004C0F01">
                            <w:pPr>
                              <w:ind w:right="-108"/>
                              <w:jc w:val="center"/>
                              <w:rPr>
                                <w:sz w:val="20"/>
                                <w:szCs w:val="20"/>
                              </w:rPr>
                            </w:pPr>
                            <w:r w:rsidRPr="00A62598">
                              <w:rPr>
                                <w:sz w:val="20"/>
                                <w:szCs w:val="20"/>
                              </w:rPr>
                              <w:t>Sol Lat Flek.</w:t>
                            </w:r>
                          </w:p>
                        </w:tc>
                        <w:tc>
                          <w:tcPr>
                            <w:tcW w:w="1080" w:type="dxa"/>
                          </w:tcPr>
                          <w:p w14:paraId="6C75645D" w14:textId="77777777" w:rsidR="008222FD" w:rsidRPr="00A62598" w:rsidRDefault="008222FD" w:rsidP="004C0F01">
                            <w:pPr>
                              <w:jc w:val="center"/>
                              <w:rPr>
                                <w:sz w:val="20"/>
                                <w:szCs w:val="20"/>
                              </w:rPr>
                            </w:pPr>
                            <w:r w:rsidRPr="00A62598">
                              <w:rPr>
                                <w:sz w:val="20"/>
                                <w:szCs w:val="20"/>
                              </w:rPr>
                              <w:t>Sağ Rot.</w:t>
                            </w:r>
                          </w:p>
                        </w:tc>
                        <w:tc>
                          <w:tcPr>
                            <w:tcW w:w="1260" w:type="dxa"/>
                          </w:tcPr>
                          <w:p w14:paraId="6E982830" w14:textId="77777777" w:rsidR="008222FD" w:rsidRPr="00A62598" w:rsidRDefault="008222FD" w:rsidP="004C0F01">
                            <w:pPr>
                              <w:jc w:val="center"/>
                              <w:rPr>
                                <w:sz w:val="20"/>
                                <w:szCs w:val="20"/>
                              </w:rPr>
                            </w:pPr>
                            <w:r w:rsidRPr="00A62598">
                              <w:rPr>
                                <w:sz w:val="20"/>
                                <w:szCs w:val="20"/>
                              </w:rPr>
                              <w:t>Sol Rot.</w:t>
                            </w:r>
                          </w:p>
                        </w:tc>
                      </w:tr>
                      <w:tr w:rsidR="008222FD" w:rsidRPr="00A62598" w14:paraId="74D5666F" w14:textId="77777777" w:rsidTr="004C0F01">
                        <w:tc>
                          <w:tcPr>
                            <w:tcW w:w="1368" w:type="dxa"/>
                          </w:tcPr>
                          <w:p w14:paraId="704B4228" w14:textId="77777777" w:rsidR="008222FD" w:rsidRPr="00A62598" w:rsidRDefault="008222FD" w:rsidP="004C0F01">
                            <w:pPr>
                              <w:jc w:val="center"/>
                              <w:rPr>
                                <w:sz w:val="20"/>
                                <w:szCs w:val="20"/>
                              </w:rPr>
                            </w:pPr>
                            <w:r w:rsidRPr="00A62598">
                              <w:rPr>
                                <w:sz w:val="20"/>
                                <w:szCs w:val="20"/>
                              </w:rPr>
                              <w:t>45</w:t>
                            </w:r>
                          </w:p>
                        </w:tc>
                        <w:tc>
                          <w:tcPr>
                            <w:tcW w:w="1440" w:type="dxa"/>
                          </w:tcPr>
                          <w:p w14:paraId="1235DC30" w14:textId="77777777" w:rsidR="008222FD" w:rsidRPr="00A62598" w:rsidRDefault="008222FD" w:rsidP="004C0F01">
                            <w:pPr>
                              <w:jc w:val="center"/>
                              <w:rPr>
                                <w:sz w:val="20"/>
                                <w:szCs w:val="20"/>
                              </w:rPr>
                            </w:pPr>
                            <w:r w:rsidRPr="00A62598">
                              <w:rPr>
                                <w:sz w:val="20"/>
                                <w:szCs w:val="20"/>
                              </w:rPr>
                              <w:t>15*</w:t>
                            </w:r>
                          </w:p>
                        </w:tc>
                        <w:tc>
                          <w:tcPr>
                            <w:tcW w:w="1440" w:type="dxa"/>
                          </w:tcPr>
                          <w:p w14:paraId="374CE765" w14:textId="77777777" w:rsidR="008222FD" w:rsidRPr="00A62598" w:rsidRDefault="008222FD" w:rsidP="004C0F01">
                            <w:pPr>
                              <w:jc w:val="center"/>
                              <w:rPr>
                                <w:sz w:val="20"/>
                                <w:szCs w:val="20"/>
                              </w:rPr>
                            </w:pPr>
                            <w:r w:rsidRPr="00A62598">
                              <w:rPr>
                                <w:sz w:val="20"/>
                                <w:szCs w:val="20"/>
                              </w:rPr>
                              <w:t>25</w:t>
                            </w:r>
                          </w:p>
                        </w:tc>
                        <w:tc>
                          <w:tcPr>
                            <w:tcW w:w="1620" w:type="dxa"/>
                          </w:tcPr>
                          <w:p w14:paraId="1C55CBE2" w14:textId="77777777" w:rsidR="008222FD" w:rsidRPr="00A62598" w:rsidRDefault="008222FD" w:rsidP="004C0F01">
                            <w:pPr>
                              <w:jc w:val="center"/>
                              <w:rPr>
                                <w:sz w:val="20"/>
                                <w:szCs w:val="20"/>
                              </w:rPr>
                            </w:pPr>
                            <w:r w:rsidRPr="00A62598">
                              <w:rPr>
                                <w:sz w:val="20"/>
                                <w:szCs w:val="20"/>
                              </w:rPr>
                              <w:t>27</w:t>
                            </w:r>
                          </w:p>
                        </w:tc>
                        <w:tc>
                          <w:tcPr>
                            <w:tcW w:w="1080" w:type="dxa"/>
                          </w:tcPr>
                          <w:p w14:paraId="227B6DCD" w14:textId="77777777" w:rsidR="008222FD" w:rsidRPr="00A62598" w:rsidRDefault="008222FD" w:rsidP="004C0F01">
                            <w:pPr>
                              <w:jc w:val="center"/>
                              <w:rPr>
                                <w:sz w:val="20"/>
                                <w:szCs w:val="20"/>
                              </w:rPr>
                            </w:pPr>
                            <w:r w:rsidRPr="00A62598">
                              <w:rPr>
                                <w:sz w:val="20"/>
                                <w:szCs w:val="20"/>
                              </w:rPr>
                              <w:t>20</w:t>
                            </w:r>
                          </w:p>
                        </w:tc>
                        <w:tc>
                          <w:tcPr>
                            <w:tcW w:w="1260" w:type="dxa"/>
                          </w:tcPr>
                          <w:p w14:paraId="74301CFF" w14:textId="77777777" w:rsidR="008222FD" w:rsidRPr="00A62598" w:rsidRDefault="008222FD" w:rsidP="004C0F01">
                            <w:pPr>
                              <w:jc w:val="center"/>
                              <w:rPr>
                                <w:sz w:val="20"/>
                                <w:szCs w:val="20"/>
                              </w:rPr>
                            </w:pPr>
                            <w:r w:rsidRPr="00A62598">
                              <w:rPr>
                                <w:sz w:val="20"/>
                                <w:szCs w:val="20"/>
                              </w:rPr>
                              <w:t>18</w:t>
                            </w:r>
                          </w:p>
                        </w:tc>
                      </w:tr>
                    </w:tbl>
                    <w:p w14:paraId="39C79DA5" w14:textId="77777777" w:rsidR="008222FD" w:rsidRPr="00A62598" w:rsidRDefault="008222FD" w:rsidP="00A62598">
                      <w:pPr>
                        <w:jc w:val="both"/>
                        <w:rPr>
                          <w:sz w:val="20"/>
                          <w:szCs w:val="20"/>
                        </w:rPr>
                      </w:pPr>
                    </w:p>
                    <w:p w14:paraId="39F79D61" w14:textId="77777777" w:rsidR="008222FD" w:rsidRPr="00A62598" w:rsidRDefault="008222FD" w:rsidP="00A62598">
                      <w:pPr>
                        <w:jc w:val="both"/>
                        <w:rPr>
                          <w:sz w:val="20"/>
                          <w:szCs w:val="20"/>
                        </w:rPr>
                      </w:pPr>
                      <w:r w:rsidRPr="00A62598">
                        <w:rPr>
                          <w:sz w:val="20"/>
                          <w:szCs w:val="20"/>
                        </w:rPr>
                        <w:t>Sağ Lat Flek: Sağ lateral fleksiyon. . . . . . . . .</w:t>
                      </w:r>
                    </w:p>
                    <w:p w14:paraId="6B5D754B" w14:textId="77777777" w:rsidR="008222FD" w:rsidRPr="00A62598" w:rsidRDefault="008222FD" w:rsidP="00A62598">
                      <w:pPr>
                        <w:jc w:val="both"/>
                        <w:rPr>
                          <w:sz w:val="20"/>
                          <w:szCs w:val="20"/>
                        </w:rPr>
                      </w:pPr>
                      <w:r w:rsidRPr="00A62598">
                        <w:rPr>
                          <w:sz w:val="20"/>
                          <w:szCs w:val="20"/>
                        </w:rPr>
                        <w:t>Sol Rot: Sol rotasyon. . . . . . . . . . . . .</w:t>
                      </w:r>
                    </w:p>
                    <w:p w14:paraId="7B699D07" w14:textId="77777777" w:rsidR="008222FD" w:rsidRPr="00A62598" w:rsidRDefault="008222FD" w:rsidP="00A62598">
                      <w:pPr>
                        <w:jc w:val="both"/>
                        <w:rPr>
                          <w:sz w:val="20"/>
                          <w:szCs w:val="20"/>
                        </w:rPr>
                      </w:pPr>
                      <w:r w:rsidRPr="00A62598">
                        <w:rPr>
                          <w:sz w:val="20"/>
                          <w:szCs w:val="20"/>
                        </w:rPr>
                        <w:t>* Aktif ekstansiyon</w:t>
                      </w:r>
                    </w:p>
                    <w:p w14:paraId="1DBA0D35" w14:textId="77777777" w:rsidR="008222FD" w:rsidRPr="00A62598" w:rsidRDefault="008222FD" w:rsidP="00A62598">
                      <w:pPr>
                        <w:spacing w:line="360" w:lineRule="auto"/>
                        <w:jc w:val="both"/>
                        <w:rPr>
                          <w:sz w:val="20"/>
                          <w:szCs w:val="20"/>
                        </w:rPr>
                      </w:pPr>
                    </w:p>
                    <w:p w14:paraId="059960E1" w14:textId="77777777" w:rsidR="008222FD" w:rsidRPr="00A62598" w:rsidRDefault="008222FD" w:rsidP="00A62598">
                      <w:pPr>
                        <w:spacing w:line="360" w:lineRule="auto"/>
                        <w:jc w:val="both"/>
                        <w:rPr>
                          <w:sz w:val="20"/>
                          <w:szCs w:val="20"/>
                        </w:rPr>
                      </w:pPr>
                      <w:r w:rsidRPr="00A62598">
                        <w:rPr>
                          <w:sz w:val="20"/>
                          <w:szCs w:val="20"/>
                        </w:rPr>
                        <w:t>Fleksiyon yeteneği azalmış olan hasta grubunda …………..</w:t>
                      </w:r>
                    </w:p>
                  </w:txbxContent>
                </v:textbox>
              </v:shape>
            </w:pict>
          </mc:Fallback>
        </mc:AlternateContent>
      </w:r>
      <w:r w:rsidRPr="00C52F0A">
        <w:rPr>
          <w:noProof/>
        </w:rPr>
        <mc:AlternateContent>
          <mc:Choice Requires="wpc">
            <w:drawing>
              <wp:inline distT="0" distB="0" distL="0" distR="0" wp14:anchorId="14FA8B3C" wp14:editId="32DB10D9">
                <wp:extent cx="5237480" cy="6743700"/>
                <wp:effectExtent l="2540" t="0" r="0" b="3175"/>
                <wp:docPr id="61" name="Tuval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xmlns:w16sdtdh="http://schemas.microsoft.com/office/word/2020/wordml/sdtdatahash" xmlns:w16sdtfl="http://schemas.microsoft.com/office/word/2024/wordml/sdtformatlock" xmlns:w16du="http://schemas.microsoft.com/office/word/2023/wordml/word16du" xmlns:oel="http://schemas.microsoft.com/office/2019/extlst">
            <w:pict>
              <v:group w14:anchorId="23E42B7B" id="Tuval 3" o:spid="_x0000_s1026" editas="canvas" style="width:412.4pt;height:531pt;mso-position-horizontal-relative:char;mso-position-vertical-relative:line" coordsize="52374,67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374;height:67437;visibility:visible;mso-wrap-style:square">
                  <v:fill o:detectmouseclick="t"/>
                  <v:path o:connecttype="none"/>
                </v:shape>
                <w10:anchorlock/>
              </v:group>
            </w:pict>
          </mc:Fallback>
        </mc:AlternateContent>
      </w:r>
    </w:p>
    <w:p w14:paraId="0B72BF8B" w14:textId="77777777" w:rsidR="003E338F" w:rsidRDefault="003E338F">
      <w:pPr>
        <w:widowControl/>
        <w:autoSpaceDE/>
        <w:autoSpaceDN/>
        <w:rPr>
          <w:spacing w:val="-4"/>
          <w:sz w:val="24"/>
          <w:szCs w:val="24"/>
        </w:rPr>
      </w:pPr>
      <w:r>
        <w:rPr>
          <w:spacing w:val="-4"/>
        </w:rPr>
        <w:br w:type="page"/>
      </w:r>
    </w:p>
    <w:p w14:paraId="64083D84" w14:textId="0ABCE390" w:rsidR="00090B50" w:rsidRPr="00C52F0A" w:rsidRDefault="001B7E32" w:rsidP="003E338F">
      <w:pPr>
        <w:pStyle w:val="GvdeMetni"/>
        <w:spacing w:before="72"/>
        <w:ind w:right="139"/>
        <w:contextualSpacing/>
        <w:jc w:val="both"/>
        <w:rPr>
          <w:b/>
        </w:rPr>
      </w:pPr>
      <w:r w:rsidRPr="00C52F0A">
        <w:rPr>
          <w:b/>
        </w:rPr>
        <w:lastRenderedPageBreak/>
        <w:t>EK-</w:t>
      </w:r>
      <w:r w:rsidR="008460A5" w:rsidRPr="00C52F0A">
        <w:rPr>
          <w:b/>
        </w:rPr>
        <w:t>3</w:t>
      </w:r>
    </w:p>
    <w:p w14:paraId="2B2CCB9E" w14:textId="77777777" w:rsidR="00090B50" w:rsidRPr="00C52F0A" w:rsidRDefault="00090B50" w:rsidP="005E005F">
      <w:pPr>
        <w:pStyle w:val="GvdeMetni"/>
        <w:spacing w:before="72"/>
        <w:ind w:left="423" w:right="139"/>
        <w:contextualSpacing/>
        <w:jc w:val="both"/>
        <w:rPr>
          <w:b/>
        </w:rPr>
      </w:pPr>
    </w:p>
    <w:p w14:paraId="708C3DFE" w14:textId="77777777" w:rsidR="00090B50" w:rsidRPr="00C52F0A" w:rsidRDefault="00090B50" w:rsidP="005E005F">
      <w:pPr>
        <w:pStyle w:val="GvdeMetni"/>
        <w:spacing w:before="72"/>
        <w:ind w:left="423" w:right="139"/>
        <w:contextualSpacing/>
        <w:jc w:val="both"/>
        <w:rPr>
          <w:b/>
        </w:rPr>
      </w:pPr>
    </w:p>
    <w:p w14:paraId="4F33320F" w14:textId="281CAA7E" w:rsidR="00090B50" w:rsidRPr="00C52F0A" w:rsidRDefault="00C52F0A" w:rsidP="005E005F">
      <w:pPr>
        <w:pStyle w:val="GvdeMetni"/>
        <w:spacing w:before="72"/>
        <w:ind w:left="423" w:right="139"/>
        <w:contextualSpacing/>
        <w:jc w:val="both"/>
        <w:rPr>
          <w:b/>
        </w:rPr>
      </w:pPr>
      <w:r w:rsidRPr="00C52F0A">
        <w:rPr>
          <w:b/>
          <w:noProof/>
          <w:lang w:eastAsia="tr-TR"/>
        </w:rPr>
        <mc:AlternateContent>
          <mc:Choice Requires="wps">
            <w:drawing>
              <wp:anchor distT="0" distB="0" distL="114300" distR="114300" simplePos="0" relativeHeight="251651584" behindDoc="0" locked="0" layoutInCell="1" allowOverlap="1" wp14:anchorId="6ABC293A" wp14:editId="5AE1EBB7">
                <wp:simplePos x="0" y="0"/>
                <wp:positionH relativeFrom="column">
                  <wp:posOffset>3090545</wp:posOffset>
                </wp:positionH>
                <wp:positionV relativeFrom="paragraph">
                  <wp:posOffset>156845</wp:posOffset>
                </wp:positionV>
                <wp:extent cx="46990" cy="2033270"/>
                <wp:effectExtent l="0" t="0" r="0" b="0"/>
                <wp:wrapNone/>
                <wp:docPr id="1123173083"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990" cy="2033270"/>
                        </a:xfrm>
                        <a:prstGeom prst="rightBrace">
                          <a:avLst>
                            <a:gd name="adj1" fmla="val 360586"/>
                            <a:gd name="adj2" fmla="val 50000"/>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sdtfl="http://schemas.microsoft.com/office/word/2024/wordml/sdtformatlock" xmlns:w16du="http://schemas.microsoft.com/office/word/2023/wordml/word16du" xmlns:oel="http://schemas.microsoft.com/office/2019/extlst">
            <w:pict>
              <v:shapetype w14:anchorId="4E89083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49" o:spid="_x0000_s1026" type="#_x0000_t88" style="position:absolute;margin-left:243.35pt;margin-top:12.35pt;width:3.7pt;height:160.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" strokeweight="1pt"/>
            </w:pict>
          </mc:Fallback>
        </mc:AlternateContent>
      </w:r>
    </w:p>
    <w:p w14:paraId="7A143BCB" w14:textId="77777777" w:rsidR="00090B50" w:rsidRPr="00C52F0A" w:rsidRDefault="00090B50" w:rsidP="005E005F">
      <w:pPr>
        <w:pStyle w:val="GvdeMetni"/>
        <w:spacing w:before="83"/>
        <w:contextualSpacing/>
        <w:jc w:val="both"/>
        <w:rPr>
          <w:b/>
        </w:rPr>
      </w:pPr>
      <w:r w:rsidRPr="00C52F0A">
        <w:rPr>
          <w:b/>
        </w:rPr>
        <w:t>KAPAK SAYFASI</w:t>
      </w:r>
    </w:p>
    <w:p w14:paraId="7546CC7C" w14:textId="77777777" w:rsidR="00090B50" w:rsidRPr="00C52F0A" w:rsidRDefault="00090B50" w:rsidP="005E005F">
      <w:pPr>
        <w:pStyle w:val="GvdeMetni"/>
        <w:spacing w:before="83"/>
        <w:contextualSpacing/>
        <w:jc w:val="both"/>
        <w:rPr>
          <w:b/>
        </w:rPr>
      </w:pPr>
      <w:r w:rsidRPr="00C52F0A">
        <w:rPr>
          <w:b/>
        </w:rPr>
        <w:t xml:space="preserve">İÇ KAPAK SAYFASI </w:t>
      </w:r>
    </w:p>
    <w:p w14:paraId="381FA70F" w14:textId="77777777" w:rsidR="00090B50" w:rsidRPr="00C52F0A" w:rsidRDefault="00090B50" w:rsidP="005E005F">
      <w:pPr>
        <w:pStyle w:val="GvdeMetni"/>
        <w:spacing w:before="83"/>
        <w:contextualSpacing/>
        <w:jc w:val="both"/>
        <w:rPr>
          <w:b/>
        </w:rPr>
      </w:pPr>
      <w:r w:rsidRPr="00C52F0A">
        <w:rPr>
          <w:b/>
        </w:rPr>
        <w:t xml:space="preserve">KABUL ve ONAY </w:t>
      </w:r>
    </w:p>
    <w:p w14:paraId="3158C796" w14:textId="74C0FE93" w:rsidR="00112E7E" w:rsidRPr="00C52F0A" w:rsidRDefault="00C52F0A" w:rsidP="005E005F">
      <w:pPr>
        <w:pStyle w:val="GvdeMetni"/>
        <w:spacing w:before="83"/>
        <w:contextualSpacing/>
        <w:jc w:val="both"/>
        <w:rPr>
          <w:b/>
        </w:rPr>
      </w:pPr>
      <w:r w:rsidRPr="00C52F0A">
        <w:rPr>
          <w:b/>
          <w:noProof/>
          <w:lang w:eastAsia="tr-TR"/>
        </w:rPr>
        <mc:AlternateContent>
          <mc:Choice Requires="wps">
            <w:drawing>
              <wp:anchor distT="0" distB="0" distL="114300" distR="114300" simplePos="0" relativeHeight="251653632" behindDoc="0" locked="0" layoutInCell="1" allowOverlap="1" wp14:anchorId="4F868B42" wp14:editId="23EDCC3D">
                <wp:simplePos x="0" y="0"/>
                <wp:positionH relativeFrom="column">
                  <wp:posOffset>3498215</wp:posOffset>
                </wp:positionH>
                <wp:positionV relativeFrom="paragraph">
                  <wp:posOffset>198755</wp:posOffset>
                </wp:positionV>
                <wp:extent cx="1513205" cy="586105"/>
                <wp:effectExtent l="0" t="0" r="0" b="0"/>
                <wp:wrapNone/>
                <wp:docPr id="75334060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205" cy="586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84931C" w14:textId="77777777" w:rsidR="008222FD" w:rsidRPr="00FD0E41" w:rsidRDefault="008222FD" w:rsidP="000225DF">
                            <w:pPr>
                              <w:pStyle w:val="GvdeMetni"/>
                              <w:spacing w:before="72"/>
                              <w:ind w:right="139"/>
                              <w:rPr>
                                <w:b/>
                                <w:sz w:val="16"/>
                                <w:szCs w:val="16"/>
                              </w:rPr>
                            </w:pPr>
                            <w:r>
                              <w:rPr>
                                <w:b/>
                              </w:rPr>
                              <w:t xml:space="preserve">   </w:t>
                            </w:r>
                            <w:r w:rsidRPr="00FD0E41">
                              <w:rPr>
                                <w:b/>
                                <w:sz w:val="16"/>
                                <w:szCs w:val="16"/>
                              </w:rPr>
                              <w:t>1.Ön Sayfalar</w:t>
                            </w:r>
                          </w:p>
                          <w:p w14:paraId="530C50C5" w14:textId="77777777" w:rsidR="008222FD" w:rsidRPr="00FD0E41" w:rsidRDefault="008222FD">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68B42" id="Text Box 52" o:spid="_x0000_s1027" type="#_x0000_t202" style="position:absolute;left:0;text-align:left;margin-left:275.45pt;margin-top:15.65pt;width:119.15pt;height:46.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" stroked="f">
                <v:textbox>
                  <w:txbxContent>
                    <w:p w14:paraId="2284931C" w14:textId="77777777" w:rsidR="008222FD" w:rsidRPr="00FD0E41" w:rsidRDefault="008222FD" w:rsidP="000225DF">
                      <w:pPr>
                        <w:pStyle w:val="GvdeMetni"/>
                        <w:spacing w:before="72"/>
                        <w:ind w:right="139"/>
                        <w:rPr>
                          <w:b/>
                          <w:sz w:val="16"/>
                          <w:szCs w:val="16"/>
                        </w:rPr>
                      </w:pPr>
                      <w:r>
                        <w:rPr>
                          <w:b/>
                        </w:rPr>
                        <w:t xml:space="preserve">   </w:t>
                      </w:r>
                      <w:r w:rsidRPr="00FD0E41">
                        <w:rPr>
                          <w:b/>
                          <w:sz w:val="16"/>
                          <w:szCs w:val="16"/>
                        </w:rPr>
                        <w:t>1.Ön Sayfalar</w:t>
                      </w:r>
                    </w:p>
                    <w:p w14:paraId="530C50C5" w14:textId="77777777" w:rsidR="008222FD" w:rsidRPr="00FD0E41" w:rsidRDefault="008222FD">
                      <w:pPr>
                        <w:rPr>
                          <w:sz w:val="16"/>
                          <w:szCs w:val="16"/>
                        </w:rPr>
                      </w:pPr>
                    </w:p>
                  </w:txbxContent>
                </v:textbox>
              </v:shape>
            </w:pict>
          </mc:Fallback>
        </mc:AlternateContent>
      </w:r>
      <w:r w:rsidR="00090B50" w:rsidRPr="00C52F0A">
        <w:rPr>
          <w:b/>
        </w:rPr>
        <w:t>BEYAN</w:t>
      </w:r>
    </w:p>
    <w:p w14:paraId="35ED96DE" w14:textId="77777777" w:rsidR="00090B50" w:rsidRPr="00C52F0A" w:rsidRDefault="00112E7E" w:rsidP="005E005F">
      <w:pPr>
        <w:pStyle w:val="GvdeMetni"/>
        <w:spacing w:before="83"/>
        <w:contextualSpacing/>
        <w:jc w:val="both"/>
        <w:rPr>
          <w:b/>
        </w:rPr>
      </w:pPr>
      <w:r w:rsidRPr="00C52F0A">
        <w:rPr>
          <w:b/>
        </w:rPr>
        <w:t>İTHENDİCAL RAPORU</w:t>
      </w:r>
    </w:p>
    <w:p w14:paraId="76C18029" w14:textId="77777777" w:rsidR="00090B50" w:rsidRPr="00C52F0A" w:rsidRDefault="00090B50" w:rsidP="005E005F">
      <w:pPr>
        <w:pStyle w:val="GvdeMetni"/>
        <w:spacing w:before="83"/>
        <w:contextualSpacing/>
        <w:jc w:val="both"/>
        <w:rPr>
          <w:b/>
        </w:rPr>
      </w:pPr>
      <w:r w:rsidRPr="00C52F0A">
        <w:rPr>
          <w:b/>
        </w:rPr>
        <w:t xml:space="preserve">İÇİNDEKİLER </w:t>
      </w:r>
    </w:p>
    <w:p w14:paraId="785EA9F7" w14:textId="77777777" w:rsidR="00090B50" w:rsidRPr="00C52F0A" w:rsidRDefault="00090B50" w:rsidP="005E005F">
      <w:pPr>
        <w:pStyle w:val="GvdeMetni"/>
        <w:spacing w:before="83"/>
        <w:contextualSpacing/>
        <w:jc w:val="both"/>
        <w:rPr>
          <w:b/>
        </w:rPr>
      </w:pPr>
      <w:r w:rsidRPr="00C52F0A">
        <w:rPr>
          <w:b/>
        </w:rPr>
        <w:t>TEŞEKKÜR/ÖNSÖZ</w:t>
      </w:r>
    </w:p>
    <w:p w14:paraId="62AB5959" w14:textId="77777777" w:rsidR="00090B50" w:rsidRPr="00C52F0A" w:rsidRDefault="00090B50" w:rsidP="005E005F">
      <w:pPr>
        <w:pStyle w:val="GvdeMetni"/>
        <w:spacing w:before="83"/>
        <w:contextualSpacing/>
        <w:jc w:val="both"/>
        <w:rPr>
          <w:b/>
        </w:rPr>
      </w:pPr>
      <w:r w:rsidRPr="00C52F0A">
        <w:rPr>
          <w:b/>
        </w:rPr>
        <w:t xml:space="preserve">ÖZET </w:t>
      </w:r>
    </w:p>
    <w:p w14:paraId="628F8578" w14:textId="77777777" w:rsidR="00090B50" w:rsidRPr="00C52F0A" w:rsidRDefault="00090B50" w:rsidP="005E005F">
      <w:pPr>
        <w:pStyle w:val="GvdeMetni"/>
        <w:spacing w:before="83"/>
        <w:contextualSpacing/>
        <w:jc w:val="both"/>
        <w:rPr>
          <w:b/>
        </w:rPr>
      </w:pPr>
      <w:r w:rsidRPr="00C52F0A">
        <w:rPr>
          <w:b/>
        </w:rPr>
        <w:t xml:space="preserve">İNGİLİZCE ÖZET </w:t>
      </w:r>
    </w:p>
    <w:p w14:paraId="37003A24" w14:textId="77777777" w:rsidR="00090B50" w:rsidRPr="00C52F0A" w:rsidRDefault="00090B50" w:rsidP="005E005F">
      <w:pPr>
        <w:pStyle w:val="GvdeMetni"/>
        <w:spacing w:before="83"/>
        <w:contextualSpacing/>
        <w:jc w:val="both"/>
        <w:rPr>
          <w:b/>
        </w:rPr>
      </w:pPr>
      <w:r w:rsidRPr="00C52F0A">
        <w:rPr>
          <w:b/>
        </w:rPr>
        <w:t>SİMGELER VE KISALTMALAR DİZİNİ</w:t>
      </w:r>
    </w:p>
    <w:p w14:paraId="1EC33FFC" w14:textId="77777777" w:rsidR="00090B50" w:rsidRPr="00C52F0A" w:rsidRDefault="00090B50" w:rsidP="005E005F">
      <w:pPr>
        <w:pStyle w:val="GvdeMetni"/>
        <w:spacing w:before="83"/>
        <w:contextualSpacing/>
        <w:jc w:val="both"/>
        <w:rPr>
          <w:b/>
        </w:rPr>
      </w:pPr>
      <w:r w:rsidRPr="00C52F0A">
        <w:rPr>
          <w:b/>
        </w:rPr>
        <w:t>ŞEKİLLER DİZİNLER</w:t>
      </w:r>
    </w:p>
    <w:p w14:paraId="437A7645" w14:textId="77777777" w:rsidR="00090B50" w:rsidRPr="00C52F0A" w:rsidRDefault="00090B50" w:rsidP="005E005F">
      <w:pPr>
        <w:pStyle w:val="GvdeMetni"/>
        <w:spacing w:before="83"/>
        <w:contextualSpacing/>
        <w:jc w:val="both"/>
        <w:rPr>
          <w:b/>
        </w:rPr>
      </w:pPr>
      <w:r w:rsidRPr="00C52F0A">
        <w:rPr>
          <w:b/>
        </w:rPr>
        <w:t>TABLOLAR DİZİNİ</w:t>
      </w:r>
    </w:p>
    <w:p w14:paraId="4C181918" w14:textId="0CDC0537" w:rsidR="00090B50" w:rsidRPr="00C52F0A" w:rsidRDefault="00C52F0A" w:rsidP="005E005F">
      <w:pPr>
        <w:pStyle w:val="GvdeMetni"/>
        <w:spacing w:before="83"/>
        <w:contextualSpacing/>
        <w:jc w:val="both"/>
        <w:rPr>
          <w:b/>
        </w:rPr>
      </w:pPr>
      <w:r w:rsidRPr="00C52F0A">
        <w:rPr>
          <w:b/>
          <w:noProof/>
          <w:lang w:eastAsia="tr-TR"/>
        </w:rPr>
        <mc:AlternateContent>
          <mc:Choice Requires="wps">
            <w:drawing>
              <wp:anchor distT="0" distB="0" distL="114300" distR="114300" simplePos="0" relativeHeight="251652608" behindDoc="0" locked="0" layoutInCell="1" allowOverlap="1" wp14:anchorId="7799401C" wp14:editId="2F1D29DE">
                <wp:simplePos x="0" y="0"/>
                <wp:positionH relativeFrom="column">
                  <wp:posOffset>3090545</wp:posOffset>
                </wp:positionH>
                <wp:positionV relativeFrom="paragraph">
                  <wp:posOffset>53340</wp:posOffset>
                </wp:positionV>
                <wp:extent cx="46990" cy="935990"/>
                <wp:effectExtent l="0" t="0" r="0" b="0"/>
                <wp:wrapNone/>
                <wp:docPr id="1267342692"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990" cy="935990"/>
                        </a:xfrm>
                        <a:prstGeom prst="rightBrace">
                          <a:avLst>
                            <a:gd name="adj1" fmla="val 165991"/>
                            <a:gd name="adj2" fmla="val 50000"/>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sdtfl="http://schemas.microsoft.com/office/word/2024/wordml/sdtformatlock" xmlns:w16du="http://schemas.microsoft.com/office/word/2023/wordml/word16du" xmlns:oel="http://schemas.microsoft.com/office/2019/extlst">
            <w:pict>
              <v:shape w14:anchorId="06AF0CBD" id="AutoShape 50" o:spid="_x0000_s1026" type="#_x0000_t88" style="position:absolute;margin-left:243.35pt;margin-top:4.2pt;width:3.7pt;height:73.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" strokeweight="1pt"/>
            </w:pict>
          </mc:Fallback>
        </mc:AlternateContent>
      </w:r>
      <w:r w:rsidR="00090B50" w:rsidRPr="00C52F0A">
        <w:rPr>
          <w:b/>
        </w:rPr>
        <w:t>1. GİRİŞ VE AMAÇ</w:t>
      </w:r>
    </w:p>
    <w:p w14:paraId="53879A5D" w14:textId="46B4E737" w:rsidR="00090B50" w:rsidRPr="00C52F0A" w:rsidRDefault="00C52F0A" w:rsidP="005E005F">
      <w:pPr>
        <w:pStyle w:val="GvdeMetni"/>
        <w:spacing w:before="83"/>
        <w:contextualSpacing/>
        <w:jc w:val="both"/>
        <w:rPr>
          <w:b/>
        </w:rPr>
      </w:pPr>
      <w:r w:rsidRPr="00C52F0A">
        <w:rPr>
          <w:b/>
          <w:noProof/>
          <w:lang w:eastAsia="tr-TR"/>
        </w:rPr>
        <mc:AlternateContent>
          <mc:Choice Requires="wps">
            <w:drawing>
              <wp:anchor distT="0" distB="0" distL="114300" distR="114300" simplePos="0" relativeHeight="251654656" behindDoc="0" locked="0" layoutInCell="1" allowOverlap="1" wp14:anchorId="4D3D69E8" wp14:editId="24E38012">
                <wp:simplePos x="0" y="0"/>
                <wp:positionH relativeFrom="column">
                  <wp:posOffset>3408045</wp:posOffset>
                </wp:positionH>
                <wp:positionV relativeFrom="paragraph">
                  <wp:posOffset>155575</wp:posOffset>
                </wp:positionV>
                <wp:extent cx="1635760" cy="380365"/>
                <wp:effectExtent l="0" t="0" r="0" b="0"/>
                <wp:wrapNone/>
                <wp:docPr id="1271382875"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576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0E0932" w14:textId="77777777" w:rsidR="008222FD" w:rsidRPr="00FD0E41" w:rsidRDefault="008222FD" w:rsidP="000225DF">
                            <w:pPr>
                              <w:pStyle w:val="GvdeMetni"/>
                              <w:spacing w:before="72"/>
                              <w:ind w:right="139"/>
                              <w:rPr>
                                <w:b/>
                                <w:sz w:val="16"/>
                                <w:szCs w:val="16"/>
                              </w:rPr>
                            </w:pPr>
                            <w:r>
                              <w:rPr>
                                <w:b/>
                                <w:sz w:val="16"/>
                                <w:szCs w:val="16"/>
                              </w:rPr>
                              <w:t xml:space="preserve">     </w:t>
                            </w:r>
                            <w:r w:rsidRPr="00FD0E41">
                              <w:rPr>
                                <w:b/>
                                <w:sz w:val="16"/>
                                <w:szCs w:val="16"/>
                              </w:rPr>
                              <w:t>2.Tez Metni</w:t>
                            </w:r>
                          </w:p>
                          <w:p w14:paraId="3B83A5FF" w14:textId="77777777" w:rsidR="008222FD" w:rsidRDefault="008222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D69E8" id="Text Box 54" o:spid="_x0000_s1028" type="#_x0000_t202" style="position:absolute;left:0;text-align:left;margin-left:268.35pt;margin-top:12.25pt;width:128.8pt;height:29.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" stroked="f">
                <v:textbox>
                  <w:txbxContent>
                    <w:p w14:paraId="3E0E0932" w14:textId="77777777" w:rsidR="008222FD" w:rsidRPr="00FD0E41" w:rsidRDefault="008222FD" w:rsidP="000225DF">
                      <w:pPr>
                        <w:pStyle w:val="GvdeMetni"/>
                        <w:spacing w:before="72"/>
                        <w:ind w:right="139"/>
                        <w:rPr>
                          <w:b/>
                          <w:sz w:val="16"/>
                          <w:szCs w:val="16"/>
                        </w:rPr>
                      </w:pPr>
                      <w:r>
                        <w:rPr>
                          <w:b/>
                          <w:sz w:val="16"/>
                          <w:szCs w:val="16"/>
                        </w:rPr>
                        <w:t xml:space="preserve">     </w:t>
                      </w:r>
                      <w:r w:rsidRPr="00FD0E41">
                        <w:rPr>
                          <w:b/>
                          <w:sz w:val="16"/>
                          <w:szCs w:val="16"/>
                        </w:rPr>
                        <w:t>2.Tez Metni</w:t>
                      </w:r>
                    </w:p>
                    <w:p w14:paraId="3B83A5FF" w14:textId="77777777" w:rsidR="008222FD" w:rsidRDefault="008222FD"/>
                  </w:txbxContent>
                </v:textbox>
              </v:shape>
            </w:pict>
          </mc:Fallback>
        </mc:AlternateContent>
      </w:r>
      <w:r w:rsidR="00090B50" w:rsidRPr="00C52F0A">
        <w:rPr>
          <w:b/>
        </w:rPr>
        <w:t>2. GENEL BİLGİLER</w:t>
      </w:r>
    </w:p>
    <w:p w14:paraId="1439CA2A" w14:textId="77777777" w:rsidR="00090B50" w:rsidRPr="00C52F0A" w:rsidRDefault="00090B50" w:rsidP="005E005F">
      <w:pPr>
        <w:pStyle w:val="GvdeMetni"/>
        <w:spacing w:before="83"/>
        <w:contextualSpacing/>
        <w:jc w:val="both"/>
        <w:rPr>
          <w:b/>
        </w:rPr>
      </w:pPr>
      <w:r w:rsidRPr="00C52F0A">
        <w:rPr>
          <w:b/>
        </w:rPr>
        <w:t>3. GEREÇ VE YÖNTEMLER</w:t>
      </w:r>
    </w:p>
    <w:p w14:paraId="080D61B6" w14:textId="77777777" w:rsidR="00090B50" w:rsidRPr="00C52F0A" w:rsidRDefault="00090B50" w:rsidP="005E005F">
      <w:pPr>
        <w:pStyle w:val="GvdeMetni"/>
        <w:spacing w:before="83"/>
        <w:contextualSpacing/>
        <w:jc w:val="both"/>
        <w:rPr>
          <w:b/>
        </w:rPr>
      </w:pPr>
      <w:r w:rsidRPr="00C52F0A">
        <w:rPr>
          <w:b/>
        </w:rPr>
        <w:t>4. BULGULAR</w:t>
      </w:r>
    </w:p>
    <w:p w14:paraId="046A3C4B" w14:textId="77777777" w:rsidR="00090B50" w:rsidRPr="00C52F0A" w:rsidRDefault="00090B50" w:rsidP="005E005F">
      <w:pPr>
        <w:pStyle w:val="GvdeMetni"/>
        <w:spacing w:before="71"/>
        <w:contextualSpacing/>
        <w:jc w:val="both"/>
        <w:rPr>
          <w:b/>
        </w:rPr>
      </w:pPr>
      <w:r w:rsidRPr="00C52F0A">
        <w:rPr>
          <w:b/>
        </w:rPr>
        <w:t>5. TARTIŞMA</w:t>
      </w:r>
    </w:p>
    <w:p w14:paraId="7A97AD0F" w14:textId="77777777" w:rsidR="00090B50" w:rsidRPr="00C52F0A" w:rsidRDefault="00090B50" w:rsidP="005E005F">
      <w:pPr>
        <w:pStyle w:val="GvdeMetni"/>
        <w:spacing w:before="71"/>
        <w:contextualSpacing/>
        <w:jc w:val="both"/>
        <w:rPr>
          <w:b/>
        </w:rPr>
      </w:pPr>
      <w:r w:rsidRPr="00C52F0A">
        <w:rPr>
          <w:b/>
        </w:rPr>
        <w:t xml:space="preserve"> 6. SONUÇ VE ÖNERİLER</w:t>
      </w:r>
    </w:p>
    <w:p w14:paraId="27D711E9" w14:textId="0DB5570F" w:rsidR="00090B50" w:rsidRPr="00C52F0A" w:rsidRDefault="00C52F0A" w:rsidP="005E005F">
      <w:pPr>
        <w:pStyle w:val="GvdeMetni"/>
        <w:spacing w:before="71"/>
        <w:contextualSpacing/>
        <w:jc w:val="both"/>
        <w:rPr>
          <w:b/>
        </w:rPr>
      </w:pPr>
      <w:r w:rsidRPr="00C52F0A">
        <w:rPr>
          <w:b/>
          <w:noProof/>
          <w:lang w:eastAsia="tr-TR"/>
        </w:rPr>
        <mc:AlternateContent>
          <mc:Choice Requires="wps">
            <w:drawing>
              <wp:anchor distT="0" distB="0" distL="114300" distR="114300" simplePos="0" relativeHeight="251655680" behindDoc="0" locked="0" layoutInCell="1" allowOverlap="1" wp14:anchorId="4814CD4F" wp14:editId="15A8F46B">
                <wp:simplePos x="0" y="0"/>
                <wp:positionH relativeFrom="column">
                  <wp:posOffset>1135380</wp:posOffset>
                </wp:positionH>
                <wp:positionV relativeFrom="paragraph">
                  <wp:posOffset>132080</wp:posOffset>
                </wp:positionV>
                <wp:extent cx="2002155" cy="33020"/>
                <wp:effectExtent l="0" t="0" r="0" b="0"/>
                <wp:wrapNone/>
                <wp:docPr id="165141337"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2155" cy="3302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sdtfl="http://schemas.microsoft.com/office/word/2024/wordml/sdtformatlock" xmlns:w16du="http://schemas.microsoft.com/office/word/2023/wordml/word16du" xmlns:oel="http://schemas.microsoft.com/office/2019/extlst">
            <w:pict>
              <v:shapetype w14:anchorId="1D057F0C" id="_x0000_t32" coordsize="21600,21600" o:spt="32" o:oned="t" path="m,l21600,21600e" filled="f">
                <v:path arrowok="t" fillok="f" o:connecttype="none"/>
                <o:lock v:ext="edit" shapetype="t"/>
              </v:shapetype>
              <v:shape id="AutoShape 57" o:spid="_x0000_s1026" type="#_x0000_t32" style="position:absolute;margin-left:89.4pt;margin-top:10.4pt;width:157.65pt;height:2.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" strokeweight="1pt"/>
            </w:pict>
          </mc:Fallback>
        </mc:AlternateContent>
      </w:r>
      <w:r w:rsidR="00090B50" w:rsidRPr="00C52F0A">
        <w:rPr>
          <w:b/>
        </w:rPr>
        <w:t>KAYNAKLAR</w:t>
      </w:r>
      <w:r w:rsidR="000225DF" w:rsidRPr="00C52F0A">
        <w:rPr>
          <w:b/>
        </w:rPr>
        <w:t xml:space="preserve">                                                                   </w:t>
      </w:r>
      <w:r w:rsidR="00FD0E41" w:rsidRPr="00C52F0A">
        <w:rPr>
          <w:b/>
        </w:rPr>
        <w:t xml:space="preserve">                                               </w:t>
      </w:r>
      <w:r w:rsidR="000225DF" w:rsidRPr="00C52F0A">
        <w:rPr>
          <w:b/>
        </w:rPr>
        <w:t>3.Kaynaklar</w:t>
      </w:r>
    </w:p>
    <w:p w14:paraId="00D6DC0F" w14:textId="77407253" w:rsidR="00090B50" w:rsidRPr="00C52F0A" w:rsidRDefault="00C52F0A" w:rsidP="005E005F">
      <w:pPr>
        <w:pStyle w:val="GvdeMetni"/>
        <w:spacing w:before="71"/>
        <w:contextualSpacing/>
        <w:jc w:val="both"/>
        <w:rPr>
          <w:b/>
        </w:rPr>
      </w:pPr>
      <w:r w:rsidRPr="00C52F0A">
        <w:rPr>
          <w:b/>
          <w:noProof/>
          <w:lang w:eastAsia="tr-TR"/>
        </w:rPr>
        <mc:AlternateContent>
          <mc:Choice Requires="wps">
            <w:drawing>
              <wp:anchor distT="0" distB="0" distL="114300" distR="114300" simplePos="0" relativeHeight="251656704" behindDoc="0" locked="0" layoutInCell="1" allowOverlap="1" wp14:anchorId="61153C58" wp14:editId="45555F93">
                <wp:simplePos x="0" y="0"/>
                <wp:positionH relativeFrom="column">
                  <wp:posOffset>1135380</wp:posOffset>
                </wp:positionH>
                <wp:positionV relativeFrom="paragraph">
                  <wp:posOffset>151130</wp:posOffset>
                </wp:positionV>
                <wp:extent cx="2002155" cy="26035"/>
                <wp:effectExtent l="0" t="0" r="0" b="0"/>
                <wp:wrapNone/>
                <wp:docPr id="1149707078"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2155" cy="260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sdtfl="http://schemas.microsoft.com/office/word/2024/wordml/sdtformatlock" xmlns:w16du="http://schemas.microsoft.com/office/word/2023/wordml/word16du" xmlns:oel="http://schemas.microsoft.com/office/2019/extlst">
            <w:pict>
              <v:shape w14:anchorId="090E0CF9" id="AutoShape 58" o:spid="_x0000_s1026" type="#_x0000_t32" style="position:absolute;margin-left:89.4pt;margin-top:11.9pt;width:157.65pt;height:2.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" strokeweight="1pt"/>
            </w:pict>
          </mc:Fallback>
        </mc:AlternateContent>
      </w:r>
      <w:r w:rsidR="00090B50" w:rsidRPr="00C52F0A">
        <w:rPr>
          <w:b/>
        </w:rPr>
        <w:t xml:space="preserve">EKLER DİZİNİ </w:t>
      </w:r>
      <w:r w:rsidR="000225DF" w:rsidRPr="00C52F0A">
        <w:rPr>
          <w:b/>
        </w:rPr>
        <w:t xml:space="preserve">                                                                </w:t>
      </w:r>
      <w:r w:rsidR="00FD0E41" w:rsidRPr="00C52F0A">
        <w:rPr>
          <w:b/>
        </w:rPr>
        <w:t xml:space="preserve">                                               </w:t>
      </w:r>
      <w:r w:rsidR="000225DF" w:rsidRPr="00C52F0A">
        <w:rPr>
          <w:b/>
        </w:rPr>
        <w:t>4.Ekler</w:t>
      </w:r>
    </w:p>
    <w:p w14:paraId="4DC4D8B5" w14:textId="15680587" w:rsidR="00090B50" w:rsidRPr="00C52F0A" w:rsidRDefault="00C52F0A" w:rsidP="005E005F">
      <w:pPr>
        <w:pStyle w:val="GvdeMetni"/>
        <w:spacing w:before="71"/>
        <w:contextualSpacing/>
        <w:jc w:val="both"/>
        <w:rPr>
          <w:b/>
        </w:rPr>
      </w:pPr>
      <w:r w:rsidRPr="00C52F0A">
        <w:rPr>
          <w:b/>
          <w:noProof/>
          <w:lang w:eastAsia="tr-TR"/>
        </w:rPr>
        <mc:AlternateContent>
          <mc:Choice Requires="wps">
            <w:drawing>
              <wp:anchor distT="0" distB="0" distL="114300" distR="114300" simplePos="0" relativeHeight="251657728" behindDoc="0" locked="0" layoutInCell="1" allowOverlap="1" wp14:anchorId="06B8E459" wp14:editId="4F51EFC4">
                <wp:simplePos x="0" y="0"/>
                <wp:positionH relativeFrom="column">
                  <wp:posOffset>1135380</wp:posOffset>
                </wp:positionH>
                <wp:positionV relativeFrom="paragraph">
                  <wp:posOffset>136525</wp:posOffset>
                </wp:positionV>
                <wp:extent cx="2002155" cy="26035"/>
                <wp:effectExtent l="0" t="0" r="0" b="0"/>
                <wp:wrapNone/>
                <wp:docPr id="1885315363"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2155" cy="260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sdtfl="http://schemas.microsoft.com/office/word/2024/wordml/sdtformatlock" xmlns:w16du="http://schemas.microsoft.com/office/word/2023/wordml/word16du" xmlns:oel="http://schemas.microsoft.com/office/2019/extlst">
            <w:pict>
              <v:shape w14:anchorId="7642B557" id="AutoShape 59" o:spid="_x0000_s1026" type="#_x0000_t32" style="position:absolute;margin-left:89.4pt;margin-top:10.75pt;width:157.65pt;height:2.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" strokeweight="1pt"/>
            </w:pict>
          </mc:Fallback>
        </mc:AlternateContent>
      </w:r>
      <w:r w:rsidR="00090B50" w:rsidRPr="00C52F0A">
        <w:rPr>
          <w:b/>
        </w:rPr>
        <w:t xml:space="preserve">ÖZGEÇMİŞ </w:t>
      </w:r>
      <w:r w:rsidR="000225DF" w:rsidRPr="00C52F0A">
        <w:rPr>
          <w:b/>
        </w:rPr>
        <w:t xml:space="preserve">                                                                                                        </w:t>
      </w:r>
      <w:r w:rsidR="00FD0E41" w:rsidRPr="00C52F0A">
        <w:rPr>
          <w:b/>
        </w:rPr>
        <w:t xml:space="preserve">             </w:t>
      </w:r>
      <w:r w:rsidR="000225DF" w:rsidRPr="00C52F0A">
        <w:rPr>
          <w:b/>
        </w:rPr>
        <w:t xml:space="preserve"> </w:t>
      </w:r>
      <w:r w:rsidR="00FD0E41" w:rsidRPr="00C52F0A">
        <w:rPr>
          <w:b/>
        </w:rPr>
        <w:t>5.</w:t>
      </w:r>
      <w:r w:rsidR="000225DF" w:rsidRPr="00C52F0A">
        <w:rPr>
          <w:b/>
        </w:rPr>
        <w:t>Özgeçmiş</w:t>
      </w:r>
    </w:p>
    <w:p w14:paraId="13BA6682" w14:textId="77777777" w:rsidR="00090B50" w:rsidRPr="00C52F0A" w:rsidRDefault="00090B50" w:rsidP="005E005F">
      <w:pPr>
        <w:pStyle w:val="GvdeMetni"/>
        <w:spacing w:before="72"/>
        <w:ind w:left="423" w:right="139"/>
        <w:contextualSpacing/>
        <w:jc w:val="both"/>
        <w:rPr>
          <w:b/>
        </w:rPr>
      </w:pPr>
    </w:p>
    <w:p w14:paraId="70FB447E" w14:textId="77777777" w:rsidR="00090B50" w:rsidRPr="00C52F0A" w:rsidRDefault="00090B50" w:rsidP="005E005F">
      <w:pPr>
        <w:pStyle w:val="GvdeMetni"/>
        <w:spacing w:before="72"/>
        <w:ind w:left="423" w:right="139"/>
        <w:contextualSpacing/>
        <w:jc w:val="both"/>
        <w:rPr>
          <w:b/>
        </w:rPr>
      </w:pPr>
    </w:p>
    <w:p w14:paraId="727F899C" w14:textId="77777777" w:rsidR="00090B50" w:rsidRPr="00C52F0A" w:rsidRDefault="00090B50" w:rsidP="005E005F">
      <w:pPr>
        <w:pStyle w:val="GvdeMetni"/>
        <w:spacing w:before="72"/>
        <w:ind w:left="423" w:right="139"/>
        <w:contextualSpacing/>
        <w:jc w:val="both"/>
        <w:rPr>
          <w:b/>
        </w:rPr>
      </w:pPr>
    </w:p>
    <w:p w14:paraId="21CF1EFC" w14:textId="77777777" w:rsidR="00840223" w:rsidRPr="00C52F0A" w:rsidRDefault="00840223" w:rsidP="005E005F">
      <w:pPr>
        <w:pStyle w:val="GvdeMetni"/>
        <w:spacing w:before="72"/>
        <w:ind w:left="423" w:right="139"/>
        <w:contextualSpacing/>
        <w:jc w:val="both"/>
        <w:rPr>
          <w:b/>
        </w:rPr>
      </w:pPr>
    </w:p>
    <w:p w14:paraId="21E46006" w14:textId="77777777" w:rsidR="00090B50" w:rsidRPr="00C52F0A" w:rsidRDefault="00090B50" w:rsidP="005E005F">
      <w:pPr>
        <w:pStyle w:val="GvdeMetni"/>
        <w:spacing w:before="72"/>
        <w:ind w:left="423" w:right="139"/>
        <w:contextualSpacing/>
        <w:jc w:val="both"/>
        <w:rPr>
          <w:b/>
        </w:rPr>
      </w:pPr>
    </w:p>
    <w:p w14:paraId="51447BAE" w14:textId="77777777" w:rsidR="00090B50" w:rsidRPr="00C52F0A" w:rsidRDefault="000225DF" w:rsidP="005E005F">
      <w:pPr>
        <w:pStyle w:val="GvdeMetni"/>
        <w:spacing w:before="72"/>
        <w:ind w:left="423" w:right="139"/>
        <w:contextualSpacing/>
        <w:jc w:val="both"/>
        <w:rPr>
          <w:b/>
        </w:rPr>
      </w:pPr>
      <w:r w:rsidRPr="00C52F0A">
        <w:rPr>
          <w:b/>
        </w:rPr>
        <w:t>Tez Planı</w:t>
      </w:r>
    </w:p>
    <w:p w14:paraId="4B499036" w14:textId="77777777" w:rsidR="00090B50" w:rsidRPr="00C52F0A" w:rsidRDefault="00090B50" w:rsidP="005E005F">
      <w:pPr>
        <w:pStyle w:val="GvdeMetni"/>
        <w:spacing w:before="72"/>
        <w:ind w:left="423" w:right="139"/>
        <w:contextualSpacing/>
        <w:jc w:val="both"/>
        <w:rPr>
          <w:b/>
        </w:rPr>
      </w:pPr>
    </w:p>
    <w:p w14:paraId="602E44D4" w14:textId="77777777" w:rsidR="00090B50" w:rsidRPr="00C52F0A" w:rsidRDefault="00090B50" w:rsidP="005E005F">
      <w:pPr>
        <w:pStyle w:val="GvdeMetni"/>
        <w:spacing w:before="72"/>
        <w:ind w:left="423" w:right="139"/>
        <w:contextualSpacing/>
        <w:jc w:val="both"/>
        <w:rPr>
          <w:b/>
        </w:rPr>
      </w:pPr>
    </w:p>
    <w:p w14:paraId="6A13515B" w14:textId="77777777" w:rsidR="00090B50" w:rsidRPr="00C52F0A" w:rsidRDefault="00090B50" w:rsidP="005E005F">
      <w:pPr>
        <w:pStyle w:val="GvdeMetni"/>
        <w:spacing w:before="72"/>
        <w:ind w:left="423" w:right="139"/>
        <w:contextualSpacing/>
        <w:jc w:val="both"/>
        <w:rPr>
          <w:b/>
        </w:rPr>
      </w:pPr>
    </w:p>
    <w:p w14:paraId="0224EFD2" w14:textId="77777777" w:rsidR="00090B50" w:rsidRPr="00C52F0A" w:rsidRDefault="00090B50" w:rsidP="005E005F">
      <w:pPr>
        <w:pStyle w:val="GvdeMetni"/>
        <w:spacing w:before="72"/>
        <w:ind w:right="139"/>
        <w:contextualSpacing/>
        <w:jc w:val="both"/>
        <w:rPr>
          <w:b/>
        </w:rPr>
      </w:pPr>
    </w:p>
    <w:p w14:paraId="5E110402" w14:textId="77777777" w:rsidR="00FD0E41" w:rsidRPr="00C52F0A" w:rsidRDefault="00FD0E41" w:rsidP="005E005F">
      <w:pPr>
        <w:pStyle w:val="GvdeMetni"/>
        <w:spacing w:before="72"/>
        <w:ind w:right="139"/>
        <w:contextualSpacing/>
        <w:jc w:val="both"/>
        <w:rPr>
          <w:b/>
        </w:rPr>
      </w:pPr>
    </w:p>
    <w:p w14:paraId="4DD3ADD3" w14:textId="77777777" w:rsidR="00FD0E41" w:rsidRPr="00C52F0A" w:rsidRDefault="00FD0E41" w:rsidP="005E005F">
      <w:pPr>
        <w:pStyle w:val="GvdeMetni"/>
        <w:spacing w:before="72"/>
        <w:ind w:right="139"/>
        <w:contextualSpacing/>
        <w:jc w:val="both"/>
        <w:rPr>
          <w:b/>
        </w:rPr>
      </w:pPr>
    </w:p>
    <w:p w14:paraId="4CC0541D" w14:textId="77777777" w:rsidR="00FD0E41" w:rsidRPr="00C52F0A" w:rsidRDefault="00FD0E41" w:rsidP="005E005F">
      <w:pPr>
        <w:pStyle w:val="GvdeMetni"/>
        <w:spacing w:before="72"/>
        <w:ind w:right="139"/>
        <w:contextualSpacing/>
        <w:jc w:val="both"/>
        <w:rPr>
          <w:b/>
        </w:rPr>
      </w:pPr>
    </w:p>
    <w:p w14:paraId="0967BBEC" w14:textId="77777777" w:rsidR="00FD0E41" w:rsidRPr="00C52F0A" w:rsidRDefault="00FD0E41" w:rsidP="005E005F">
      <w:pPr>
        <w:pStyle w:val="GvdeMetni"/>
        <w:spacing w:before="72"/>
        <w:ind w:right="139"/>
        <w:contextualSpacing/>
        <w:jc w:val="both"/>
        <w:rPr>
          <w:b/>
        </w:rPr>
      </w:pPr>
    </w:p>
    <w:p w14:paraId="6BA108F9" w14:textId="77777777" w:rsidR="00090B50" w:rsidRPr="00C52F0A" w:rsidRDefault="00090B50" w:rsidP="005E005F">
      <w:pPr>
        <w:pStyle w:val="GvdeMetni"/>
        <w:spacing w:before="72"/>
        <w:ind w:left="423" w:right="139"/>
        <w:contextualSpacing/>
        <w:jc w:val="both"/>
        <w:rPr>
          <w:b/>
        </w:rPr>
      </w:pPr>
    </w:p>
    <w:p w14:paraId="1BE23A29" w14:textId="77777777" w:rsidR="00090B50" w:rsidRPr="00C52F0A" w:rsidRDefault="00090B50" w:rsidP="005E005F">
      <w:pPr>
        <w:pStyle w:val="GvdeMetni"/>
        <w:spacing w:before="72"/>
        <w:ind w:right="139"/>
        <w:contextualSpacing/>
        <w:jc w:val="both"/>
        <w:rPr>
          <w:b/>
        </w:rPr>
      </w:pPr>
    </w:p>
    <w:p w14:paraId="50DDFA8E" w14:textId="77777777" w:rsidR="008460A5" w:rsidRPr="00C52F0A" w:rsidRDefault="008460A5" w:rsidP="005E005F">
      <w:pPr>
        <w:spacing w:before="273"/>
        <w:ind w:right="2775"/>
        <w:contextualSpacing/>
        <w:jc w:val="both"/>
        <w:rPr>
          <w:spacing w:val="-4"/>
          <w:sz w:val="24"/>
          <w:szCs w:val="24"/>
        </w:rPr>
      </w:pPr>
    </w:p>
    <w:p w14:paraId="6EE1F43F" w14:textId="77777777" w:rsidR="008460A5" w:rsidRPr="00C52F0A" w:rsidRDefault="008460A5" w:rsidP="005E005F">
      <w:pPr>
        <w:spacing w:before="273"/>
        <w:ind w:right="2775"/>
        <w:contextualSpacing/>
        <w:jc w:val="both"/>
        <w:rPr>
          <w:spacing w:val="-4"/>
          <w:sz w:val="24"/>
          <w:szCs w:val="24"/>
        </w:rPr>
      </w:pPr>
    </w:p>
    <w:p w14:paraId="6D640CD8" w14:textId="77777777" w:rsidR="00840223" w:rsidRPr="00C52F0A" w:rsidRDefault="00840223" w:rsidP="005E005F">
      <w:pPr>
        <w:spacing w:before="273"/>
        <w:ind w:right="2775"/>
        <w:contextualSpacing/>
        <w:jc w:val="both"/>
        <w:rPr>
          <w:spacing w:val="-4"/>
          <w:sz w:val="24"/>
          <w:szCs w:val="24"/>
        </w:rPr>
      </w:pPr>
    </w:p>
    <w:p w14:paraId="324DB354" w14:textId="77777777" w:rsidR="008A3320" w:rsidRPr="00C52F0A" w:rsidRDefault="00261EDA" w:rsidP="005E005F">
      <w:pPr>
        <w:spacing w:before="273"/>
        <w:ind w:right="2775"/>
        <w:contextualSpacing/>
        <w:jc w:val="both"/>
        <w:rPr>
          <w:spacing w:val="-4"/>
          <w:sz w:val="24"/>
          <w:szCs w:val="24"/>
        </w:rPr>
      </w:pPr>
      <w:r w:rsidRPr="00C52F0A">
        <w:rPr>
          <w:spacing w:val="-4"/>
          <w:sz w:val="24"/>
          <w:szCs w:val="24"/>
        </w:rPr>
        <w:br w:type="page"/>
      </w:r>
    </w:p>
    <w:p w14:paraId="69E576E7" w14:textId="77777777" w:rsidR="007E47A9" w:rsidRPr="00C52F0A" w:rsidRDefault="007E47A9" w:rsidP="005E005F">
      <w:pPr>
        <w:spacing w:before="273"/>
        <w:ind w:right="2775"/>
        <w:contextualSpacing/>
        <w:jc w:val="both"/>
        <w:rPr>
          <w:b/>
          <w:spacing w:val="-4"/>
          <w:sz w:val="24"/>
          <w:szCs w:val="24"/>
        </w:rPr>
      </w:pPr>
      <w:r w:rsidRPr="00C52F0A">
        <w:rPr>
          <w:b/>
          <w:spacing w:val="-4"/>
          <w:sz w:val="24"/>
          <w:szCs w:val="24"/>
        </w:rPr>
        <w:lastRenderedPageBreak/>
        <w:t>EK-4</w:t>
      </w:r>
    </w:p>
    <w:p w14:paraId="230F7082" w14:textId="77777777" w:rsidR="00E54C00" w:rsidRPr="00C52F0A" w:rsidRDefault="00E54C00" w:rsidP="005E005F">
      <w:pPr>
        <w:ind w:right="4"/>
        <w:contextualSpacing/>
        <w:jc w:val="center"/>
        <w:rPr>
          <w:sz w:val="24"/>
          <w:szCs w:val="24"/>
        </w:rPr>
      </w:pPr>
      <w:r w:rsidRPr="00C52F0A">
        <w:rPr>
          <w:spacing w:val="-4"/>
          <w:sz w:val="24"/>
          <w:szCs w:val="24"/>
        </w:rPr>
        <w:t>T.C.</w:t>
      </w:r>
    </w:p>
    <w:p w14:paraId="225BF6FB" w14:textId="77777777" w:rsidR="00E54C00" w:rsidRPr="00C52F0A" w:rsidRDefault="00E54C00" w:rsidP="005E005F">
      <w:pPr>
        <w:ind w:right="4"/>
        <w:contextualSpacing/>
        <w:jc w:val="center"/>
        <w:rPr>
          <w:sz w:val="24"/>
          <w:szCs w:val="24"/>
        </w:rPr>
      </w:pPr>
      <w:r w:rsidRPr="00C52F0A">
        <w:rPr>
          <w:sz w:val="24"/>
          <w:szCs w:val="24"/>
        </w:rPr>
        <w:t>KAHRAMANMARAŞ</w:t>
      </w:r>
      <w:r w:rsidRPr="00C52F0A">
        <w:rPr>
          <w:spacing w:val="-11"/>
          <w:sz w:val="24"/>
          <w:szCs w:val="24"/>
        </w:rPr>
        <w:t xml:space="preserve"> </w:t>
      </w:r>
      <w:r w:rsidRPr="00C52F0A">
        <w:rPr>
          <w:sz w:val="24"/>
          <w:szCs w:val="24"/>
        </w:rPr>
        <w:t>SÜTÇÜ</w:t>
      </w:r>
      <w:r w:rsidRPr="00C52F0A">
        <w:rPr>
          <w:spacing w:val="-13"/>
          <w:sz w:val="24"/>
          <w:szCs w:val="24"/>
        </w:rPr>
        <w:t xml:space="preserve"> </w:t>
      </w:r>
      <w:r w:rsidRPr="00C52F0A">
        <w:rPr>
          <w:sz w:val="24"/>
          <w:szCs w:val="24"/>
        </w:rPr>
        <w:t>İMAM ÜNİVERSİTESİ</w:t>
      </w:r>
    </w:p>
    <w:p w14:paraId="3D1EC729" w14:textId="77777777" w:rsidR="008A3320" w:rsidRPr="00C52F0A" w:rsidRDefault="00E54C00" w:rsidP="005E005F">
      <w:pPr>
        <w:ind w:right="4"/>
        <w:contextualSpacing/>
        <w:jc w:val="center"/>
        <w:rPr>
          <w:sz w:val="24"/>
          <w:szCs w:val="24"/>
        </w:rPr>
      </w:pPr>
      <w:r w:rsidRPr="00C52F0A">
        <w:rPr>
          <w:sz w:val="24"/>
          <w:szCs w:val="24"/>
        </w:rPr>
        <w:t>DİŞ HEKİMLİĞİ FAKÜLTESİ</w:t>
      </w:r>
    </w:p>
    <w:p w14:paraId="60CB50C6" w14:textId="77777777" w:rsidR="00FD4960" w:rsidRPr="00C52F0A" w:rsidRDefault="00E54C00" w:rsidP="005E005F">
      <w:pPr>
        <w:pStyle w:val="TezMetni10aralkl"/>
        <w:contextualSpacing/>
        <w:jc w:val="center"/>
        <w:rPr>
          <w:b/>
          <w:lang w:val="tr-TR"/>
        </w:rPr>
      </w:pPr>
      <w:r w:rsidRPr="00C52F0A">
        <w:rPr>
          <w:b/>
          <w:lang w:val="tr-TR"/>
        </w:rPr>
        <w:t xml:space="preserve"> </w:t>
      </w:r>
      <w:r w:rsidR="00FD4960" w:rsidRPr="00C52F0A">
        <w:rPr>
          <w:b/>
          <w:lang w:val="tr-TR"/>
        </w:rPr>
        <w:t>(14 PUNTO, Times New Roman, Bold,  Büyük Harf)</w:t>
      </w:r>
    </w:p>
    <w:p w14:paraId="72E6B6CF" w14:textId="77777777" w:rsidR="008460A5" w:rsidRPr="00C52F0A" w:rsidRDefault="008460A5" w:rsidP="005E005F">
      <w:pPr>
        <w:pStyle w:val="TezMetni10aralkl"/>
        <w:contextualSpacing/>
        <w:jc w:val="center"/>
        <w:rPr>
          <w:lang w:val="tr-TR"/>
        </w:rPr>
      </w:pPr>
    </w:p>
    <w:p w14:paraId="18001F35" w14:textId="7592F5EC" w:rsidR="008A3320" w:rsidRPr="00C52F0A" w:rsidRDefault="00C52F0A" w:rsidP="005E005F">
      <w:pPr>
        <w:pStyle w:val="TezMetni10aralkl"/>
        <w:contextualSpacing/>
        <w:jc w:val="center"/>
        <w:rPr>
          <w:lang w:val="tr-TR"/>
        </w:rPr>
      </w:pPr>
      <w:r w:rsidRPr="00C52F0A">
        <w:drawing>
          <wp:anchor distT="0" distB="0" distL="114300" distR="114300" simplePos="0" relativeHeight="251662848" behindDoc="0" locked="0" layoutInCell="1" allowOverlap="1" wp14:anchorId="7E1CDEC7" wp14:editId="40F13ABE">
            <wp:simplePos x="0" y="0"/>
            <wp:positionH relativeFrom="margin">
              <wp:posOffset>2517140</wp:posOffset>
            </wp:positionH>
            <wp:positionV relativeFrom="margin">
              <wp:posOffset>1363345</wp:posOffset>
            </wp:positionV>
            <wp:extent cx="1092200" cy="900430"/>
            <wp:effectExtent l="0" t="0" r="0" b="0"/>
            <wp:wrapSquare wrapText="bothSides"/>
            <wp:docPr id="7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92200" cy="900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B9FF68" w14:textId="77777777" w:rsidR="008A3320" w:rsidRPr="00C52F0A" w:rsidRDefault="008A3320" w:rsidP="005E005F">
      <w:pPr>
        <w:pStyle w:val="TezMetni10aralkl"/>
        <w:contextualSpacing/>
        <w:jc w:val="center"/>
        <w:rPr>
          <w:lang w:val="tr-TR"/>
        </w:rPr>
      </w:pPr>
    </w:p>
    <w:p w14:paraId="158819BE" w14:textId="77777777" w:rsidR="008460A5" w:rsidRPr="00C52F0A" w:rsidRDefault="008460A5" w:rsidP="005E005F">
      <w:pPr>
        <w:pStyle w:val="TezMetni10aralkl"/>
        <w:contextualSpacing/>
        <w:jc w:val="center"/>
        <w:rPr>
          <w:lang w:val="tr-TR"/>
        </w:rPr>
      </w:pPr>
    </w:p>
    <w:p w14:paraId="21504326" w14:textId="77777777" w:rsidR="008460A5" w:rsidRPr="00C52F0A" w:rsidRDefault="008460A5" w:rsidP="005E005F">
      <w:pPr>
        <w:pStyle w:val="TezMetni10aralkl"/>
        <w:contextualSpacing/>
        <w:jc w:val="center"/>
        <w:rPr>
          <w:lang w:val="tr-TR"/>
        </w:rPr>
      </w:pPr>
    </w:p>
    <w:p w14:paraId="1F2CDA54" w14:textId="77777777" w:rsidR="008A3320" w:rsidRPr="00C52F0A" w:rsidRDefault="008A3320" w:rsidP="005E005F">
      <w:pPr>
        <w:pStyle w:val="TezMetni10aralkl"/>
        <w:contextualSpacing/>
        <w:jc w:val="center"/>
        <w:rPr>
          <w:b/>
          <w:lang w:val="tr-TR"/>
        </w:rPr>
      </w:pPr>
    </w:p>
    <w:p w14:paraId="16C093F9" w14:textId="77777777" w:rsidR="008460A5" w:rsidRPr="00C52F0A" w:rsidRDefault="008460A5" w:rsidP="005E005F">
      <w:pPr>
        <w:pStyle w:val="TezMetni10aralkl"/>
        <w:contextualSpacing/>
        <w:jc w:val="center"/>
        <w:rPr>
          <w:b/>
          <w:lang w:val="tr-TR"/>
        </w:rPr>
      </w:pPr>
      <w:r w:rsidRPr="00C52F0A">
        <w:rPr>
          <w:b/>
          <w:lang w:val="tr-TR"/>
        </w:rPr>
        <w:t>TEZ BAŞLIĞI</w:t>
      </w:r>
    </w:p>
    <w:p w14:paraId="74F9678F" w14:textId="77777777" w:rsidR="008460A5" w:rsidRPr="00C52F0A" w:rsidRDefault="00FD4960" w:rsidP="005E005F">
      <w:pPr>
        <w:pStyle w:val="TezMetni10aralkl"/>
        <w:contextualSpacing/>
        <w:jc w:val="center"/>
        <w:rPr>
          <w:b/>
          <w:lang w:val="tr-TR"/>
        </w:rPr>
      </w:pPr>
      <w:r w:rsidRPr="00C52F0A">
        <w:rPr>
          <w:b/>
          <w:lang w:val="tr-TR"/>
        </w:rPr>
        <w:t>(1</w:t>
      </w:r>
      <w:r w:rsidR="00EE4BF8" w:rsidRPr="00C52F0A">
        <w:rPr>
          <w:b/>
          <w:lang w:val="tr-TR"/>
        </w:rPr>
        <w:t>6</w:t>
      </w:r>
      <w:r w:rsidR="008460A5" w:rsidRPr="00C52F0A">
        <w:rPr>
          <w:b/>
          <w:lang w:val="tr-TR"/>
        </w:rPr>
        <w:t xml:space="preserve"> PUNTO, Times New Roman, Bold,  Büyük Harf, En Fazla 20 Kelime)</w:t>
      </w:r>
    </w:p>
    <w:p w14:paraId="1F06CA51" w14:textId="77777777" w:rsidR="008460A5" w:rsidRPr="00C52F0A" w:rsidRDefault="008460A5" w:rsidP="005E005F">
      <w:pPr>
        <w:pStyle w:val="TezMetni10aralkl"/>
        <w:contextualSpacing/>
        <w:jc w:val="center"/>
        <w:rPr>
          <w:b/>
          <w:lang w:val="tr-TR"/>
        </w:rPr>
      </w:pPr>
    </w:p>
    <w:p w14:paraId="628C5885" w14:textId="77777777" w:rsidR="008460A5" w:rsidRPr="00C52F0A" w:rsidRDefault="008460A5" w:rsidP="005E005F">
      <w:pPr>
        <w:pStyle w:val="TezMetni10aralkl"/>
        <w:contextualSpacing/>
        <w:jc w:val="center"/>
        <w:rPr>
          <w:b/>
          <w:lang w:val="tr-TR"/>
        </w:rPr>
      </w:pPr>
    </w:p>
    <w:p w14:paraId="3D2CD104" w14:textId="77777777" w:rsidR="008460A5" w:rsidRPr="00C52F0A" w:rsidRDefault="008460A5" w:rsidP="005E005F">
      <w:pPr>
        <w:pStyle w:val="TezMetni10aralkl"/>
        <w:contextualSpacing/>
        <w:jc w:val="center"/>
        <w:rPr>
          <w:b/>
          <w:lang w:val="tr-TR"/>
        </w:rPr>
      </w:pPr>
    </w:p>
    <w:p w14:paraId="7B5B531A" w14:textId="77777777" w:rsidR="008460A5" w:rsidRPr="00C52F0A" w:rsidRDefault="008460A5" w:rsidP="005E005F">
      <w:pPr>
        <w:contextualSpacing/>
        <w:jc w:val="center"/>
        <w:rPr>
          <w:b/>
          <w:color w:val="000000"/>
          <w:sz w:val="24"/>
          <w:szCs w:val="24"/>
        </w:rPr>
      </w:pPr>
      <w:r w:rsidRPr="00C52F0A">
        <w:rPr>
          <w:b/>
          <w:color w:val="000000"/>
          <w:sz w:val="24"/>
          <w:szCs w:val="24"/>
        </w:rPr>
        <w:t>DT. ÖĞRENCİ Adı SOYADI</w:t>
      </w:r>
    </w:p>
    <w:p w14:paraId="799005AD" w14:textId="77777777" w:rsidR="008460A5" w:rsidRPr="00C52F0A" w:rsidRDefault="008460A5" w:rsidP="005E005F">
      <w:pPr>
        <w:contextualSpacing/>
        <w:jc w:val="center"/>
        <w:rPr>
          <w:sz w:val="24"/>
          <w:szCs w:val="24"/>
        </w:rPr>
      </w:pPr>
      <w:r w:rsidRPr="00C52F0A">
        <w:rPr>
          <w:sz w:val="24"/>
          <w:szCs w:val="24"/>
        </w:rPr>
        <w:t>(Öğrenci Adı İlk H</w:t>
      </w:r>
      <w:r w:rsidR="00FD4960" w:rsidRPr="00C52F0A">
        <w:rPr>
          <w:sz w:val="24"/>
          <w:szCs w:val="24"/>
        </w:rPr>
        <w:t>arf Büyük, Soyadı Büyük Harf, 1</w:t>
      </w:r>
      <w:r w:rsidR="00EE4BF8" w:rsidRPr="00C52F0A">
        <w:rPr>
          <w:sz w:val="24"/>
          <w:szCs w:val="24"/>
        </w:rPr>
        <w:t>4</w:t>
      </w:r>
      <w:r w:rsidRPr="00C52F0A">
        <w:rPr>
          <w:sz w:val="24"/>
          <w:szCs w:val="24"/>
        </w:rPr>
        <w:t xml:space="preserve"> Punto, Times New Roman,)</w:t>
      </w:r>
    </w:p>
    <w:p w14:paraId="2536BA28" w14:textId="77777777" w:rsidR="008460A5" w:rsidRPr="00C52F0A" w:rsidRDefault="008460A5" w:rsidP="005E005F">
      <w:pPr>
        <w:contextualSpacing/>
        <w:jc w:val="center"/>
        <w:rPr>
          <w:b/>
          <w:sz w:val="24"/>
          <w:szCs w:val="24"/>
        </w:rPr>
      </w:pPr>
      <w:r w:rsidRPr="00C52F0A">
        <w:rPr>
          <w:b/>
          <w:sz w:val="24"/>
          <w:szCs w:val="24"/>
        </w:rPr>
        <w:t>UZMANLIK TEZİ</w:t>
      </w:r>
    </w:p>
    <w:p w14:paraId="3F905132" w14:textId="77777777" w:rsidR="008460A5" w:rsidRPr="00C52F0A" w:rsidRDefault="008460A5" w:rsidP="005E005F">
      <w:pPr>
        <w:contextualSpacing/>
        <w:jc w:val="center"/>
        <w:rPr>
          <w:sz w:val="24"/>
          <w:szCs w:val="24"/>
        </w:rPr>
      </w:pPr>
      <w:r w:rsidRPr="00C52F0A">
        <w:rPr>
          <w:sz w:val="24"/>
          <w:szCs w:val="24"/>
        </w:rPr>
        <w:t>(</w:t>
      </w:r>
      <w:r w:rsidR="00FD4960" w:rsidRPr="00C52F0A">
        <w:rPr>
          <w:sz w:val="24"/>
          <w:szCs w:val="24"/>
        </w:rPr>
        <w:t>Büyük Harf, 14</w:t>
      </w:r>
      <w:r w:rsidRPr="00C52F0A">
        <w:rPr>
          <w:sz w:val="24"/>
          <w:szCs w:val="24"/>
        </w:rPr>
        <w:t xml:space="preserve"> Punto, Times New Roman)</w:t>
      </w:r>
    </w:p>
    <w:p w14:paraId="1E87BBA4" w14:textId="77777777" w:rsidR="008460A5" w:rsidRPr="00C52F0A" w:rsidRDefault="008460A5" w:rsidP="005E005F">
      <w:pPr>
        <w:contextualSpacing/>
        <w:jc w:val="center"/>
        <w:rPr>
          <w:sz w:val="24"/>
          <w:szCs w:val="24"/>
        </w:rPr>
      </w:pPr>
    </w:p>
    <w:p w14:paraId="58363933" w14:textId="77777777" w:rsidR="008460A5" w:rsidRPr="00C52F0A" w:rsidRDefault="008460A5" w:rsidP="005E005F">
      <w:pPr>
        <w:contextualSpacing/>
        <w:jc w:val="center"/>
        <w:rPr>
          <w:sz w:val="24"/>
          <w:szCs w:val="24"/>
        </w:rPr>
      </w:pPr>
    </w:p>
    <w:p w14:paraId="333D4354" w14:textId="77777777" w:rsidR="008460A5" w:rsidRPr="00C52F0A" w:rsidRDefault="008460A5" w:rsidP="005E005F">
      <w:pPr>
        <w:contextualSpacing/>
        <w:jc w:val="center"/>
        <w:rPr>
          <w:sz w:val="24"/>
          <w:szCs w:val="24"/>
        </w:rPr>
      </w:pPr>
    </w:p>
    <w:p w14:paraId="504CB346" w14:textId="77777777" w:rsidR="008460A5" w:rsidRPr="00C52F0A" w:rsidRDefault="008460A5" w:rsidP="005E005F">
      <w:pPr>
        <w:contextualSpacing/>
        <w:jc w:val="center"/>
        <w:rPr>
          <w:sz w:val="24"/>
          <w:szCs w:val="24"/>
        </w:rPr>
      </w:pPr>
    </w:p>
    <w:p w14:paraId="29866264" w14:textId="77777777" w:rsidR="008460A5" w:rsidRPr="00C52F0A" w:rsidRDefault="008460A5" w:rsidP="005E005F">
      <w:pPr>
        <w:contextualSpacing/>
        <w:jc w:val="center"/>
        <w:rPr>
          <w:b/>
          <w:sz w:val="24"/>
          <w:szCs w:val="24"/>
        </w:rPr>
      </w:pPr>
      <w:r w:rsidRPr="00C52F0A">
        <w:rPr>
          <w:b/>
          <w:sz w:val="24"/>
          <w:szCs w:val="24"/>
        </w:rPr>
        <w:t>ANABİLİM DALI ADI</w:t>
      </w:r>
    </w:p>
    <w:p w14:paraId="237967A1" w14:textId="77777777" w:rsidR="008460A5" w:rsidRPr="00C52F0A" w:rsidRDefault="00FD4960" w:rsidP="005E005F">
      <w:pPr>
        <w:contextualSpacing/>
        <w:jc w:val="center"/>
        <w:rPr>
          <w:sz w:val="24"/>
          <w:szCs w:val="24"/>
        </w:rPr>
      </w:pPr>
      <w:r w:rsidRPr="00C52F0A">
        <w:rPr>
          <w:sz w:val="24"/>
          <w:szCs w:val="24"/>
        </w:rPr>
        <w:t>(Büyük Harf, 14</w:t>
      </w:r>
      <w:r w:rsidR="008460A5" w:rsidRPr="00C52F0A">
        <w:rPr>
          <w:sz w:val="24"/>
          <w:szCs w:val="24"/>
        </w:rPr>
        <w:t xml:space="preserve"> Punto, Times New Roman)</w:t>
      </w:r>
    </w:p>
    <w:p w14:paraId="0389420A" w14:textId="77777777" w:rsidR="008460A5" w:rsidRPr="00C52F0A" w:rsidRDefault="008460A5" w:rsidP="005E005F">
      <w:pPr>
        <w:contextualSpacing/>
        <w:jc w:val="center"/>
        <w:rPr>
          <w:sz w:val="24"/>
          <w:szCs w:val="24"/>
        </w:rPr>
      </w:pPr>
    </w:p>
    <w:p w14:paraId="43B7361A" w14:textId="77777777" w:rsidR="008460A5" w:rsidRPr="00C52F0A" w:rsidRDefault="008460A5" w:rsidP="005E005F">
      <w:pPr>
        <w:tabs>
          <w:tab w:val="left" w:pos="0"/>
        </w:tabs>
        <w:ind w:right="-143"/>
        <w:contextualSpacing/>
        <w:jc w:val="center"/>
        <w:rPr>
          <w:sz w:val="24"/>
          <w:szCs w:val="24"/>
        </w:rPr>
      </w:pPr>
    </w:p>
    <w:p w14:paraId="66A34D53" w14:textId="77777777" w:rsidR="008A3320" w:rsidRPr="00C52F0A" w:rsidRDefault="008A3320" w:rsidP="005E005F">
      <w:pPr>
        <w:tabs>
          <w:tab w:val="left" w:pos="0"/>
        </w:tabs>
        <w:ind w:right="-143"/>
        <w:contextualSpacing/>
        <w:jc w:val="center"/>
        <w:rPr>
          <w:sz w:val="24"/>
          <w:szCs w:val="24"/>
        </w:rPr>
      </w:pPr>
    </w:p>
    <w:p w14:paraId="21DA46BD" w14:textId="77777777" w:rsidR="008A3320" w:rsidRPr="00C52F0A" w:rsidRDefault="008A3320" w:rsidP="005E005F">
      <w:pPr>
        <w:tabs>
          <w:tab w:val="left" w:pos="0"/>
        </w:tabs>
        <w:ind w:right="-143"/>
        <w:contextualSpacing/>
        <w:jc w:val="center"/>
        <w:rPr>
          <w:sz w:val="24"/>
          <w:szCs w:val="24"/>
        </w:rPr>
      </w:pPr>
    </w:p>
    <w:p w14:paraId="4DD8957A" w14:textId="77777777" w:rsidR="008460A5" w:rsidRPr="00C52F0A" w:rsidRDefault="008460A5" w:rsidP="005E005F">
      <w:pPr>
        <w:contextualSpacing/>
        <w:jc w:val="center"/>
        <w:rPr>
          <w:b/>
          <w:sz w:val="24"/>
          <w:szCs w:val="24"/>
        </w:rPr>
      </w:pPr>
      <w:r w:rsidRPr="00C52F0A">
        <w:rPr>
          <w:b/>
          <w:sz w:val="24"/>
          <w:szCs w:val="24"/>
        </w:rPr>
        <w:t>DANIŞMAN</w:t>
      </w:r>
    </w:p>
    <w:p w14:paraId="08EB5AD7" w14:textId="77777777" w:rsidR="008460A5" w:rsidRPr="00C52F0A" w:rsidRDefault="008460A5" w:rsidP="005E005F">
      <w:pPr>
        <w:contextualSpacing/>
        <w:jc w:val="center"/>
        <w:rPr>
          <w:sz w:val="24"/>
          <w:szCs w:val="24"/>
        </w:rPr>
      </w:pPr>
      <w:r w:rsidRPr="00C52F0A">
        <w:rPr>
          <w:sz w:val="24"/>
          <w:szCs w:val="24"/>
        </w:rPr>
        <w:t>(</w:t>
      </w:r>
      <w:r w:rsidR="00261EDA" w:rsidRPr="00C52F0A">
        <w:rPr>
          <w:sz w:val="24"/>
          <w:szCs w:val="24"/>
        </w:rPr>
        <w:t>Ü</w:t>
      </w:r>
      <w:r w:rsidRPr="00C52F0A">
        <w:rPr>
          <w:sz w:val="24"/>
          <w:szCs w:val="24"/>
        </w:rPr>
        <w:t xml:space="preserve">nvan </w:t>
      </w:r>
      <w:r w:rsidR="00261EDA" w:rsidRPr="00C52F0A">
        <w:rPr>
          <w:sz w:val="24"/>
          <w:szCs w:val="24"/>
        </w:rPr>
        <w:t>v</w:t>
      </w:r>
      <w:r w:rsidRPr="00C52F0A">
        <w:rPr>
          <w:sz w:val="24"/>
          <w:szCs w:val="24"/>
        </w:rPr>
        <w:t>e Adı İlk H</w:t>
      </w:r>
      <w:r w:rsidR="00FD4960" w:rsidRPr="00C52F0A">
        <w:rPr>
          <w:sz w:val="24"/>
          <w:szCs w:val="24"/>
        </w:rPr>
        <w:t>arf Büyük, Soyadı Büyük Harf, 14</w:t>
      </w:r>
      <w:r w:rsidRPr="00C52F0A">
        <w:rPr>
          <w:sz w:val="24"/>
          <w:szCs w:val="24"/>
        </w:rPr>
        <w:t xml:space="preserve"> Punto, Times New Roman)</w:t>
      </w:r>
    </w:p>
    <w:p w14:paraId="4808A4B3" w14:textId="77777777" w:rsidR="008460A5" w:rsidRPr="00C52F0A" w:rsidRDefault="008460A5" w:rsidP="005E005F">
      <w:pPr>
        <w:contextualSpacing/>
        <w:jc w:val="center"/>
        <w:rPr>
          <w:sz w:val="24"/>
          <w:szCs w:val="24"/>
        </w:rPr>
      </w:pPr>
    </w:p>
    <w:p w14:paraId="0EA34285" w14:textId="77777777" w:rsidR="008460A5" w:rsidRPr="00C52F0A" w:rsidRDefault="008460A5" w:rsidP="005E005F">
      <w:pPr>
        <w:contextualSpacing/>
        <w:jc w:val="center"/>
        <w:rPr>
          <w:sz w:val="24"/>
          <w:szCs w:val="24"/>
        </w:rPr>
      </w:pPr>
    </w:p>
    <w:p w14:paraId="283B937A" w14:textId="77777777" w:rsidR="008460A5" w:rsidRPr="00C52F0A" w:rsidRDefault="008460A5" w:rsidP="005E005F">
      <w:pPr>
        <w:contextualSpacing/>
        <w:jc w:val="center"/>
        <w:rPr>
          <w:color w:val="000000"/>
          <w:sz w:val="24"/>
          <w:szCs w:val="24"/>
        </w:rPr>
      </w:pPr>
    </w:p>
    <w:p w14:paraId="10957AC7" w14:textId="77777777" w:rsidR="008460A5" w:rsidRPr="00C52F0A" w:rsidRDefault="008460A5" w:rsidP="005E005F">
      <w:pPr>
        <w:contextualSpacing/>
        <w:jc w:val="center"/>
        <w:rPr>
          <w:color w:val="000000"/>
          <w:sz w:val="24"/>
          <w:szCs w:val="24"/>
        </w:rPr>
      </w:pPr>
    </w:p>
    <w:p w14:paraId="5193D465" w14:textId="77777777" w:rsidR="007A085E" w:rsidRPr="00C52F0A" w:rsidRDefault="007A085E" w:rsidP="005E005F">
      <w:pPr>
        <w:contextualSpacing/>
        <w:jc w:val="center"/>
        <w:rPr>
          <w:color w:val="000000"/>
          <w:sz w:val="24"/>
          <w:szCs w:val="24"/>
        </w:rPr>
      </w:pPr>
    </w:p>
    <w:p w14:paraId="2F48180F" w14:textId="77777777" w:rsidR="008460A5" w:rsidRPr="00C52F0A" w:rsidRDefault="008460A5" w:rsidP="005E005F">
      <w:pPr>
        <w:pStyle w:val="GvdeMetni"/>
        <w:spacing w:before="83"/>
        <w:contextualSpacing/>
        <w:jc w:val="center"/>
        <w:rPr>
          <w:color w:val="000000"/>
        </w:rPr>
      </w:pPr>
      <w:r w:rsidRPr="00C52F0A">
        <w:rPr>
          <w:b/>
        </w:rPr>
        <w:t>KAHRAMANMARAŞ</w:t>
      </w:r>
      <w:r w:rsidRPr="00C52F0A">
        <w:rPr>
          <w:b/>
          <w:color w:val="000000"/>
        </w:rPr>
        <w:t xml:space="preserve"> </w:t>
      </w:r>
      <w:r w:rsidRPr="00C52F0A">
        <w:rPr>
          <w:color w:val="000000"/>
        </w:rPr>
        <w:t xml:space="preserve">- </w:t>
      </w:r>
      <w:r w:rsidRPr="00C52F0A">
        <w:rPr>
          <w:b/>
          <w:color w:val="000000"/>
        </w:rPr>
        <w:t>TEZİN YAPILDIĞI YIL</w:t>
      </w:r>
    </w:p>
    <w:p w14:paraId="7BCFCA77" w14:textId="77777777" w:rsidR="008460A5" w:rsidRPr="00C52F0A" w:rsidRDefault="00FD4960" w:rsidP="005E005F">
      <w:pPr>
        <w:pStyle w:val="GvdeMetni"/>
        <w:spacing w:before="83"/>
        <w:contextualSpacing/>
        <w:jc w:val="center"/>
        <w:rPr>
          <w:color w:val="000000"/>
        </w:rPr>
      </w:pPr>
      <w:r w:rsidRPr="00C52F0A">
        <w:rPr>
          <w:color w:val="000000"/>
        </w:rPr>
        <w:t>(14</w:t>
      </w:r>
      <w:r w:rsidR="008460A5" w:rsidRPr="00C52F0A">
        <w:rPr>
          <w:color w:val="000000"/>
        </w:rPr>
        <w:t xml:space="preserve"> Punto, Times New Roman)</w:t>
      </w:r>
    </w:p>
    <w:p w14:paraId="6D974152" w14:textId="77777777" w:rsidR="008460A5" w:rsidRPr="00C52F0A" w:rsidRDefault="008460A5" w:rsidP="005E005F">
      <w:pPr>
        <w:pStyle w:val="GvdeMetni"/>
        <w:spacing w:before="83"/>
        <w:contextualSpacing/>
        <w:jc w:val="both"/>
      </w:pPr>
    </w:p>
    <w:p w14:paraId="5EB1DE00" w14:textId="77777777" w:rsidR="008460A5" w:rsidRPr="00C52F0A" w:rsidRDefault="008460A5" w:rsidP="005E005F">
      <w:pPr>
        <w:spacing w:before="246"/>
        <w:ind w:right="2091"/>
        <w:contextualSpacing/>
        <w:jc w:val="both"/>
        <w:rPr>
          <w:b/>
          <w:sz w:val="24"/>
          <w:szCs w:val="24"/>
        </w:rPr>
      </w:pPr>
    </w:p>
    <w:p w14:paraId="689E7F8A" w14:textId="77777777" w:rsidR="007A085E" w:rsidRPr="00C52F0A" w:rsidRDefault="008460A5" w:rsidP="005E005F">
      <w:pPr>
        <w:spacing w:before="246"/>
        <w:ind w:left="2368" w:right="2091"/>
        <w:contextualSpacing/>
        <w:jc w:val="center"/>
        <w:rPr>
          <w:spacing w:val="-2"/>
          <w:sz w:val="24"/>
          <w:szCs w:val="24"/>
        </w:rPr>
      </w:pPr>
      <w:r w:rsidRPr="00C52F0A">
        <w:rPr>
          <w:sz w:val="24"/>
          <w:szCs w:val="24"/>
        </w:rPr>
        <w:t xml:space="preserve">Tez </w:t>
      </w:r>
      <w:r w:rsidR="00EE4BF8" w:rsidRPr="00C52F0A">
        <w:rPr>
          <w:sz w:val="24"/>
          <w:szCs w:val="24"/>
        </w:rPr>
        <w:t xml:space="preserve">Dış </w:t>
      </w:r>
      <w:r w:rsidR="00EE4BF8" w:rsidRPr="00C52F0A">
        <w:rPr>
          <w:spacing w:val="-2"/>
          <w:sz w:val="24"/>
          <w:szCs w:val="24"/>
        </w:rPr>
        <w:t>Kapak</w:t>
      </w:r>
    </w:p>
    <w:p w14:paraId="233D9E62" w14:textId="77777777" w:rsidR="003E338F" w:rsidRDefault="003E338F">
      <w:pPr>
        <w:widowControl/>
        <w:autoSpaceDE/>
        <w:autoSpaceDN/>
        <w:rPr>
          <w:b/>
          <w:spacing w:val="-4"/>
          <w:sz w:val="24"/>
          <w:szCs w:val="24"/>
        </w:rPr>
      </w:pPr>
      <w:r>
        <w:rPr>
          <w:b/>
          <w:spacing w:val="-4"/>
          <w:sz w:val="24"/>
          <w:szCs w:val="24"/>
        </w:rPr>
        <w:br w:type="page"/>
      </w:r>
    </w:p>
    <w:p w14:paraId="238FAD4C" w14:textId="4C2ADBC3" w:rsidR="00EE4BF8" w:rsidRPr="00C52F0A" w:rsidRDefault="00EE4BF8" w:rsidP="005E005F">
      <w:pPr>
        <w:spacing w:before="273"/>
        <w:ind w:right="2775"/>
        <w:contextualSpacing/>
        <w:rPr>
          <w:b/>
          <w:spacing w:val="-4"/>
          <w:sz w:val="24"/>
          <w:szCs w:val="24"/>
        </w:rPr>
      </w:pPr>
      <w:r w:rsidRPr="00C52F0A">
        <w:rPr>
          <w:b/>
          <w:spacing w:val="-4"/>
          <w:sz w:val="24"/>
          <w:szCs w:val="24"/>
        </w:rPr>
        <w:lastRenderedPageBreak/>
        <w:t>EK-5</w:t>
      </w:r>
    </w:p>
    <w:p w14:paraId="59F8001E" w14:textId="77777777" w:rsidR="00EE4BF8" w:rsidRPr="00C52F0A" w:rsidRDefault="00EE4BF8" w:rsidP="005E005F">
      <w:pPr>
        <w:spacing w:before="273"/>
        <w:ind w:right="4"/>
        <w:contextualSpacing/>
        <w:jc w:val="center"/>
        <w:rPr>
          <w:sz w:val="24"/>
          <w:szCs w:val="24"/>
        </w:rPr>
      </w:pPr>
      <w:r w:rsidRPr="00C52F0A">
        <w:rPr>
          <w:spacing w:val="-4"/>
          <w:sz w:val="24"/>
          <w:szCs w:val="24"/>
        </w:rPr>
        <w:t>T.C.</w:t>
      </w:r>
    </w:p>
    <w:p w14:paraId="1A2971FE" w14:textId="77777777" w:rsidR="00EE4BF8" w:rsidRPr="00C52F0A" w:rsidRDefault="00EE4BF8" w:rsidP="005E005F">
      <w:pPr>
        <w:ind w:right="4"/>
        <w:contextualSpacing/>
        <w:jc w:val="center"/>
        <w:rPr>
          <w:sz w:val="24"/>
          <w:szCs w:val="24"/>
        </w:rPr>
      </w:pPr>
      <w:r w:rsidRPr="00C52F0A">
        <w:rPr>
          <w:sz w:val="24"/>
          <w:szCs w:val="24"/>
        </w:rPr>
        <w:t>KAHRAMANMARAŞ</w:t>
      </w:r>
      <w:r w:rsidRPr="00C52F0A">
        <w:rPr>
          <w:spacing w:val="-11"/>
          <w:sz w:val="24"/>
          <w:szCs w:val="24"/>
        </w:rPr>
        <w:t xml:space="preserve"> </w:t>
      </w:r>
      <w:r w:rsidRPr="00C52F0A">
        <w:rPr>
          <w:sz w:val="24"/>
          <w:szCs w:val="24"/>
        </w:rPr>
        <w:t>SÜTÇÜ</w:t>
      </w:r>
      <w:r w:rsidRPr="00C52F0A">
        <w:rPr>
          <w:spacing w:val="-13"/>
          <w:sz w:val="24"/>
          <w:szCs w:val="24"/>
        </w:rPr>
        <w:t xml:space="preserve"> </w:t>
      </w:r>
      <w:r w:rsidRPr="00C52F0A">
        <w:rPr>
          <w:sz w:val="24"/>
          <w:szCs w:val="24"/>
        </w:rPr>
        <w:t>İMAM ÜNİVERSİTESİ</w:t>
      </w:r>
    </w:p>
    <w:p w14:paraId="4306D0C0" w14:textId="77777777" w:rsidR="00EE4BF8" w:rsidRPr="00C52F0A" w:rsidRDefault="00EE4BF8" w:rsidP="005E005F">
      <w:pPr>
        <w:ind w:right="4"/>
        <w:contextualSpacing/>
        <w:jc w:val="center"/>
        <w:rPr>
          <w:sz w:val="24"/>
          <w:szCs w:val="24"/>
        </w:rPr>
      </w:pPr>
      <w:r w:rsidRPr="00C52F0A">
        <w:rPr>
          <w:sz w:val="24"/>
          <w:szCs w:val="24"/>
        </w:rPr>
        <w:t>DİŞ HEKİMLİĞİ FAKÜLTESİ</w:t>
      </w:r>
    </w:p>
    <w:p w14:paraId="7783276B" w14:textId="77777777" w:rsidR="00EE4BF8" w:rsidRPr="00C52F0A" w:rsidRDefault="00EE4BF8" w:rsidP="005E005F">
      <w:pPr>
        <w:pStyle w:val="TezMetni10aralkl"/>
        <w:contextualSpacing/>
        <w:jc w:val="center"/>
        <w:rPr>
          <w:b/>
          <w:lang w:val="tr-TR"/>
        </w:rPr>
      </w:pPr>
      <w:r w:rsidRPr="00C52F0A">
        <w:rPr>
          <w:b/>
          <w:lang w:val="tr-TR"/>
        </w:rPr>
        <w:t>(14 PUNTO, Times New Roman, Bold,  Büyük Harf)</w:t>
      </w:r>
    </w:p>
    <w:p w14:paraId="7D8C339F" w14:textId="77777777" w:rsidR="00EE4BF8" w:rsidRPr="00C52F0A" w:rsidRDefault="00EE4BF8" w:rsidP="005E005F">
      <w:pPr>
        <w:pStyle w:val="TezMetni10aralkl"/>
        <w:contextualSpacing/>
        <w:jc w:val="center"/>
        <w:rPr>
          <w:lang w:val="tr-TR"/>
        </w:rPr>
      </w:pPr>
    </w:p>
    <w:p w14:paraId="06A54F6E" w14:textId="77777777" w:rsidR="00EE4BF8" w:rsidRPr="00C52F0A" w:rsidRDefault="00EE4BF8" w:rsidP="005E005F">
      <w:pPr>
        <w:pStyle w:val="TezMetni10aralkl"/>
        <w:contextualSpacing/>
        <w:jc w:val="center"/>
        <w:rPr>
          <w:lang w:val="tr-TR"/>
        </w:rPr>
      </w:pPr>
    </w:p>
    <w:p w14:paraId="0EE4DB66" w14:textId="77777777" w:rsidR="00EE4BF8" w:rsidRPr="00C52F0A" w:rsidRDefault="00EE4BF8" w:rsidP="005E005F">
      <w:pPr>
        <w:pStyle w:val="TezMetni10aralkl"/>
        <w:contextualSpacing/>
        <w:jc w:val="center"/>
        <w:rPr>
          <w:lang w:val="tr-TR"/>
        </w:rPr>
      </w:pPr>
    </w:p>
    <w:p w14:paraId="7CC18083" w14:textId="77777777" w:rsidR="00EE4BF8" w:rsidRPr="00C52F0A" w:rsidRDefault="00EE4BF8" w:rsidP="005E005F">
      <w:pPr>
        <w:pStyle w:val="TezMetni10aralkl"/>
        <w:contextualSpacing/>
        <w:jc w:val="center"/>
        <w:rPr>
          <w:lang w:val="tr-TR"/>
        </w:rPr>
      </w:pPr>
    </w:p>
    <w:p w14:paraId="266C2517" w14:textId="77777777" w:rsidR="00EE4BF8" w:rsidRPr="00C52F0A" w:rsidRDefault="00EE4BF8" w:rsidP="005E005F">
      <w:pPr>
        <w:pStyle w:val="TezMetni10aralkl"/>
        <w:contextualSpacing/>
        <w:jc w:val="center"/>
        <w:rPr>
          <w:b/>
          <w:lang w:val="tr-TR"/>
        </w:rPr>
      </w:pPr>
      <w:r w:rsidRPr="00C52F0A">
        <w:rPr>
          <w:b/>
          <w:lang w:val="tr-TR"/>
        </w:rPr>
        <w:t>TEZ BAŞLIĞI</w:t>
      </w:r>
    </w:p>
    <w:p w14:paraId="1DD7B4CE" w14:textId="77777777" w:rsidR="00EE4BF8" w:rsidRPr="00C52F0A" w:rsidRDefault="00EE4BF8" w:rsidP="005E005F">
      <w:pPr>
        <w:pStyle w:val="TezMetni10aralkl"/>
        <w:contextualSpacing/>
        <w:jc w:val="center"/>
        <w:rPr>
          <w:b/>
          <w:lang w:val="tr-TR"/>
        </w:rPr>
      </w:pPr>
      <w:r w:rsidRPr="00C52F0A">
        <w:rPr>
          <w:b/>
          <w:lang w:val="tr-TR"/>
        </w:rPr>
        <w:t>(16 PUNTO, Times New Roman, Bold,  Büyük Harf, En Fazla 20 Kelime)</w:t>
      </w:r>
    </w:p>
    <w:p w14:paraId="77400751" w14:textId="77777777" w:rsidR="00EE4BF8" w:rsidRPr="00C52F0A" w:rsidRDefault="00EE4BF8" w:rsidP="005E005F">
      <w:pPr>
        <w:pStyle w:val="TezMetni10aralkl"/>
        <w:contextualSpacing/>
        <w:jc w:val="center"/>
        <w:rPr>
          <w:b/>
          <w:lang w:val="tr-TR"/>
        </w:rPr>
      </w:pPr>
    </w:p>
    <w:p w14:paraId="6E65AF60" w14:textId="77777777" w:rsidR="00EE4BF8" w:rsidRPr="00C52F0A" w:rsidRDefault="00EE4BF8" w:rsidP="005E005F">
      <w:pPr>
        <w:pStyle w:val="TezMetni10aralkl"/>
        <w:contextualSpacing/>
        <w:jc w:val="center"/>
        <w:rPr>
          <w:b/>
          <w:lang w:val="tr-TR"/>
        </w:rPr>
      </w:pPr>
    </w:p>
    <w:p w14:paraId="4E05E6F1" w14:textId="77777777" w:rsidR="00EE4BF8" w:rsidRPr="00C52F0A" w:rsidRDefault="00EE4BF8" w:rsidP="005E005F">
      <w:pPr>
        <w:pStyle w:val="TezMetni10aralkl"/>
        <w:contextualSpacing/>
        <w:jc w:val="center"/>
        <w:rPr>
          <w:b/>
          <w:lang w:val="tr-TR"/>
        </w:rPr>
      </w:pPr>
    </w:p>
    <w:p w14:paraId="53798923" w14:textId="77777777" w:rsidR="00EE4BF8" w:rsidRPr="00C52F0A" w:rsidRDefault="00EE4BF8" w:rsidP="005E005F">
      <w:pPr>
        <w:contextualSpacing/>
        <w:jc w:val="center"/>
        <w:rPr>
          <w:b/>
          <w:color w:val="000000"/>
          <w:sz w:val="24"/>
          <w:szCs w:val="24"/>
        </w:rPr>
      </w:pPr>
      <w:r w:rsidRPr="00C52F0A">
        <w:rPr>
          <w:b/>
          <w:color w:val="000000"/>
          <w:sz w:val="24"/>
          <w:szCs w:val="24"/>
        </w:rPr>
        <w:t>DT. ÖĞRENCİ Adı SOYADI</w:t>
      </w:r>
    </w:p>
    <w:p w14:paraId="788ED888" w14:textId="77777777" w:rsidR="00EE4BF8" w:rsidRPr="00C52F0A" w:rsidRDefault="00EE4BF8" w:rsidP="005E005F">
      <w:pPr>
        <w:contextualSpacing/>
        <w:jc w:val="center"/>
        <w:rPr>
          <w:sz w:val="24"/>
          <w:szCs w:val="24"/>
        </w:rPr>
      </w:pPr>
      <w:r w:rsidRPr="00C52F0A">
        <w:rPr>
          <w:sz w:val="24"/>
          <w:szCs w:val="24"/>
        </w:rPr>
        <w:t>(Öğrenci Adı İlk Harf Büyük, Soyadı Büyük Harf, 14 Punto, Times New Roman,)</w:t>
      </w:r>
    </w:p>
    <w:p w14:paraId="1B15CAED" w14:textId="77777777" w:rsidR="00EE4BF8" w:rsidRPr="00C52F0A" w:rsidRDefault="00EE4BF8" w:rsidP="005E005F">
      <w:pPr>
        <w:contextualSpacing/>
        <w:jc w:val="center"/>
        <w:rPr>
          <w:b/>
          <w:sz w:val="24"/>
          <w:szCs w:val="24"/>
        </w:rPr>
      </w:pPr>
      <w:r w:rsidRPr="00C52F0A">
        <w:rPr>
          <w:b/>
          <w:sz w:val="24"/>
          <w:szCs w:val="24"/>
        </w:rPr>
        <w:t>UZMANLIK TEZİ</w:t>
      </w:r>
    </w:p>
    <w:p w14:paraId="2E16A0C5" w14:textId="77777777" w:rsidR="00EE4BF8" w:rsidRPr="00C52F0A" w:rsidRDefault="00EE4BF8" w:rsidP="005E005F">
      <w:pPr>
        <w:contextualSpacing/>
        <w:jc w:val="center"/>
        <w:rPr>
          <w:sz w:val="24"/>
          <w:szCs w:val="24"/>
        </w:rPr>
      </w:pPr>
      <w:r w:rsidRPr="00C52F0A">
        <w:rPr>
          <w:sz w:val="24"/>
          <w:szCs w:val="24"/>
        </w:rPr>
        <w:t>(Büyük Harf, 14 Punto, Times New Roman)</w:t>
      </w:r>
    </w:p>
    <w:p w14:paraId="352261A9" w14:textId="77777777" w:rsidR="00EE4BF8" w:rsidRPr="00C52F0A" w:rsidRDefault="00EE4BF8" w:rsidP="005E005F">
      <w:pPr>
        <w:contextualSpacing/>
        <w:jc w:val="center"/>
        <w:rPr>
          <w:sz w:val="24"/>
          <w:szCs w:val="24"/>
        </w:rPr>
      </w:pPr>
    </w:p>
    <w:p w14:paraId="03095DCD" w14:textId="77777777" w:rsidR="00EE4BF8" w:rsidRPr="00C52F0A" w:rsidRDefault="00EE4BF8" w:rsidP="005E005F">
      <w:pPr>
        <w:contextualSpacing/>
        <w:jc w:val="center"/>
        <w:rPr>
          <w:sz w:val="24"/>
          <w:szCs w:val="24"/>
        </w:rPr>
      </w:pPr>
    </w:p>
    <w:p w14:paraId="196026F1" w14:textId="77777777" w:rsidR="00EE4BF8" w:rsidRPr="00C52F0A" w:rsidRDefault="00EE4BF8" w:rsidP="005E005F">
      <w:pPr>
        <w:contextualSpacing/>
        <w:jc w:val="center"/>
        <w:rPr>
          <w:sz w:val="24"/>
          <w:szCs w:val="24"/>
        </w:rPr>
      </w:pPr>
    </w:p>
    <w:p w14:paraId="18C29823" w14:textId="77777777" w:rsidR="00EE4BF8" w:rsidRPr="00C52F0A" w:rsidRDefault="00EE4BF8" w:rsidP="005E005F">
      <w:pPr>
        <w:contextualSpacing/>
        <w:jc w:val="center"/>
        <w:rPr>
          <w:sz w:val="24"/>
          <w:szCs w:val="24"/>
        </w:rPr>
      </w:pPr>
    </w:p>
    <w:p w14:paraId="7C53441D" w14:textId="77777777" w:rsidR="00EE4BF8" w:rsidRPr="00C52F0A" w:rsidRDefault="00EE4BF8" w:rsidP="005E005F">
      <w:pPr>
        <w:contextualSpacing/>
        <w:jc w:val="center"/>
        <w:rPr>
          <w:b/>
          <w:sz w:val="24"/>
          <w:szCs w:val="24"/>
        </w:rPr>
      </w:pPr>
      <w:r w:rsidRPr="00C52F0A">
        <w:rPr>
          <w:b/>
          <w:sz w:val="24"/>
          <w:szCs w:val="24"/>
        </w:rPr>
        <w:t>ANA</w:t>
      </w:r>
      <w:r w:rsidR="00DE7958" w:rsidRPr="00C52F0A">
        <w:rPr>
          <w:b/>
          <w:sz w:val="24"/>
          <w:szCs w:val="24"/>
        </w:rPr>
        <w:t xml:space="preserve"> </w:t>
      </w:r>
      <w:r w:rsidRPr="00C52F0A">
        <w:rPr>
          <w:b/>
          <w:sz w:val="24"/>
          <w:szCs w:val="24"/>
        </w:rPr>
        <w:t>BİLİM DALI ADI</w:t>
      </w:r>
    </w:p>
    <w:p w14:paraId="2168FEBA" w14:textId="77777777" w:rsidR="00EE4BF8" w:rsidRPr="00C52F0A" w:rsidRDefault="00EE4BF8" w:rsidP="005E005F">
      <w:pPr>
        <w:contextualSpacing/>
        <w:jc w:val="center"/>
        <w:rPr>
          <w:sz w:val="24"/>
          <w:szCs w:val="24"/>
        </w:rPr>
      </w:pPr>
      <w:r w:rsidRPr="00C52F0A">
        <w:rPr>
          <w:sz w:val="24"/>
          <w:szCs w:val="24"/>
        </w:rPr>
        <w:t>(Büyük Harf, 14 Punto, Times New Roman)</w:t>
      </w:r>
    </w:p>
    <w:p w14:paraId="5400F884" w14:textId="77777777" w:rsidR="00EE4BF8" w:rsidRPr="00C52F0A" w:rsidRDefault="00EE4BF8" w:rsidP="005E005F">
      <w:pPr>
        <w:contextualSpacing/>
        <w:jc w:val="center"/>
        <w:rPr>
          <w:sz w:val="24"/>
          <w:szCs w:val="24"/>
        </w:rPr>
      </w:pPr>
    </w:p>
    <w:p w14:paraId="444ABCB7" w14:textId="77777777" w:rsidR="00EE4BF8" w:rsidRPr="00C52F0A" w:rsidRDefault="00EE4BF8" w:rsidP="005E005F">
      <w:pPr>
        <w:tabs>
          <w:tab w:val="left" w:pos="0"/>
        </w:tabs>
        <w:ind w:right="-143"/>
        <w:contextualSpacing/>
        <w:jc w:val="center"/>
        <w:rPr>
          <w:sz w:val="24"/>
          <w:szCs w:val="24"/>
        </w:rPr>
      </w:pPr>
    </w:p>
    <w:p w14:paraId="02368D61" w14:textId="77777777" w:rsidR="00EE4BF8" w:rsidRPr="00C52F0A" w:rsidRDefault="00EE4BF8" w:rsidP="005E005F">
      <w:pPr>
        <w:contextualSpacing/>
        <w:jc w:val="center"/>
        <w:rPr>
          <w:b/>
          <w:sz w:val="24"/>
          <w:szCs w:val="24"/>
        </w:rPr>
      </w:pPr>
      <w:r w:rsidRPr="00C52F0A">
        <w:rPr>
          <w:b/>
          <w:sz w:val="24"/>
          <w:szCs w:val="24"/>
        </w:rPr>
        <w:t>DANIŞMAN</w:t>
      </w:r>
    </w:p>
    <w:p w14:paraId="01DA6E00" w14:textId="77777777" w:rsidR="00EE4BF8" w:rsidRPr="00C52F0A" w:rsidRDefault="00EE4BF8" w:rsidP="005E005F">
      <w:pPr>
        <w:contextualSpacing/>
        <w:jc w:val="center"/>
        <w:rPr>
          <w:sz w:val="24"/>
          <w:szCs w:val="24"/>
        </w:rPr>
      </w:pPr>
      <w:r w:rsidRPr="00C52F0A">
        <w:rPr>
          <w:sz w:val="24"/>
          <w:szCs w:val="24"/>
        </w:rPr>
        <w:t>(</w:t>
      </w:r>
      <w:r w:rsidR="00261EDA" w:rsidRPr="00C52F0A">
        <w:rPr>
          <w:sz w:val="24"/>
          <w:szCs w:val="24"/>
        </w:rPr>
        <w:t>Ünvan</w:t>
      </w:r>
      <w:r w:rsidRPr="00C52F0A">
        <w:rPr>
          <w:sz w:val="24"/>
          <w:szCs w:val="24"/>
        </w:rPr>
        <w:t xml:space="preserve"> Ve Adı İlk Harf Büyük, Soyadı Büyük Harf, 14 Punto, Times New Roman)</w:t>
      </w:r>
    </w:p>
    <w:p w14:paraId="33BAAC7A" w14:textId="77777777" w:rsidR="00EE4BF8" w:rsidRPr="00C52F0A" w:rsidRDefault="00EE4BF8" w:rsidP="005E005F">
      <w:pPr>
        <w:contextualSpacing/>
        <w:jc w:val="center"/>
        <w:rPr>
          <w:sz w:val="24"/>
          <w:szCs w:val="24"/>
        </w:rPr>
      </w:pPr>
    </w:p>
    <w:p w14:paraId="1B7790D2" w14:textId="77777777" w:rsidR="00EE4BF8" w:rsidRPr="00C52F0A" w:rsidRDefault="00EE4BF8" w:rsidP="005E005F">
      <w:pPr>
        <w:contextualSpacing/>
        <w:jc w:val="center"/>
        <w:rPr>
          <w:sz w:val="24"/>
          <w:szCs w:val="24"/>
        </w:rPr>
      </w:pPr>
    </w:p>
    <w:p w14:paraId="54FB8594" w14:textId="77777777" w:rsidR="00EE4BF8" w:rsidRPr="00C52F0A" w:rsidRDefault="00EE4BF8" w:rsidP="005E005F">
      <w:pPr>
        <w:contextualSpacing/>
        <w:jc w:val="center"/>
        <w:rPr>
          <w:color w:val="000000"/>
          <w:sz w:val="24"/>
          <w:szCs w:val="24"/>
        </w:rPr>
      </w:pPr>
    </w:p>
    <w:p w14:paraId="50406EEF" w14:textId="77777777" w:rsidR="00EE4BF8" w:rsidRPr="00C52F0A" w:rsidRDefault="00EE4BF8" w:rsidP="005E005F">
      <w:pPr>
        <w:contextualSpacing/>
        <w:jc w:val="center"/>
        <w:rPr>
          <w:color w:val="000000"/>
          <w:sz w:val="24"/>
          <w:szCs w:val="24"/>
        </w:rPr>
      </w:pPr>
    </w:p>
    <w:p w14:paraId="52EC9D71" w14:textId="77777777" w:rsidR="00EE4BF8" w:rsidRPr="00C52F0A" w:rsidRDefault="00EE4BF8" w:rsidP="005E005F">
      <w:pPr>
        <w:tabs>
          <w:tab w:val="left" w:leader="dot" w:pos="5280"/>
        </w:tabs>
        <w:ind w:left="146"/>
        <w:contextualSpacing/>
        <w:jc w:val="center"/>
        <w:rPr>
          <w:b/>
          <w:sz w:val="24"/>
          <w:szCs w:val="24"/>
        </w:rPr>
      </w:pPr>
      <w:r w:rsidRPr="00C52F0A">
        <w:rPr>
          <w:b/>
          <w:sz w:val="24"/>
          <w:szCs w:val="24"/>
        </w:rPr>
        <w:t>(Proje</w:t>
      </w:r>
      <w:r w:rsidRPr="00C52F0A">
        <w:rPr>
          <w:b/>
          <w:spacing w:val="-6"/>
          <w:sz w:val="24"/>
          <w:szCs w:val="24"/>
        </w:rPr>
        <w:t xml:space="preserve"> </w:t>
      </w:r>
      <w:r w:rsidRPr="00C52F0A">
        <w:rPr>
          <w:b/>
          <w:sz w:val="24"/>
          <w:szCs w:val="24"/>
        </w:rPr>
        <w:t>Deste</w:t>
      </w:r>
      <w:r w:rsidRPr="00C52F0A">
        <w:rPr>
          <w:sz w:val="24"/>
          <w:szCs w:val="24"/>
        </w:rPr>
        <w:t>ğ</w:t>
      </w:r>
      <w:r w:rsidRPr="00C52F0A">
        <w:rPr>
          <w:b/>
          <w:sz w:val="24"/>
          <w:szCs w:val="24"/>
        </w:rPr>
        <w:t>i</w:t>
      </w:r>
      <w:r w:rsidRPr="00C52F0A">
        <w:rPr>
          <w:b/>
          <w:spacing w:val="-7"/>
          <w:sz w:val="24"/>
          <w:szCs w:val="24"/>
        </w:rPr>
        <w:t xml:space="preserve"> </w:t>
      </w:r>
      <w:r w:rsidRPr="00C52F0A">
        <w:rPr>
          <w:b/>
          <w:sz w:val="24"/>
          <w:szCs w:val="24"/>
        </w:rPr>
        <w:t>varsa)</w:t>
      </w:r>
      <w:r w:rsidRPr="00C52F0A">
        <w:rPr>
          <w:b/>
          <w:spacing w:val="-8"/>
          <w:sz w:val="24"/>
          <w:szCs w:val="24"/>
        </w:rPr>
        <w:t xml:space="preserve"> </w:t>
      </w:r>
      <w:r w:rsidRPr="00C52F0A">
        <w:rPr>
          <w:b/>
          <w:sz w:val="24"/>
          <w:szCs w:val="24"/>
        </w:rPr>
        <w:t>Bu</w:t>
      </w:r>
      <w:r w:rsidRPr="00C52F0A">
        <w:rPr>
          <w:b/>
          <w:spacing w:val="-6"/>
          <w:sz w:val="24"/>
          <w:szCs w:val="24"/>
        </w:rPr>
        <w:t xml:space="preserve"> </w:t>
      </w:r>
      <w:r w:rsidRPr="00C52F0A">
        <w:rPr>
          <w:b/>
          <w:spacing w:val="-2"/>
          <w:sz w:val="24"/>
          <w:szCs w:val="24"/>
        </w:rPr>
        <w:t>ara</w:t>
      </w:r>
      <w:r w:rsidRPr="00C52F0A">
        <w:rPr>
          <w:spacing w:val="-2"/>
          <w:sz w:val="24"/>
          <w:szCs w:val="24"/>
        </w:rPr>
        <w:t>ş</w:t>
      </w:r>
      <w:r w:rsidRPr="00C52F0A">
        <w:rPr>
          <w:b/>
          <w:spacing w:val="-2"/>
          <w:sz w:val="24"/>
          <w:szCs w:val="24"/>
        </w:rPr>
        <w:t>tırma,</w:t>
      </w:r>
      <w:r w:rsidRPr="00C52F0A">
        <w:rPr>
          <w:b/>
          <w:sz w:val="24"/>
          <w:szCs w:val="24"/>
        </w:rPr>
        <w:tab/>
        <w:t>kodlu</w:t>
      </w:r>
      <w:r w:rsidRPr="00C52F0A">
        <w:rPr>
          <w:b/>
          <w:spacing w:val="-8"/>
          <w:sz w:val="24"/>
          <w:szCs w:val="24"/>
        </w:rPr>
        <w:t xml:space="preserve"> </w:t>
      </w:r>
      <w:r w:rsidRPr="00C52F0A">
        <w:rPr>
          <w:b/>
          <w:sz w:val="24"/>
          <w:szCs w:val="24"/>
        </w:rPr>
        <w:t>proje</w:t>
      </w:r>
      <w:r w:rsidRPr="00C52F0A">
        <w:rPr>
          <w:b/>
          <w:spacing w:val="-6"/>
          <w:sz w:val="24"/>
          <w:szCs w:val="24"/>
        </w:rPr>
        <w:t xml:space="preserve"> </w:t>
      </w:r>
      <w:r w:rsidRPr="00C52F0A">
        <w:rPr>
          <w:b/>
          <w:spacing w:val="-2"/>
          <w:sz w:val="24"/>
          <w:szCs w:val="24"/>
        </w:rPr>
        <w:t>olarak</w:t>
      </w:r>
    </w:p>
    <w:p w14:paraId="5A60D0FD" w14:textId="77777777" w:rsidR="00EE4BF8" w:rsidRPr="00C52F0A" w:rsidRDefault="00EE4BF8" w:rsidP="005E005F">
      <w:pPr>
        <w:ind w:left="150"/>
        <w:contextualSpacing/>
        <w:jc w:val="center"/>
        <w:rPr>
          <w:b/>
          <w:sz w:val="24"/>
          <w:szCs w:val="24"/>
        </w:rPr>
      </w:pPr>
      <w:r w:rsidRPr="00C52F0A">
        <w:rPr>
          <w:b/>
          <w:sz w:val="24"/>
          <w:szCs w:val="24"/>
        </w:rPr>
        <w:t>Kahramanmara</w:t>
      </w:r>
      <w:r w:rsidRPr="00C52F0A">
        <w:rPr>
          <w:sz w:val="24"/>
          <w:szCs w:val="24"/>
        </w:rPr>
        <w:t>ş</w:t>
      </w:r>
      <w:r w:rsidRPr="00C52F0A">
        <w:rPr>
          <w:spacing w:val="-4"/>
          <w:sz w:val="24"/>
          <w:szCs w:val="24"/>
        </w:rPr>
        <w:t xml:space="preserve"> </w:t>
      </w:r>
      <w:r w:rsidRPr="00C52F0A">
        <w:rPr>
          <w:b/>
          <w:sz w:val="24"/>
          <w:szCs w:val="24"/>
        </w:rPr>
        <w:t>Sütçü</w:t>
      </w:r>
      <w:r w:rsidRPr="00C52F0A">
        <w:rPr>
          <w:b/>
          <w:spacing w:val="-1"/>
          <w:sz w:val="24"/>
          <w:szCs w:val="24"/>
        </w:rPr>
        <w:t xml:space="preserve"> </w:t>
      </w:r>
      <w:r w:rsidRPr="00C52F0A">
        <w:rPr>
          <w:sz w:val="24"/>
          <w:szCs w:val="24"/>
        </w:rPr>
        <w:t>İ</w:t>
      </w:r>
      <w:r w:rsidRPr="00C52F0A">
        <w:rPr>
          <w:b/>
          <w:sz w:val="24"/>
          <w:szCs w:val="24"/>
        </w:rPr>
        <w:t>mam</w:t>
      </w:r>
      <w:r w:rsidRPr="00C52F0A">
        <w:rPr>
          <w:b/>
          <w:spacing w:val="-5"/>
          <w:sz w:val="24"/>
          <w:szCs w:val="24"/>
        </w:rPr>
        <w:t xml:space="preserve"> </w:t>
      </w:r>
      <w:r w:rsidRPr="00C52F0A">
        <w:rPr>
          <w:b/>
          <w:sz w:val="24"/>
          <w:szCs w:val="24"/>
        </w:rPr>
        <w:t>Üniversitesi</w:t>
      </w:r>
      <w:r w:rsidRPr="00C52F0A">
        <w:rPr>
          <w:b/>
          <w:spacing w:val="-4"/>
          <w:sz w:val="24"/>
          <w:szCs w:val="24"/>
        </w:rPr>
        <w:t xml:space="preserve"> </w:t>
      </w:r>
      <w:r w:rsidRPr="00C52F0A">
        <w:rPr>
          <w:b/>
          <w:sz w:val="24"/>
          <w:szCs w:val="24"/>
        </w:rPr>
        <w:t>Bilimsel</w:t>
      </w:r>
      <w:r w:rsidRPr="00C52F0A">
        <w:rPr>
          <w:b/>
          <w:spacing w:val="-4"/>
          <w:sz w:val="24"/>
          <w:szCs w:val="24"/>
        </w:rPr>
        <w:t xml:space="preserve"> </w:t>
      </w:r>
      <w:r w:rsidRPr="00C52F0A">
        <w:rPr>
          <w:b/>
          <w:sz w:val="24"/>
          <w:szCs w:val="24"/>
        </w:rPr>
        <w:t>Ara</w:t>
      </w:r>
      <w:r w:rsidRPr="00C52F0A">
        <w:rPr>
          <w:sz w:val="24"/>
          <w:szCs w:val="24"/>
        </w:rPr>
        <w:t>ş</w:t>
      </w:r>
      <w:r w:rsidRPr="00C52F0A">
        <w:rPr>
          <w:b/>
          <w:sz w:val="24"/>
          <w:szCs w:val="24"/>
        </w:rPr>
        <w:t>tırma</w:t>
      </w:r>
      <w:r w:rsidRPr="00C52F0A">
        <w:rPr>
          <w:b/>
          <w:spacing w:val="-2"/>
          <w:sz w:val="24"/>
          <w:szCs w:val="24"/>
        </w:rPr>
        <w:t xml:space="preserve"> </w:t>
      </w:r>
      <w:r w:rsidRPr="00C52F0A">
        <w:rPr>
          <w:b/>
          <w:sz w:val="24"/>
          <w:szCs w:val="24"/>
        </w:rPr>
        <w:t>Projeleri</w:t>
      </w:r>
      <w:r w:rsidRPr="00C52F0A">
        <w:rPr>
          <w:b/>
          <w:spacing w:val="-4"/>
          <w:sz w:val="24"/>
          <w:szCs w:val="24"/>
        </w:rPr>
        <w:t xml:space="preserve"> </w:t>
      </w:r>
      <w:r w:rsidRPr="00C52F0A">
        <w:rPr>
          <w:b/>
          <w:sz w:val="24"/>
          <w:szCs w:val="24"/>
        </w:rPr>
        <w:t>Yönetim Birimi tarafından desteklenmi</w:t>
      </w:r>
      <w:r w:rsidRPr="00C52F0A">
        <w:rPr>
          <w:sz w:val="24"/>
          <w:szCs w:val="24"/>
        </w:rPr>
        <w:t>ş</w:t>
      </w:r>
      <w:r w:rsidRPr="00C52F0A">
        <w:rPr>
          <w:b/>
          <w:sz w:val="24"/>
          <w:szCs w:val="24"/>
        </w:rPr>
        <w:t>tir.</w:t>
      </w:r>
    </w:p>
    <w:p w14:paraId="4F3E6B0D" w14:textId="77777777" w:rsidR="00EE4BF8" w:rsidRPr="00C52F0A" w:rsidRDefault="00EE4BF8" w:rsidP="005E005F">
      <w:pPr>
        <w:contextualSpacing/>
        <w:jc w:val="center"/>
        <w:rPr>
          <w:color w:val="000000"/>
          <w:sz w:val="24"/>
          <w:szCs w:val="24"/>
        </w:rPr>
      </w:pPr>
    </w:p>
    <w:p w14:paraId="289DB634" w14:textId="77777777" w:rsidR="00EE4BF8" w:rsidRPr="00C52F0A" w:rsidRDefault="00EE4BF8" w:rsidP="005E005F">
      <w:pPr>
        <w:contextualSpacing/>
        <w:jc w:val="center"/>
        <w:rPr>
          <w:color w:val="000000"/>
          <w:sz w:val="24"/>
          <w:szCs w:val="24"/>
        </w:rPr>
      </w:pPr>
    </w:p>
    <w:p w14:paraId="4563B29F" w14:textId="77777777" w:rsidR="00EE4BF8" w:rsidRPr="00C52F0A" w:rsidRDefault="00EE4BF8" w:rsidP="005E005F">
      <w:pPr>
        <w:contextualSpacing/>
        <w:jc w:val="center"/>
        <w:rPr>
          <w:color w:val="000000"/>
          <w:sz w:val="24"/>
          <w:szCs w:val="24"/>
        </w:rPr>
      </w:pPr>
    </w:p>
    <w:p w14:paraId="1CC84D6A" w14:textId="77777777" w:rsidR="00EE4BF8" w:rsidRPr="00C52F0A" w:rsidRDefault="00EE4BF8" w:rsidP="005E005F">
      <w:pPr>
        <w:contextualSpacing/>
        <w:jc w:val="center"/>
        <w:rPr>
          <w:color w:val="000000"/>
          <w:sz w:val="24"/>
          <w:szCs w:val="24"/>
        </w:rPr>
      </w:pPr>
    </w:p>
    <w:p w14:paraId="4B4E9235" w14:textId="77777777" w:rsidR="00EE4BF8" w:rsidRPr="00C52F0A" w:rsidRDefault="00EE4BF8" w:rsidP="005E005F">
      <w:pPr>
        <w:pStyle w:val="GvdeMetni"/>
        <w:spacing w:before="83"/>
        <w:contextualSpacing/>
        <w:jc w:val="center"/>
        <w:rPr>
          <w:color w:val="000000"/>
        </w:rPr>
      </w:pPr>
      <w:r w:rsidRPr="00C52F0A">
        <w:rPr>
          <w:b/>
        </w:rPr>
        <w:t>KAHRAMANMARAŞ</w:t>
      </w:r>
      <w:r w:rsidRPr="00C52F0A">
        <w:rPr>
          <w:b/>
          <w:color w:val="000000"/>
        </w:rPr>
        <w:t xml:space="preserve"> </w:t>
      </w:r>
      <w:r w:rsidRPr="00C52F0A">
        <w:rPr>
          <w:color w:val="000000"/>
        </w:rPr>
        <w:t xml:space="preserve">- </w:t>
      </w:r>
      <w:r w:rsidRPr="00C52F0A">
        <w:rPr>
          <w:b/>
          <w:color w:val="000000"/>
        </w:rPr>
        <w:t>TEZİN YAPILDIĞI YIL</w:t>
      </w:r>
    </w:p>
    <w:p w14:paraId="204BC5A9" w14:textId="77777777" w:rsidR="00EE4BF8" w:rsidRPr="00C52F0A" w:rsidRDefault="00EE4BF8" w:rsidP="005E005F">
      <w:pPr>
        <w:pStyle w:val="GvdeMetni"/>
        <w:spacing w:before="83"/>
        <w:contextualSpacing/>
        <w:jc w:val="center"/>
        <w:rPr>
          <w:color w:val="000000"/>
        </w:rPr>
      </w:pPr>
      <w:r w:rsidRPr="00C52F0A">
        <w:rPr>
          <w:color w:val="000000"/>
        </w:rPr>
        <w:t>(14 Punto, Times New Roman)</w:t>
      </w:r>
    </w:p>
    <w:p w14:paraId="15EAA609" w14:textId="77777777" w:rsidR="00EE4BF8" w:rsidRPr="00C52F0A" w:rsidRDefault="00EE4BF8" w:rsidP="005E005F">
      <w:pPr>
        <w:spacing w:before="246"/>
        <w:ind w:right="2091"/>
        <w:contextualSpacing/>
        <w:jc w:val="center"/>
        <w:rPr>
          <w:b/>
          <w:sz w:val="24"/>
          <w:szCs w:val="24"/>
        </w:rPr>
      </w:pPr>
    </w:p>
    <w:p w14:paraId="65F05F3D" w14:textId="77777777" w:rsidR="00EE4BF8" w:rsidRPr="00C52F0A" w:rsidRDefault="00EE4BF8" w:rsidP="005E005F">
      <w:pPr>
        <w:spacing w:before="246"/>
        <w:ind w:left="2368" w:right="2091"/>
        <w:contextualSpacing/>
        <w:jc w:val="center"/>
        <w:rPr>
          <w:spacing w:val="-2"/>
          <w:sz w:val="24"/>
          <w:szCs w:val="24"/>
        </w:rPr>
      </w:pPr>
      <w:r w:rsidRPr="00C52F0A">
        <w:rPr>
          <w:sz w:val="24"/>
          <w:szCs w:val="24"/>
        </w:rPr>
        <w:t xml:space="preserve">Tez İç </w:t>
      </w:r>
      <w:r w:rsidRPr="00C52F0A">
        <w:rPr>
          <w:spacing w:val="-2"/>
          <w:sz w:val="24"/>
          <w:szCs w:val="24"/>
        </w:rPr>
        <w:t>Kapak</w:t>
      </w:r>
    </w:p>
    <w:p w14:paraId="51829B4C" w14:textId="0DF1E794" w:rsidR="003E338F" w:rsidRDefault="003E338F">
      <w:pPr>
        <w:widowControl/>
        <w:autoSpaceDE/>
        <w:autoSpaceDN/>
        <w:rPr>
          <w:spacing w:val="-2"/>
          <w:sz w:val="24"/>
          <w:szCs w:val="24"/>
        </w:rPr>
      </w:pPr>
      <w:r>
        <w:rPr>
          <w:spacing w:val="-2"/>
          <w:sz w:val="24"/>
          <w:szCs w:val="24"/>
        </w:rPr>
        <w:br w:type="page"/>
      </w:r>
    </w:p>
    <w:p w14:paraId="1A8CA148" w14:textId="77777777" w:rsidR="008460A5" w:rsidRPr="00C52F0A" w:rsidRDefault="005E3EA0" w:rsidP="005E005F">
      <w:pPr>
        <w:pStyle w:val="Balk1"/>
        <w:spacing w:before="247"/>
        <w:ind w:left="0"/>
        <w:contextualSpacing/>
      </w:pPr>
      <w:r w:rsidRPr="00C52F0A">
        <w:lastRenderedPageBreak/>
        <w:t>EK-6</w:t>
      </w:r>
    </w:p>
    <w:p w14:paraId="20140580" w14:textId="77777777" w:rsidR="00481024" w:rsidRPr="00C52F0A" w:rsidRDefault="00DE7958" w:rsidP="005E005F">
      <w:pPr>
        <w:spacing w:before="137"/>
        <w:ind w:left="2003" w:right="1860"/>
        <w:contextualSpacing/>
        <w:jc w:val="center"/>
        <w:rPr>
          <w:b/>
          <w:spacing w:val="-7"/>
          <w:sz w:val="24"/>
          <w:szCs w:val="24"/>
        </w:rPr>
      </w:pPr>
      <w:r w:rsidRPr="00C52F0A">
        <w:rPr>
          <w:b/>
          <w:sz w:val="24"/>
          <w:szCs w:val="24"/>
        </w:rPr>
        <w:t>KS</w:t>
      </w:r>
      <w:r w:rsidR="008460A5" w:rsidRPr="00C52F0A">
        <w:rPr>
          <w:b/>
          <w:sz w:val="24"/>
          <w:szCs w:val="24"/>
        </w:rPr>
        <w:t>Ü</w:t>
      </w:r>
      <w:r w:rsidR="008460A5" w:rsidRPr="00C52F0A">
        <w:rPr>
          <w:b/>
          <w:spacing w:val="-7"/>
          <w:sz w:val="24"/>
          <w:szCs w:val="24"/>
        </w:rPr>
        <w:t xml:space="preserve"> </w:t>
      </w:r>
    </w:p>
    <w:p w14:paraId="3B23B7C6" w14:textId="77777777" w:rsidR="008460A5" w:rsidRPr="00C52F0A" w:rsidRDefault="008460A5" w:rsidP="005E005F">
      <w:pPr>
        <w:spacing w:before="137"/>
        <w:ind w:left="2003" w:right="1860"/>
        <w:contextualSpacing/>
        <w:jc w:val="center"/>
        <w:rPr>
          <w:b/>
          <w:sz w:val="24"/>
          <w:szCs w:val="24"/>
        </w:rPr>
      </w:pPr>
      <w:r w:rsidRPr="00C52F0A">
        <w:rPr>
          <w:b/>
          <w:sz w:val="24"/>
          <w:szCs w:val="24"/>
        </w:rPr>
        <w:t>DİŞ HEKİMLİĞİ</w:t>
      </w:r>
      <w:r w:rsidRPr="00C52F0A">
        <w:rPr>
          <w:b/>
          <w:spacing w:val="-6"/>
          <w:sz w:val="24"/>
          <w:szCs w:val="24"/>
        </w:rPr>
        <w:t xml:space="preserve"> </w:t>
      </w:r>
      <w:r w:rsidRPr="00C52F0A">
        <w:rPr>
          <w:b/>
          <w:sz w:val="24"/>
          <w:szCs w:val="24"/>
        </w:rPr>
        <w:t>FAKÜLTES</w:t>
      </w:r>
      <w:r w:rsidRPr="00C52F0A">
        <w:rPr>
          <w:sz w:val="24"/>
          <w:szCs w:val="24"/>
        </w:rPr>
        <w:t>İ</w:t>
      </w:r>
      <w:r w:rsidRPr="00C52F0A">
        <w:rPr>
          <w:spacing w:val="-6"/>
          <w:sz w:val="24"/>
          <w:szCs w:val="24"/>
        </w:rPr>
        <w:t xml:space="preserve"> </w:t>
      </w:r>
      <w:r w:rsidRPr="00C52F0A">
        <w:rPr>
          <w:b/>
          <w:spacing w:val="-2"/>
          <w:sz w:val="24"/>
          <w:szCs w:val="24"/>
        </w:rPr>
        <w:t>DEKANLI</w:t>
      </w:r>
      <w:r w:rsidRPr="00C52F0A">
        <w:rPr>
          <w:spacing w:val="-2"/>
          <w:sz w:val="24"/>
          <w:szCs w:val="24"/>
        </w:rPr>
        <w:t>Ğ</w:t>
      </w:r>
      <w:r w:rsidR="00DE7958" w:rsidRPr="00C52F0A">
        <w:rPr>
          <w:b/>
          <w:spacing w:val="-2"/>
          <w:sz w:val="24"/>
          <w:szCs w:val="24"/>
        </w:rPr>
        <w:t>I</w:t>
      </w:r>
      <w:r w:rsidRPr="00C52F0A">
        <w:rPr>
          <w:b/>
          <w:spacing w:val="-2"/>
          <w:sz w:val="24"/>
          <w:szCs w:val="24"/>
        </w:rPr>
        <w:t>NA</w:t>
      </w:r>
    </w:p>
    <w:p w14:paraId="644DEA37" w14:textId="77777777" w:rsidR="008460A5" w:rsidRPr="00C52F0A" w:rsidRDefault="008460A5" w:rsidP="005E005F">
      <w:pPr>
        <w:pStyle w:val="GvdeMetni"/>
        <w:spacing w:before="271"/>
        <w:contextualSpacing/>
        <w:jc w:val="both"/>
        <w:rPr>
          <w:b/>
        </w:rPr>
      </w:pPr>
    </w:p>
    <w:p w14:paraId="1C1F1E2B" w14:textId="77777777" w:rsidR="008460A5" w:rsidRPr="00C52F0A" w:rsidRDefault="008460A5" w:rsidP="005E005F">
      <w:pPr>
        <w:ind w:left="284"/>
        <w:contextualSpacing/>
        <w:jc w:val="both"/>
        <w:rPr>
          <w:sz w:val="24"/>
          <w:szCs w:val="24"/>
        </w:rPr>
      </w:pPr>
      <w:r w:rsidRPr="00C52F0A">
        <w:rPr>
          <w:sz w:val="24"/>
          <w:szCs w:val="24"/>
        </w:rPr>
        <w:t>……</w:t>
      </w:r>
      <w:r w:rsidRPr="00C52F0A">
        <w:rPr>
          <w:spacing w:val="51"/>
          <w:sz w:val="24"/>
          <w:szCs w:val="24"/>
        </w:rPr>
        <w:t xml:space="preserve"> </w:t>
      </w:r>
      <w:r w:rsidRPr="00C52F0A">
        <w:rPr>
          <w:sz w:val="24"/>
          <w:szCs w:val="24"/>
        </w:rPr>
        <w:t>……</w:t>
      </w:r>
      <w:r w:rsidRPr="00C52F0A">
        <w:rPr>
          <w:spacing w:val="51"/>
          <w:sz w:val="24"/>
          <w:szCs w:val="24"/>
        </w:rPr>
        <w:t xml:space="preserve"> </w:t>
      </w:r>
      <w:r w:rsidRPr="00C52F0A">
        <w:rPr>
          <w:sz w:val="24"/>
          <w:szCs w:val="24"/>
        </w:rPr>
        <w:t>…….</w:t>
      </w:r>
      <w:r w:rsidRPr="00C52F0A">
        <w:rPr>
          <w:spacing w:val="51"/>
          <w:sz w:val="24"/>
          <w:szCs w:val="24"/>
        </w:rPr>
        <w:t xml:space="preserve"> </w:t>
      </w:r>
      <w:r w:rsidRPr="00C52F0A">
        <w:rPr>
          <w:sz w:val="24"/>
          <w:szCs w:val="24"/>
        </w:rPr>
        <w:t>tarafından</w:t>
      </w:r>
      <w:r w:rsidRPr="00C52F0A">
        <w:rPr>
          <w:spacing w:val="52"/>
          <w:sz w:val="24"/>
          <w:szCs w:val="24"/>
        </w:rPr>
        <w:t xml:space="preserve"> </w:t>
      </w:r>
      <w:r w:rsidRPr="00C52F0A">
        <w:rPr>
          <w:sz w:val="24"/>
          <w:szCs w:val="24"/>
        </w:rPr>
        <w:t>hazırlanan</w:t>
      </w:r>
      <w:r w:rsidRPr="00C52F0A">
        <w:rPr>
          <w:spacing w:val="51"/>
          <w:sz w:val="24"/>
          <w:szCs w:val="24"/>
        </w:rPr>
        <w:t xml:space="preserve"> </w:t>
      </w:r>
      <w:r w:rsidRPr="00C52F0A">
        <w:rPr>
          <w:sz w:val="24"/>
          <w:szCs w:val="24"/>
        </w:rPr>
        <w:t>……….</w:t>
      </w:r>
      <w:r w:rsidRPr="00C52F0A">
        <w:rPr>
          <w:spacing w:val="51"/>
          <w:sz w:val="24"/>
          <w:szCs w:val="24"/>
        </w:rPr>
        <w:t xml:space="preserve"> </w:t>
      </w:r>
      <w:r w:rsidRPr="00C52F0A">
        <w:rPr>
          <w:sz w:val="24"/>
          <w:szCs w:val="24"/>
        </w:rPr>
        <w:t>……….</w:t>
      </w:r>
      <w:r w:rsidRPr="00C52F0A">
        <w:rPr>
          <w:spacing w:val="52"/>
          <w:sz w:val="24"/>
          <w:szCs w:val="24"/>
        </w:rPr>
        <w:t xml:space="preserve"> </w:t>
      </w:r>
      <w:r w:rsidRPr="00C52F0A">
        <w:rPr>
          <w:sz w:val="24"/>
          <w:szCs w:val="24"/>
        </w:rPr>
        <w:t>…………</w:t>
      </w:r>
      <w:r w:rsidRPr="00C52F0A">
        <w:rPr>
          <w:spacing w:val="51"/>
          <w:sz w:val="24"/>
          <w:szCs w:val="24"/>
        </w:rPr>
        <w:t xml:space="preserve"> </w:t>
      </w:r>
      <w:r w:rsidRPr="00C52F0A">
        <w:rPr>
          <w:sz w:val="24"/>
          <w:szCs w:val="24"/>
        </w:rPr>
        <w:t>………</w:t>
      </w:r>
      <w:r w:rsidRPr="00C52F0A">
        <w:rPr>
          <w:spacing w:val="51"/>
          <w:sz w:val="24"/>
          <w:szCs w:val="24"/>
        </w:rPr>
        <w:t xml:space="preserve"> </w:t>
      </w:r>
      <w:r w:rsidRPr="00C52F0A">
        <w:rPr>
          <w:spacing w:val="-5"/>
          <w:sz w:val="24"/>
          <w:szCs w:val="24"/>
        </w:rPr>
        <w:t>………</w:t>
      </w:r>
    </w:p>
    <w:p w14:paraId="70D51775" w14:textId="77777777" w:rsidR="008460A5" w:rsidRPr="00C52F0A" w:rsidRDefault="008460A5" w:rsidP="005E005F">
      <w:pPr>
        <w:spacing w:before="139"/>
        <w:ind w:left="284"/>
        <w:contextualSpacing/>
        <w:jc w:val="both"/>
        <w:rPr>
          <w:sz w:val="24"/>
          <w:szCs w:val="24"/>
        </w:rPr>
      </w:pPr>
      <w:r w:rsidRPr="00C52F0A">
        <w:rPr>
          <w:sz w:val="24"/>
          <w:szCs w:val="24"/>
        </w:rPr>
        <w:t>………</w:t>
      </w:r>
      <w:r w:rsidRPr="00C52F0A">
        <w:rPr>
          <w:spacing w:val="40"/>
          <w:sz w:val="24"/>
          <w:szCs w:val="24"/>
        </w:rPr>
        <w:t xml:space="preserve"> </w:t>
      </w:r>
      <w:r w:rsidRPr="00C52F0A">
        <w:rPr>
          <w:sz w:val="24"/>
          <w:szCs w:val="24"/>
        </w:rPr>
        <w:t>………</w:t>
      </w:r>
      <w:r w:rsidRPr="00C52F0A">
        <w:rPr>
          <w:spacing w:val="40"/>
          <w:sz w:val="24"/>
          <w:szCs w:val="24"/>
        </w:rPr>
        <w:t xml:space="preserve"> </w:t>
      </w:r>
      <w:r w:rsidRPr="00C52F0A">
        <w:rPr>
          <w:sz w:val="24"/>
          <w:szCs w:val="24"/>
        </w:rPr>
        <w:t>………</w:t>
      </w:r>
      <w:r w:rsidRPr="00C52F0A">
        <w:rPr>
          <w:spacing w:val="40"/>
          <w:sz w:val="24"/>
          <w:szCs w:val="24"/>
        </w:rPr>
        <w:t xml:space="preserve"> </w:t>
      </w:r>
      <w:r w:rsidRPr="00C52F0A">
        <w:rPr>
          <w:sz w:val="24"/>
          <w:szCs w:val="24"/>
        </w:rPr>
        <w:t>……….</w:t>
      </w:r>
      <w:r w:rsidRPr="00C52F0A">
        <w:rPr>
          <w:spacing w:val="40"/>
          <w:sz w:val="24"/>
          <w:szCs w:val="24"/>
        </w:rPr>
        <w:t xml:space="preserve"> </w:t>
      </w:r>
      <w:r w:rsidRPr="00C52F0A">
        <w:rPr>
          <w:sz w:val="24"/>
          <w:szCs w:val="24"/>
        </w:rPr>
        <w:t>……….</w:t>
      </w:r>
      <w:r w:rsidRPr="00C52F0A">
        <w:rPr>
          <w:spacing w:val="40"/>
          <w:sz w:val="24"/>
          <w:szCs w:val="24"/>
        </w:rPr>
        <w:t xml:space="preserve"> </w:t>
      </w:r>
      <w:r w:rsidRPr="00C52F0A">
        <w:rPr>
          <w:sz w:val="24"/>
          <w:szCs w:val="24"/>
        </w:rPr>
        <w:t>…………</w:t>
      </w:r>
      <w:r w:rsidRPr="00C52F0A">
        <w:rPr>
          <w:spacing w:val="40"/>
          <w:sz w:val="24"/>
          <w:szCs w:val="24"/>
        </w:rPr>
        <w:t xml:space="preserve"> </w:t>
      </w:r>
      <w:r w:rsidRPr="00C52F0A">
        <w:rPr>
          <w:sz w:val="24"/>
          <w:szCs w:val="24"/>
        </w:rPr>
        <w:t>………</w:t>
      </w:r>
      <w:r w:rsidRPr="00C52F0A">
        <w:rPr>
          <w:spacing w:val="40"/>
          <w:sz w:val="24"/>
          <w:szCs w:val="24"/>
        </w:rPr>
        <w:t xml:space="preserve"> </w:t>
      </w:r>
      <w:r w:rsidRPr="00C52F0A">
        <w:rPr>
          <w:sz w:val="24"/>
          <w:szCs w:val="24"/>
        </w:rPr>
        <w:t>…………..adlı</w:t>
      </w:r>
      <w:r w:rsidRPr="00C52F0A">
        <w:rPr>
          <w:spacing w:val="40"/>
          <w:sz w:val="24"/>
          <w:szCs w:val="24"/>
        </w:rPr>
        <w:t xml:space="preserve"> </w:t>
      </w:r>
      <w:r w:rsidRPr="00C52F0A">
        <w:rPr>
          <w:sz w:val="24"/>
          <w:szCs w:val="24"/>
        </w:rPr>
        <w:t>bu</w:t>
      </w:r>
      <w:r w:rsidRPr="00C52F0A">
        <w:rPr>
          <w:spacing w:val="40"/>
          <w:sz w:val="24"/>
          <w:szCs w:val="24"/>
        </w:rPr>
        <w:t xml:space="preserve"> </w:t>
      </w:r>
      <w:r w:rsidRPr="00C52F0A">
        <w:rPr>
          <w:sz w:val="24"/>
          <w:szCs w:val="24"/>
        </w:rPr>
        <w:t>tezin Diş Hekimliği</w:t>
      </w:r>
      <w:r w:rsidRPr="00C52F0A">
        <w:rPr>
          <w:spacing w:val="40"/>
          <w:sz w:val="24"/>
          <w:szCs w:val="24"/>
        </w:rPr>
        <w:t xml:space="preserve"> </w:t>
      </w:r>
      <w:r w:rsidRPr="00C52F0A">
        <w:rPr>
          <w:sz w:val="24"/>
          <w:szCs w:val="24"/>
        </w:rPr>
        <w:t>Fakültesi</w:t>
      </w:r>
      <w:r w:rsidRPr="00C52F0A">
        <w:rPr>
          <w:spacing w:val="40"/>
          <w:sz w:val="24"/>
          <w:szCs w:val="24"/>
        </w:rPr>
        <w:t xml:space="preserve"> </w:t>
      </w:r>
      <w:r w:rsidRPr="00C52F0A">
        <w:rPr>
          <w:sz w:val="24"/>
          <w:szCs w:val="24"/>
        </w:rPr>
        <w:t>Uzmanlık tezi olarak uygun olduğunu onaylarım.</w:t>
      </w:r>
    </w:p>
    <w:p w14:paraId="39F1DA6A" w14:textId="77777777" w:rsidR="008460A5" w:rsidRPr="00C52F0A" w:rsidRDefault="008460A5" w:rsidP="005E005F">
      <w:pPr>
        <w:ind w:left="5492" w:right="1754"/>
        <w:contextualSpacing/>
        <w:jc w:val="both"/>
        <w:rPr>
          <w:sz w:val="24"/>
          <w:szCs w:val="24"/>
        </w:rPr>
      </w:pPr>
      <w:r w:rsidRPr="00C52F0A">
        <w:rPr>
          <w:spacing w:val="-2"/>
          <w:sz w:val="24"/>
          <w:szCs w:val="24"/>
        </w:rPr>
        <w:t xml:space="preserve">(İmza) </w:t>
      </w:r>
      <w:r w:rsidR="00261EDA" w:rsidRPr="00C52F0A">
        <w:rPr>
          <w:sz w:val="24"/>
          <w:szCs w:val="24"/>
        </w:rPr>
        <w:t>Ü</w:t>
      </w:r>
      <w:r w:rsidRPr="00C52F0A">
        <w:rPr>
          <w:sz w:val="24"/>
          <w:szCs w:val="24"/>
        </w:rPr>
        <w:t>nvan</w:t>
      </w:r>
      <w:r w:rsidRPr="00C52F0A">
        <w:rPr>
          <w:spacing w:val="-15"/>
          <w:sz w:val="24"/>
          <w:szCs w:val="24"/>
        </w:rPr>
        <w:t xml:space="preserve"> </w:t>
      </w:r>
      <w:r w:rsidRPr="00C52F0A">
        <w:rPr>
          <w:sz w:val="24"/>
          <w:szCs w:val="24"/>
        </w:rPr>
        <w:t>Ad-Soyad</w:t>
      </w:r>
    </w:p>
    <w:p w14:paraId="0E54F88A" w14:textId="77777777" w:rsidR="008460A5" w:rsidRPr="00C52F0A" w:rsidRDefault="008460A5" w:rsidP="005E005F">
      <w:pPr>
        <w:ind w:left="5864"/>
        <w:contextualSpacing/>
        <w:jc w:val="both"/>
        <w:rPr>
          <w:sz w:val="24"/>
          <w:szCs w:val="24"/>
        </w:rPr>
      </w:pPr>
      <w:r w:rsidRPr="00C52F0A">
        <w:rPr>
          <w:spacing w:val="-2"/>
          <w:sz w:val="24"/>
          <w:szCs w:val="24"/>
        </w:rPr>
        <w:t>Danışman</w:t>
      </w:r>
    </w:p>
    <w:p w14:paraId="6CCF8C6A" w14:textId="77777777" w:rsidR="008460A5" w:rsidRPr="00C52F0A" w:rsidRDefault="008460A5" w:rsidP="005E005F">
      <w:pPr>
        <w:pStyle w:val="GvdeMetni"/>
        <w:contextualSpacing/>
        <w:jc w:val="both"/>
      </w:pPr>
    </w:p>
    <w:p w14:paraId="714AA6E1" w14:textId="77777777" w:rsidR="008460A5" w:rsidRPr="00C52F0A" w:rsidRDefault="008460A5" w:rsidP="005E005F">
      <w:pPr>
        <w:pStyle w:val="GvdeMetni"/>
        <w:contextualSpacing/>
        <w:jc w:val="both"/>
      </w:pPr>
    </w:p>
    <w:p w14:paraId="57F106FD" w14:textId="77777777" w:rsidR="008460A5" w:rsidRPr="00C52F0A" w:rsidRDefault="008460A5" w:rsidP="005E005F">
      <w:pPr>
        <w:ind w:left="284"/>
        <w:contextualSpacing/>
        <w:jc w:val="both"/>
        <w:rPr>
          <w:sz w:val="24"/>
          <w:szCs w:val="24"/>
        </w:rPr>
      </w:pPr>
      <w:r w:rsidRPr="00C52F0A">
        <w:rPr>
          <w:sz w:val="24"/>
          <w:szCs w:val="24"/>
        </w:rPr>
        <w:t>Bu</w:t>
      </w:r>
      <w:r w:rsidRPr="00C52F0A">
        <w:rPr>
          <w:spacing w:val="47"/>
          <w:sz w:val="24"/>
          <w:szCs w:val="24"/>
        </w:rPr>
        <w:t xml:space="preserve"> </w:t>
      </w:r>
      <w:r w:rsidRPr="00C52F0A">
        <w:rPr>
          <w:sz w:val="24"/>
          <w:szCs w:val="24"/>
        </w:rPr>
        <w:t>çalışma,</w:t>
      </w:r>
      <w:r w:rsidRPr="00C52F0A">
        <w:rPr>
          <w:spacing w:val="48"/>
          <w:sz w:val="24"/>
          <w:szCs w:val="24"/>
        </w:rPr>
        <w:t xml:space="preserve"> </w:t>
      </w:r>
      <w:r w:rsidRPr="00C52F0A">
        <w:rPr>
          <w:sz w:val="24"/>
          <w:szCs w:val="24"/>
        </w:rPr>
        <w:t>jürimiz</w:t>
      </w:r>
      <w:r w:rsidRPr="00C52F0A">
        <w:rPr>
          <w:spacing w:val="49"/>
          <w:sz w:val="24"/>
          <w:szCs w:val="24"/>
        </w:rPr>
        <w:t xml:space="preserve"> </w:t>
      </w:r>
      <w:r w:rsidRPr="00C52F0A">
        <w:rPr>
          <w:sz w:val="24"/>
          <w:szCs w:val="24"/>
        </w:rPr>
        <w:t>tarafından</w:t>
      </w:r>
      <w:r w:rsidRPr="00C52F0A">
        <w:rPr>
          <w:spacing w:val="47"/>
          <w:sz w:val="24"/>
          <w:szCs w:val="24"/>
        </w:rPr>
        <w:t xml:space="preserve"> </w:t>
      </w:r>
      <w:r w:rsidRPr="00C52F0A">
        <w:rPr>
          <w:sz w:val="24"/>
          <w:szCs w:val="24"/>
        </w:rPr>
        <w:t>oy</w:t>
      </w:r>
      <w:r w:rsidRPr="00C52F0A">
        <w:rPr>
          <w:spacing w:val="43"/>
          <w:sz w:val="24"/>
          <w:szCs w:val="24"/>
        </w:rPr>
        <w:t xml:space="preserve"> </w:t>
      </w:r>
      <w:r w:rsidRPr="00C52F0A">
        <w:rPr>
          <w:sz w:val="24"/>
          <w:szCs w:val="24"/>
        </w:rPr>
        <w:t>birliği/oy</w:t>
      </w:r>
      <w:r w:rsidRPr="00C52F0A">
        <w:rPr>
          <w:spacing w:val="44"/>
          <w:sz w:val="24"/>
          <w:szCs w:val="24"/>
        </w:rPr>
        <w:t xml:space="preserve"> </w:t>
      </w:r>
      <w:r w:rsidRPr="00C52F0A">
        <w:rPr>
          <w:sz w:val="24"/>
          <w:szCs w:val="24"/>
        </w:rPr>
        <w:t>çokluğu</w:t>
      </w:r>
      <w:r w:rsidRPr="00C52F0A">
        <w:rPr>
          <w:spacing w:val="47"/>
          <w:sz w:val="24"/>
          <w:szCs w:val="24"/>
        </w:rPr>
        <w:t xml:space="preserve"> </w:t>
      </w:r>
      <w:r w:rsidRPr="00C52F0A">
        <w:rPr>
          <w:sz w:val="24"/>
          <w:szCs w:val="24"/>
        </w:rPr>
        <w:t>ile</w:t>
      </w:r>
      <w:r w:rsidRPr="00C52F0A">
        <w:rPr>
          <w:spacing w:val="47"/>
          <w:sz w:val="24"/>
          <w:szCs w:val="24"/>
        </w:rPr>
        <w:t xml:space="preserve"> </w:t>
      </w:r>
      <w:r w:rsidRPr="00C52F0A">
        <w:rPr>
          <w:sz w:val="24"/>
          <w:szCs w:val="24"/>
        </w:rPr>
        <w:t>Diş Hekimliği</w:t>
      </w:r>
      <w:r w:rsidRPr="00C52F0A">
        <w:rPr>
          <w:spacing w:val="40"/>
          <w:sz w:val="24"/>
          <w:szCs w:val="24"/>
        </w:rPr>
        <w:t xml:space="preserve"> </w:t>
      </w:r>
      <w:r w:rsidRPr="00C52F0A">
        <w:rPr>
          <w:sz w:val="24"/>
          <w:szCs w:val="24"/>
        </w:rPr>
        <w:t>Fakültesi</w:t>
      </w:r>
      <w:r w:rsidRPr="00C52F0A">
        <w:rPr>
          <w:spacing w:val="40"/>
          <w:sz w:val="24"/>
          <w:szCs w:val="24"/>
        </w:rPr>
        <w:t xml:space="preserve"> </w:t>
      </w:r>
      <w:r w:rsidRPr="00C52F0A">
        <w:rPr>
          <w:sz w:val="24"/>
          <w:szCs w:val="24"/>
        </w:rPr>
        <w:t>…….</w:t>
      </w:r>
      <w:r w:rsidRPr="00C52F0A">
        <w:rPr>
          <w:spacing w:val="48"/>
          <w:sz w:val="24"/>
          <w:szCs w:val="24"/>
        </w:rPr>
        <w:t xml:space="preserve"> </w:t>
      </w:r>
      <w:r w:rsidRPr="00C52F0A">
        <w:rPr>
          <w:spacing w:val="-4"/>
          <w:sz w:val="24"/>
          <w:szCs w:val="24"/>
        </w:rPr>
        <w:t>……..</w:t>
      </w:r>
      <w:r w:rsidRPr="00C52F0A">
        <w:rPr>
          <w:sz w:val="24"/>
          <w:szCs w:val="24"/>
        </w:rPr>
        <w:t>…………………....</w:t>
      </w:r>
      <w:r w:rsidRPr="00C52F0A">
        <w:rPr>
          <w:spacing w:val="80"/>
          <w:sz w:val="24"/>
          <w:szCs w:val="24"/>
        </w:rPr>
        <w:t xml:space="preserve"> </w:t>
      </w:r>
      <w:r w:rsidR="003758DB" w:rsidRPr="00C52F0A">
        <w:rPr>
          <w:sz w:val="24"/>
          <w:szCs w:val="24"/>
        </w:rPr>
        <w:t>Ana Bilim</w:t>
      </w:r>
      <w:r w:rsidRPr="00C52F0A">
        <w:rPr>
          <w:spacing w:val="80"/>
          <w:sz w:val="24"/>
          <w:szCs w:val="24"/>
        </w:rPr>
        <w:t xml:space="preserve"> </w:t>
      </w:r>
      <w:r w:rsidRPr="00C52F0A">
        <w:rPr>
          <w:sz w:val="24"/>
          <w:szCs w:val="24"/>
        </w:rPr>
        <w:t>Dalında Diş Hekimliği</w:t>
      </w:r>
      <w:r w:rsidRPr="00C52F0A">
        <w:rPr>
          <w:spacing w:val="40"/>
          <w:sz w:val="24"/>
          <w:szCs w:val="24"/>
        </w:rPr>
        <w:t xml:space="preserve"> </w:t>
      </w:r>
      <w:r w:rsidRPr="00C52F0A">
        <w:rPr>
          <w:sz w:val="24"/>
          <w:szCs w:val="24"/>
        </w:rPr>
        <w:t xml:space="preserve">Uzmanlık </w:t>
      </w:r>
      <w:r w:rsidRPr="00C52F0A">
        <w:rPr>
          <w:sz w:val="24"/>
          <w:szCs w:val="24"/>
        </w:rPr>
        <w:tab/>
        <w:t>tezi olarak …………….</w:t>
      </w:r>
      <w:r w:rsidRPr="00C52F0A">
        <w:rPr>
          <w:sz w:val="24"/>
          <w:szCs w:val="24"/>
        </w:rPr>
        <w:tab/>
        <w:t>tarihinde kabul edilmiştir.</w:t>
      </w:r>
    </w:p>
    <w:p w14:paraId="54A5FE7C" w14:textId="77777777" w:rsidR="008460A5" w:rsidRPr="00C52F0A" w:rsidRDefault="008460A5" w:rsidP="005E005F">
      <w:pPr>
        <w:pStyle w:val="GvdeMetni"/>
        <w:spacing w:before="137"/>
        <w:contextualSpacing/>
        <w:jc w:val="both"/>
      </w:pPr>
    </w:p>
    <w:p w14:paraId="7F20CE6F" w14:textId="77777777" w:rsidR="008460A5" w:rsidRPr="00C52F0A" w:rsidRDefault="008460A5" w:rsidP="005E005F">
      <w:pPr>
        <w:tabs>
          <w:tab w:val="left" w:leader="dot" w:pos="7230"/>
        </w:tabs>
        <w:ind w:left="284"/>
        <w:contextualSpacing/>
        <w:jc w:val="both"/>
        <w:rPr>
          <w:sz w:val="24"/>
          <w:szCs w:val="24"/>
        </w:rPr>
      </w:pPr>
      <w:r w:rsidRPr="00C52F0A">
        <w:rPr>
          <w:sz w:val="24"/>
          <w:szCs w:val="24"/>
        </w:rPr>
        <w:t>Başkan</w:t>
      </w:r>
      <w:r w:rsidRPr="00C52F0A">
        <w:rPr>
          <w:spacing w:val="-8"/>
          <w:sz w:val="24"/>
          <w:szCs w:val="24"/>
        </w:rPr>
        <w:t xml:space="preserve"> </w:t>
      </w:r>
      <w:r w:rsidRPr="00C52F0A">
        <w:rPr>
          <w:sz w:val="24"/>
          <w:szCs w:val="24"/>
        </w:rPr>
        <w:t>:</w:t>
      </w:r>
      <w:r w:rsidRPr="00C52F0A">
        <w:rPr>
          <w:spacing w:val="-8"/>
          <w:sz w:val="24"/>
          <w:szCs w:val="24"/>
        </w:rPr>
        <w:t xml:space="preserve"> </w:t>
      </w:r>
      <w:r w:rsidR="00261EDA" w:rsidRPr="00C52F0A">
        <w:rPr>
          <w:sz w:val="24"/>
          <w:szCs w:val="24"/>
        </w:rPr>
        <w:t>Ünvan</w:t>
      </w:r>
      <w:r w:rsidRPr="00C52F0A">
        <w:rPr>
          <w:spacing w:val="-8"/>
          <w:sz w:val="24"/>
          <w:szCs w:val="24"/>
        </w:rPr>
        <w:t xml:space="preserve"> </w:t>
      </w:r>
      <w:r w:rsidRPr="00C52F0A">
        <w:rPr>
          <w:sz w:val="24"/>
          <w:szCs w:val="24"/>
        </w:rPr>
        <w:t>Ad-</w:t>
      </w:r>
      <w:r w:rsidRPr="00C52F0A">
        <w:rPr>
          <w:spacing w:val="-4"/>
          <w:sz w:val="24"/>
          <w:szCs w:val="24"/>
        </w:rPr>
        <w:t>Soyad</w:t>
      </w:r>
      <w:r w:rsidRPr="00C52F0A">
        <w:rPr>
          <w:sz w:val="24"/>
          <w:szCs w:val="24"/>
        </w:rPr>
        <w:tab/>
      </w:r>
      <w:r w:rsidRPr="00C52F0A">
        <w:rPr>
          <w:spacing w:val="-2"/>
          <w:sz w:val="24"/>
          <w:szCs w:val="24"/>
        </w:rPr>
        <w:t>(İmza)</w:t>
      </w:r>
    </w:p>
    <w:p w14:paraId="289C6E0A" w14:textId="77777777" w:rsidR="008460A5" w:rsidRPr="00C52F0A" w:rsidRDefault="008460A5" w:rsidP="005E005F">
      <w:pPr>
        <w:pStyle w:val="GvdeMetni"/>
        <w:contextualSpacing/>
        <w:jc w:val="both"/>
      </w:pPr>
    </w:p>
    <w:p w14:paraId="143636E6" w14:textId="77777777" w:rsidR="008460A5" w:rsidRPr="00C52F0A" w:rsidRDefault="008460A5" w:rsidP="005E005F">
      <w:pPr>
        <w:pStyle w:val="GvdeMetni"/>
        <w:contextualSpacing/>
        <w:jc w:val="both"/>
      </w:pPr>
    </w:p>
    <w:p w14:paraId="7EE4D10B" w14:textId="77777777" w:rsidR="008460A5" w:rsidRPr="00C52F0A" w:rsidRDefault="008460A5" w:rsidP="005E005F">
      <w:pPr>
        <w:tabs>
          <w:tab w:val="left" w:leader="dot" w:pos="7225"/>
        </w:tabs>
        <w:ind w:left="284"/>
        <w:contextualSpacing/>
        <w:jc w:val="both"/>
        <w:rPr>
          <w:sz w:val="24"/>
          <w:szCs w:val="24"/>
        </w:rPr>
      </w:pPr>
      <w:r w:rsidRPr="00C52F0A">
        <w:rPr>
          <w:sz w:val="24"/>
          <w:szCs w:val="24"/>
        </w:rPr>
        <w:t>Üye</w:t>
      </w:r>
      <w:r w:rsidRPr="00C52F0A">
        <w:rPr>
          <w:spacing w:val="-6"/>
          <w:sz w:val="24"/>
          <w:szCs w:val="24"/>
        </w:rPr>
        <w:t xml:space="preserve"> </w:t>
      </w:r>
      <w:r w:rsidRPr="00C52F0A">
        <w:rPr>
          <w:sz w:val="24"/>
          <w:szCs w:val="24"/>
        </w:rPr>
        <w:t>:</w:t>
      </w:r>
      <w:r w:rsidRPr="00C52F0A">
        <w:rPr>
          <w:spacing w:val="-7"/>
          <w:sz w:val="24"/>
          <w:szCs w:val="24"/>
        </w:rPr>
        <w:t xml:space="preserve"> </w:t>
      </w:r>
      <w:r w:rsidR="00261EDA" w:rsidRPr="00C52F0A">
        <w:rPr>
          <w:sz w:val="24"/>
          <w:szCs w:val="24"/>
        </w:rPr>
        <w:t>Ünvan</w:t>
      </w:r>
      <w:r w:rsidRPr="00C52F0A">
        <w:rPr>
          <w:spacing w:val="-6"/>
          <w:sz w:val="24"/>
          <w:szCs w:val="24"/>
        </w:rPr>
        <w:t xml:space="preserve"> </w:t>
      </w:r>
      <w:r w:rsidRPr="00C52F0A">
        <w:rPr>
          <w:sz w:val="24"/>
          <w:szCs w:val="24"/>
        </w:rPr>
        <w:t>Ad-</w:t>
      </w:r>
      <w:r w:rsidRPr="00C52F0A">
        <w:rPr>
          <w:spacing w:val="-4"/>
          <w:sz w:val="24"/>
          <w:szCs w:val="24"/>
        </w:rPr>
        <w:t>Soyad</w:t>
      </w:r>
      <w:r w:rsidRPr="00C52F0A">
        <w:rPr>
          <w:sz w:val="24"/>
          <w:szCs w:val="24"/>
        </w:rPr>
        <w:tab/>
      </w:r>
      <w:r w:rsidRPr="00C52F0A">
        <w:rPr>
          <w:spacing w:val="-2"/>
          <w:sz w:val="24"/>
          <w:szCs w:val="24"/>
        </w:rPr>
        <w:t>(İmza)</w:t>
      </w:r>
    </w:p>
    <w:p w14:paraId="2B349BBE" w14:textId="77777777" w:rsidR="008460A5" w:rsidRPr="00C52F0A" w:rsidRDefault="008460A5" w:rsidP="005E005F">
      <w:pPr>
        <w:pStyle w:val="GvdeMetni"/>
        <w:contextualSpacing/>
        <w:jc w:val="both"/>
      </w:pPr>
    </w:p>
    <w:p w14:paraId="1C478E89" w14:textId="77777777" w:rsidR="008460A5" w:rsidRPr="00C52F0A" w:rsidRDefault="008460A5" w:rsidP="005E005F">
      <w:pPr>
        <w:pStyle w:val="GvdeMetni"/>
        <w:contextualSpacing/>
        <w:jc w:val="both"/>
      </w:pPr>
    </w:p>
    <w:p w14:paraId="0033CE54" w14:textId="77777777" w:rsidR="008460A5" w:rsidRPr="00C52F0A" w:rsidRDefault="008460A5" w:rsidP="005E005F">
      <w:pPr>
        <w:tabs>
          <w:tab w:val="left" w:leader="dot" w:pos="7225"/>
        </w:tabs>
        <w:ind w:left="284"/>
        <w:contextualSpacing/>
        <w:jc w:val="both"/>
        <w:rPr>
          <w:sz w:val="24"/>
          <w:szCs w:val="24"/>
        </w:rPr>
      </w:pPr>
      <w:r w:rsidRPr="00C52F0A">
        <w:rPr>
          <w:sz w:val="24"/>
          <w:szCs w:val="24"/>
        </w:rPr>
        <w:t>Üye</w:t>
      </w:r>
      <w:r w:rsidRPr="00C52F0A">
        <w:rPr>
          <w:spacing w:val="-6"/>
          <w:sz w:val="24"/>
          <w:szCs w:val="24"/>
        </w:rPr>
        <w:t xml:space="preserve"> </w:t>
      </w:r>
      <w:r w:rsidRPr="00C52F0A">
        <w:rPr>
          <w:sz w:val="24"/>
          <w:szCs w:val="24"/>
        </w:rPr>
        <w:t>:</w:t>
      </w:r>
      <w:r w:rsidRPr="00C52F0A">
        <w:rPr>
          <w:spacing w:val="-7"/>
          <w:sz w:val="24"/>
          <w:szCs w:val="24"/>
        </w:rPr>
        <w:t xml:space="preserve"> </w:t>
      </w:r>
      <w:r w:rsidR="00261EDA" w:rsidRPr="00C52F0A">
        <w:rPr>
          <w:sz w:val="24"/>
          <w:szCs w:val="24"/>
        </w:rPr>
        <w:t>Ünvan</w:t>
      </w:r>
      <w:r w:rsidRPr="00C52F0A">
        <w:rPr>
          <w:spacing w:val="-6"/>
          <w:sz w:val="24"/>
          <w:szCs w:val="24"/>
        </w:rPr>
        <w:t xml:space="preserve"> </w:t>
      </w:r>
      <w:r w:rsidRPr="00C52F0A">
        <w:rPr>
          <w:sz w:val="24"/>
          <w:szCs w:val="24"/>
        </w:rPr>
        <w:t>Ad-</w:t>
      </w:r>
      <w:r w:rsidRPr="00C52F0A">
        <w:rPr>
          <w:spacing w:val="-4"/>
          <w:sz w:val="24"/>
          <w:szCs w:val="24"/>
        </w:rPr>
        <w:t>Soyad</w:t>
      </w:r>
      <w:r w:rsidRPr="00C52F0A">
        <w:rPr>
          <w:sz w:val="24"/>
          <w:szCs w:val="24"/>
        </w:rPr>
        <w:tab/>
      </w:r>
      <w:r w:rsidRPr="00C52F0A">
        <w:rPr>
          <w:spacing w:val="-2"/>
          <w:sz w:val="24"/>
          <w:szCs w:val="24"/>
        </w:rPr>
        <w:t>(İmza)</w:t>
      </w:r>
    </w:p>
    <w:p w14:paraId="5E7F149A" w14:textId="77777777" w:rsidR="008460A5" w:rsidRPr="00C52F0A" w:rsidRDefault="008460A5" w:rsidP="005E005F">
      <w:pPr>
        <w:pStyle w:val="GvdeMetni"/>
        <w:contextualSpacing/>
        <w:jc w:val="both"/>
      </w:pPr>
    </w:p>
    <w:p w14:paraId="4C46389B" w14:textId="77777777" w:rsidR="008460A5" w:rsidRPr="00C52F0A" w:rsidRDefault="008460A5" w:rsidP="005E005F">
      <w:pPr>
        <w:pStyle w:val="GvdeMetni"/>
        <w:contextualSpacing/>
        <w:jc w:val="both"/>
      </w:pPr>
    </w:p>
    <w:p w14:paraId="3CF6604F" w14:textId="77777777" w:rsidR="008460A5" w:rsidRPr="00C52F0A" w:rsidRDefault="008460A5" w:rsidP="005E005F">
      <w:pPr>
        <w:tabs>
          <w:tab w:val="left" w:leader="dot" w:pos="7225"/>
        </w:tabs>
        <w:ind w:left="284"/>
        <w:contextualSpacing/>
        <w:jc w:val="both"/>
        <w:rPr>
          <w:sz w:val="24"/>
          <w:szCs w:val="24"/>
        </w:rPr>
      </w:pPr>
      <w:r w:rsidRPr="00C52F0A">
        <w:rPr>
          <w:sz w:val="24"/>
          <w:szCs w:val="24"/>
        </w:rPr>
        <w:t>Üye</w:t>
      </w:r>
      <w:r w:rsidRPr="00C52F0A">
        <w:rPr>
          <w:spacing w:val="-6"/>
          <w:sz w:val="24"/>
          <w:szCs w:val="24"/>
        </w:rPr>
        <w:t xml:space="preserve"> </w:t>
      </w:r>
      <w:r w:rsidRPr="00C52F0A">
        <w:rPr>
          <w:sz w:val="24"/>
          <w:szCs w:val="24"/>
        </w:rPr>
        <w:t>:</w:t>
      </w:r>
      <w:r w:rsidRPr="00C52F0A">
        <w:rPr>
          <w:spacing w:val="-7"/>
          <w:sz w:val="24"/>
          <w:szCs w:val="24"/>
        </w:rPr>
        <w:t xml:space="preserve"> </w:t>
      </w:r>
      <w:r w:rsidR="00261EDA" w:rsidRPr="00C52F0A">
        <w:rPr>
          <w:sz w:val="24"/>
          <w:szCs w:val="24"/>
        </w:rPr>
        <w:t>Ünvan</w:t>
      </w:r>
      <w:r w:rsidRPr="00C52F0A">
        <w:rPr>
          <w:spacing w:val="-6"/>
          <w:sz w:val="24"/>
          <w:szCs w:val="24"/>
        </w:rPr>
        <w:t xml:space="preserve"> </w:t>
      </w:r>
      <w:r w:rsidRPr="00C52F0A">
        <w:rPr>
          <w:sz w:val="24"/>
          <w:szCs w:val="24"/>
        </w:rPr>
        <w:t>Ad-</w:t>
      </w:r>
      <w:r w:rsidRPr="00C52F0A">
        <w:rPr>
          <w:spacing w:val="-4"/>
          <w:sz w:val="24"/>
          <w:szCs w:val="24"/>
        </w:rPr>
        <w:t>Soyad</w:t>
      </w:r>
      <w:r w:rsidRPr="00C52F0A">
        <w:rPr>
          <w:sz w:val="24"/>
          <w:szCs w:val="24"/>
        </w:rPr>
        <w:tab/>
      </w:r>
      <w:r w:rsidRPr="00C52F0A">
        <w:rPr>
          <w:spacing w:val="-2"/>
          <w:sz w:val="24"/>
          <w:szCs w:val="24"/>
        </w:rPr>
        <w:t>(İmza)</w:t>
      </w:r>
    </w:p>
    <w:p w14:paraId="52D993E9" w14:textId="77777777" w:rsidR="008460A5" w:rsidRPr="00C52F0A" w:rsidRDefault="008460A5" w:rsidP="005E005F">
      <w:pPr>
        <w:pStyle w:val="GvdeMetni"/>
        <w:contextualSpacing/>
        <w:jc w:val="both"/>
      </w:pPr>
    </w:p>
    <w:p w14:paraId="000C29FD" w14:textId="77777777" w:rsidR="008460A5" w:rsidRPr="00C52F0A" w:rsidRDefault="008460A5" w:rsidP="005E005F">
      <w:pPr>
        <w:pStyle w:val="GvdeMetni"/>
        <w:contextualSpacing/>
        <w:jc w:val="both"/>
      </w:pPr>
    </w:p>
    <w:p w14:paraId="6DB3884E" w14:textId="77777777" w:rsidR="008460A5" w:rsidRPr="00C52F0A" w:rsidRDefault="008460A5" w:rsidP="005E005F">
      <w:pPr>
        <w:tabs>
          <w:tab w:val="left" w:leader="dot" w:pos="7225"/>
        </w:tabs>
        <w:ind w:left="284"/>
        <w:contextualSpacing/>
        <w:jc w:val="both"/>
        <w:rPr>
          <w:sz w:val="24"/>
          <w:szCs w:val="24"/>
        </w:rPr>
      </w:pPr>
      <w:r w:rsidRPr="00C52F0A">
        <w:rPr>
          <w:sz w:val="24"/>
          <w:szCs w:val="24"/>
        </w:rPr>
        <w:t>Üye</w:t>
      </w:r>
      <w:r w:rsidRPr="00C52F0A">
        <w:rPr>
          <w:spacing w:val="-6"/>
          <w:sz w:val="24"/>
          <w:szCs w:val="24"/>
        </w:rPr>
        <w:t xml:space="preserve"> </w:t>
      </w:r>
      <w:r w:rsidRPr="00C52F0A">
        <w:rPr>
          <w:sz w:val="24"/>
          <w:szCs w:val="24"/>
        </w:rPr>
        <w:t>:</w:t>
      </w:r>
      <w:r w:rsidRPr="00C52F0A">
        <w:rPr>
          <w:spacing w:val="-7"/>
          <w:sz w:val="24"/>
          <w:szCs w:val="24"/>
        </w:rPr>
        <w:t xml:space="preserve"> </w:t>
      </w:r>
      <w:r w:rsidR="00261EDA" w:rsidRPr="00C52F0A">
        <w:rPr>
          <w:sz w:val="24"/>
          <w:szCs w:val="24"/>
        </w:rPr>
        <w:t>Ünvan</w:t>
      </w:r>
      <w:r w:rsidRPr="00C52F0A">
        <w:rPr>
          <w:spacing w:val="-6"/>
          <w:sz w:val="24"/>
          <w:szCs w:val="24"/>
        </w:rPr>
        <w:t xml:space="preserve"> </w:t>
      </w:r>
      <w:r w:rsidRPr="00C52F0A">
        <w:rPr>
          <w:sz w:val="24"/>
          <w:szCs w:val="24"/>
        </w:rPr>
        <w:t>Ad-</w:t>
      </w:r>
      <w:r w:rsidRPr="00C52F0A">
        <w:rPr>
          <w:spacing w:val="-4"/>
          <w:sz w:val="24"/>
          <w:szCs w:val="24"/>
        </w:rPr>
        <w:t>Soyad</w:t>
      </w:r>
      <w:r w:rsidRPr="00C52F0A">
        <w:rPr>
          <w:sz w:val="24"/>
          <w:szCs w:val="24"/>
        </w:rPr>
        <w:tab/>
      </w:r>
      <w:r w:rsidRPr="00C52F0A">
        <w:rPr>
          <w:spacing w:val="-2"/>
          <w:sz w:val="24"/>
          <w:szCs w:val="24"/>
        </w:rPr>
        <w:t>(İmza)</w:t>
      </w:r>
    </w:p>
    <w:p w14:paraId="1B80F76D" w14:textId="77777777" w:rsidR="008460A5" w:rsidRPr="00C52F0A" w:rsidRDefault="008460A5" w:rsidP="005E005F">
      <w:pPr>
        <w:pStyle w:val="GvdeMetni"/>
        <w:contextualSpacing/>
        <w:jc w:val="both"/>
      </w:pPr>
    </w:p>
    <w:p w14:paraId="3DA0BEAE" w14:textId="77777777" w:rsidR="008460A5" w:rsidRPr="00C52F0A" w:rsidRDefault="008460A5" w:rsidP="005E005F">
      <w:pPr>
        <w:pStyle w:val="GvdeMetni"/>
        <w:contextualSpacing/>
        <w:jc w:val="both"/>
      </w:pPr>
    </w:p>
    <w:p w14:paraId="5ABFE7E2" w14:textId="77777777" w:rsidR="008460A5" w:rsidRPr="00C52F0A" w:rsidRDefault="008460A5" w:rsidP="005E005F">
      <w:pPr>
        <w:ind w:left="284"/>
        <w:contextualSpacing/>
        <w:jc w:val="both"/>
        <w:rPr>
          <w:sz w:val="24"/>
          <w:szCs w:val="24"/>
        </w:rPr>
      </w:pPr>
      <w:r w:rsidRPr="00C52F0A">
        <w:rPr>
          <w:sz w:val="24"/>
          <w:szCs w:val="24"/>
        </w:rPr>
        <w:t>Yukarıdaki</w:t>
      </w:r>
      <w:r w:rsidRPr="00C52F0A">
        <w:rPr>
          <w:spacing w:val="-10"/>
          <w:sz w:val="24"/>
          <w:szCs w:val="24"/>
        </w:rPr>
        <w:t xml:space="preserve"> </w:t>
      </w:r>
      <w:r w:rsidRPr="00C52F0A">
        <w:rPr>
          <w:sz w:val="24"/>
          <w:szCs w:val="24"/>
        </w:rPr>
        <w:t>imzaların</w:t>
      </w:r>
      <w:r w:rsidRPr="00C52F0A">
        <w:rPr>
          <w:spacing w:val="-9"/>
          <w:sz w:val="24"/>
          <w:szCs w:val="24"/>
        </w:rPr>
        <w:t xml:space="preserve"> </w:t>
      </w:r>
      <w:r w:rsidRPr="00C52F0A">
        <w:rPr>
          <w:sz w:val="24"/>
          <w:szCs w:val="24"/>
        </w:rPr>
        <w:t>adı</w:t>
      </w:r>
      <w:r w:rsidRPr="00C52F0A">
        <w:rPr>
          <w:spacing w:val="-8"/>
          <w:sz w:val="24"/>
          <w:szCs w:val="24"/>
        </w:rPr>
        <w:t xml:space="preserve"> </w:t>
      </w:r>
      <w:r w:rsidRPr="00C52F0A">
        <w:rPr>
          <w:sz w:val="24"/>
          <w:szCs w:val="24"/>
        </w:rPr>
        <w:t>geçen</w:t>
      </w:r>
      <w:r w:rsidRPr="00C52F0A">
        <w:rPr>
          <w:spacing w:val="-9"/>
          <w:sz w:val="24"/>
          <w:szCs w:val="24"/>
        </w:rPr>
        <w:t xml:space="preserve"> </w:t>
      </w:r>
      <w:r w:rsidRPr="00C52F0A">
        <w:rPr>
          <w:sz w:val="24"/>
          <w:szCs w:val="24"/>
        </w:rPr>
        <w:t>öğretim</w:t>
      </w:r>
      <w:r w:rsidRPr="00C52F0A">
        <w:rPr>
          <w:spacing w:val="-10"/>
          <w:sz w:val="24"/>
          <w:szCs w:val="24"/>
        </w:rPr>
        <w:t xml:space="preserve"> </w:t>
      </w:r>
      <w:r w:rsidRPr="00C52F0A">
        <w:rPr>
          <w:sz w:val="24"/>
          <w:szCs w:val="24"/>
        </w:rPr>
        <w:t>üyelerine</w:t>
      </w:r>
      <w:r w:rsidRPr="00C52F0A">
        <w:rPr>
          <w:spacing w:val="-8"/>
          <w:sz w:val="24"/>
          <w:szCs w:val="24"/>
        </w:rPr>
        <w:t xml:space="preserve"> </w:t>
      </w:r>
      <w:r w:rsidRPr="00C52F0A">
        <w:rPr>
          <w:sz w:val="24"/>
          <w:szCs w:val="24"/>
        </w:rPr>
        <w:t>ait</w:t>
      </w:r>
      <w:r w:rsidRPr="00C52F0A">
        <w:rPr>
          <w:spacing w:val="-9"/>
          <w:sz w:val="24"/>
          <w:szCs w:val="24"/>
        </w:rPr>
        <w:t xml:space="preserve"> </w:t>
      </w:r>
      <w:r w:rsidRPr="00C52F0A">
        <w:rPr>
          <w:sz w:val="24"/>
          <w:szCs w:val="24"/>
        </w:rPr>
        <w:t>olduğunu</w:t>
      </w:r>
      <w:r w:rsidRPr="00C52F0A">
        <w:rPr>
          <w:spacing w:val="-10"/>
          <w:sz w:val="24"/>
          <w:szCs w:val="24"/>
        </w:rPr>
        <w:t xml:space="preserve"> </w:t>
      </w:r>
      <w:r w:rsidRPr="00C52F0A">
        <w:rPr>
          <w:spacing w:val="-2"/>
          <w:sz w:val="24"/>
          <w:szCs w:val="24"/>
        </w:rPr>
        <w:t>onaylarım.</w:t>
      </w:r>
    </w:p>
    <w:p w14:paraId="0F2FBEAB" w14:textId="77777777" w:rsidR="008460A5" w:rsidRPr="00C52F0A" w:rsidRDefault="008460A5" w:rsidP="005E005F">
      <w:pPr>
        <w:pStyle w:val="GvdeMetni"/>
        <w:contextualSpacing/>
        <w:jc w:val="both"/>
      </w:pPr>
    </w:p>
    <w:p w14:paraId="35B2595F" w14:textId="77777777" w:rsidR="008460A5" w:rsidRPr="00C52F0A" w:rsidRDefault="008460A5" w:rsidP="005E005F">
      <w:pPr>
        <w:pStyle w:val="GvdeMetni"/>
        <w:contextualSpacing/>
        <w:jc w:val="both"/>
      </w:pPr>
    </w:p>
    <w:p w14:paraId="161B74A5" w14:textId="77777777" w:rsidR="008460A5" w:rsidRPr="00C52F0A" w:rsidRDefault="008460A5" w:rsidP="005E005F">
      <w:pPr>
        <w:tabs>
          <w:tab w:val="left" w:leader="dot" w:pos="1457"/>
        </w:tabs>
        <w:spacing w:before="1"/>
        <w:ind w:left="145"/>
        <w:contextualSpacing/>
        <w:jc w:val="center"/>
        <w:rPr>
          <w:sz w:val="24"/>
          <w:szCs w:val="24"/>
        </w:rPr>
      </w:pPr>
      <w:r w:rsidRPr="00C52F0A">
        <w:rPr>
          <w:sz w:val="24"/>
          <w:szCs w:val="24"/>
        </w:rPr>
        <w:t>Tarih</w:t>
      </w:r>
      <w:r w:rsidRPr="00C52F0A">
        <w:rPr>
          <w:spacing w:val="-3"/>
          <w:sz w:val="24"/>
          <w:szCs w:val="24"/>
        </w:rPr>
        <w:t xml:space="preserve"> </w:t>
      </w:r>
      <w:r w:rsidRPr="00C52F0A">
        <w:rPr>
          <w:sz w:val="24"/>
          <w:szCs w:val="24"/>
        </w:rPr>
        <w:t>:</w:t>
      </w:r>
      <w:r w:rsidRPr="00C52F0A">
        <w:rPr>
          <w:spacing w:val="-3"/>
          <w:sz w:val="24"/>
          <w:szCs w:val="24"/>
        </w:rPr>
        <w:t xml:space="preserve"> </w:t>
      </w:r>
      <w:r w:rsidRPr="00C52F0A">
        <w:rPr>
          <w:sz w:val="24"/>
          <w:szCs w:val="24"/>
        </w:rPr>
        <w:t>.</w:t>
      </w:r>
      <w:r w:rsidRPr="00C52F0A">
        <w:rPr>
          <w:spacing w:val="-2"/>
          <w:sz w:val="24"/>
          <w:szCs w:val="24"/>
        </w:rPr>
        <w:t xml:space="preserve"> </w:t>
      </w:r>
      <w:r w:rsidRPr="00C52F0A">
        <w:rPr>
          <w:sz w:val="24"/>
          <w:szCs w:val="24"/>
        </w:rPr>
        <w:t>.</w:t>
      </w:r>
      <w:r w:rsidRPr="00C52F0A">
        <w:rPr>
          <w:spacing w:val="-3"/>
          <w:sz w:val="24"/>
          <w:szCs w:val="24"/>
        </w:rPr>
        <w:t xml:space="preserve"> </w:t>
      </w:r>
      <w:r w:rsidRPr="00C52F0A">
        <w:rPr>
          <w:spacing w:val="-10"/>
          <w:sz w:val="24"/>
          <w:szCs w:val="24"/>
        </w:rPr>
        <w:t>/</w:t>
      </w:r>
      <w:r w:rsidRPr="00C52F0A">
        <w:rPr>
          <w:sz w:val="24"/>
          <w:szCs w:val="24"/>
        </w:rPr>
        <w:tab/>
        <w:t>/</w:t>
      </w:r>
      <w:r w:rsidRPr="00C52F0A">
        <w:rPr>
          <w:spacing w:val="-1"/>
          <w:sz w:val="24"/>
          <w:szCs w:val="24"/>
        </w:rPr>
        <w:t xml:space="preserve"> </w:t>
      </w:r>
      <w:r w:rsidRPr="00C52F0A">
        <w:rPr>
          <w:spacing w:val="-4"/>
          <w:sz w:val="24"/>
          <w:szCs w:val="24"/>
        </w:rPr>
        <w:t>2009</w:t>
      </w:r>
    </w:p>
    <w:p w14:paraId="36569D55" w14:textId="77777777" w:rsidR="008460A5" w:rsidRPr="00C52F0A" w:rsidRDefault="008460A5" w:rsidP="005E005F">
      <w:pPr>
        <w:pStyle w:val="GvdeMetni"/>
        <w:contextualSpacing/>
        <w:jc w:val="both"/>
      </w:pPr>
    </w:p>
    <w:p w14:paraId="33DE92FB" w14:textId="77777777" w:rsidR="008460A5" w:rsidRPr="00C52F0A" w:rsidRDefault="008460A5" w:rsidP="005E005F">
      <w:pPr>
        <w:pStyle w:val="GvdeMetni"/>
        <w:spacing w:before="4"/>
        <w:contextualSpacing/>
        <w:jc w:val="both"/>
      </w:pPr>
    </w:p>
    <w:p w14:paraId="7CB97D7F" w14:textId="77777777" w:rsidR="008460A5" w:rsidRPr="00C52F0A" w:rsidRDefault="008460A5" w:rsidP="005E005F">
      <w:pPr>
        <w:pStyle w:val="Balk1"/>
        <w:ind w:left="2003" w:right="1858"/>
        <w:contextualSpacing/>
        <w:jc w:val="center"/>
      </w:pPr>
      <w:r w:rsidRPr="00C52F0A">
        <w:rPr>
          <w:spacing w:val="-2"/>
        </w:rPr>
        <w:t>DEKAN</w:t>
      </w:r>
    </w:p>
    <w:p w14:paraId="73107AED" w14:textId="77777777" w:rsidR="008460A5" w:rsidRPr="00C52F0A" w:rsidRDefault="008460A5" w:rsidP="005E005F">
      <w:pPr>
        <w:spacing w:before="132"/>
        <w:ind w:left="2003" w:right="1856"/>
        <w:contextualSpacing/>
        <w:jc w:val="center"/>
        <w:rPr>
          <w:sz w:val="24"/>
          <w:szCs w:val="24"/>
        </w:rPr>
      </w:pPr>
      <w:r w:rsidRPr="00C52F0A">
        <w:rPr>
          <w:sz w:val="24"/>
          <w:szCs w:val="24"/>
        </w:rPr>
        <w:t>Prof.</w:t>
      </w:r>
      <w:r w:rsidRPr="00C52F0A">
        <w:rPr>
          <w:spacing w:val="-2"/>
          <w:sz w:val="24"/>
          <w:szCs w:val="24"/>
        </w:rPr>
        <w:t xml:space="preserve"> </w:t>
      </w:r>
      <w:r w:rsidRPr="00C52F0A">
        <w:rPr>
          <w:sz w:val="24"/>
          <w:szCs w:val="24"/>
        </w:rPr>
        <w:t>Dr.</w:t>
      </w:r>
      <w:r w:rsidRPr="00C52F0A">
        <w:rPr>
          <w:spacing w:val="-1"/>
          <w:sz w:val="24"/>
          <w:szCs w:val="24"/>
        </w:rPr>
        <w:t xml:space="preserve"> </w:t>
      </w:r>
      <w:r w:rsidRPr="00C52F0A">
        <w:rPr>
          <w:sz w:val="24"/>
          <w:szCs w:val="24"/>
        </w:rPr>
        <w:t>.</w:t>
      </w:r>
      <w:r w:rsidRPr="00C52F0A">
        <w:rPr>
          <w:spacing w:val="-1"/>
          <w:sz w:val="24"/>
          <w:szCs w:val="24"/>
        </w:rPr>
        <w:t xml:space="preserve"> </w:t>
      </w:r>
      <w:r w:rsidRPr="00C52F0A">
        <w:rPr>
          <w:sz w:val="24"/>
          <w:szCs w:val="24"/>
        </w:rPr>
        <w:t>.</w:t>
      </w:r>
      <w:r w:rsidRPr="00C52F0A">
        <w:rPr>
          <w:spacing w:val="-1"/>
          <w:sz w:val="24"/>
          <w:szCs w:val="24"/>
        </w:rPr>
        <w:t xml:space="preserve"> </w:t>
      </w:r>
      <w:r w:rsidRPr="00C52F0A">
        <w:rPr>
          <w:sz w:val="24"/>
          <w:szCs w:val="24"/>
        </w:rPr>
        <w:t>.</w:t>
      </w:r>
      <w:r w:rsidRPr="00C52F0A">
        <w:rPr>
          <w:spacing w:val="-1"/>
          <w:sz w:val="24"/>
          <w:szCs w:val="24"/>
        </w:rPr>
        <w:t xml:space="preserve"> </w:t>
      </w:r>
      <w:r w:rsidRPr="00C52F0A">
        <w:rPr>
          <w:sz w:val="24"/>
          <w:szCs w:val="24"/>
        </w:rPr>
        <w:t>.</w:t>
      </w:r>
      <w:r w:rsidRPr="00C52F0A">
        <w:rPr>
          <w:spacing w:val="-1"/>
          <w:sz w:val="24"/>
          <w:szCs w:val="24"/>
        </w:rPr>
        <w:t xml:space="preserve"> </w:t>
      </w:r>
      <w:r w:rsidRPr="00C52F0A">
        <w:rPr>
          <w:sz w:val="24"/>
          <w:szCs w:val="24"/>
        </w:rPr>
        <w:t>.</w:t>
      </w:r>
      <w:r w:rsidRPr="00C52F0A">
        <w:rPr>
          <w:spacing w:val="-1"/>
          <w:sz w:val="24"/>
          <w:szCs w:val="24"/>
        </w:rPr>
        <w:t xml:space="preserve"> </w:t>
      </w:r>
      <w:r w:rsidRPr="00C52F0A">
        <w:rPr>
          <w:sz w:val="24"/>
          <w:szCs w:val="24"/>
        </w:rPr>
        <w:t>.</w:t>
      </w:r>
      <w:r w:rsidRPr="00C52F0A">
        <w:rPr>
          <w:spacing w:val="-1"/>
          <w:sz w:val="24"/>
          <w:szCs w:val="24"/>
        </w:rPr>
        <w:t xml:space="preserve"> </w:t>
      </w:r>
      <w:r w:rsidRPr="00C52F0A">
        <w:rPr>
          <w:sz w:val="24"/>
          <w:szCs w:val="24"/>
        </w:rPr>
        <w:t>.</w:t>
      </w:r>
      <w:r w:rsidRPr="00C52F0A">
        <w:rPr>
          <w:spacing w:val="-1"/>
          <w:sz w:val="24"/>
          <w:szCs w:val="24"/>
        </w:rPr>
        <w:t xml:space="preserve"> </w:t>
      </w:r>
      <w:r w:rsidRPr="00C52F0A">
        <w:rPr>
          <w:sz w:val="24"/>
          <w:szCs w:val="24"/>
        </w:rPr>
        <w:t>.</w:t>
      </w:r>
      <w:r w:rsidRPr="00C52F0A">
        <w:rPr>
          <w:spacing w:val="-1"/>
          <w:sz w:val="24"/>
          <w:szCs w:val="24"/>
        </w:rPr>
        <w:t xml:space="preserve"> </w:t>
      </w:r>
      <w:r w:rsidRPr="00C52F0A">
        <w:rPr>
          <w:sz w:val="24"/>
          <w:szCs w:val="24"/>
        </w:rPr>
        <w:t>.</w:t>
      </w:r>
      <w:r w:rsidRPr="00C52F0A">
        <w:rPr>
          <w:spacing w:val="-1"/>
          <w:sz w:val="24"/>
          <w:szCs w:val="24"/>
        </w:rPr>
        <w:t xml:space="preserve"> </w:t>
      </w:r>
      <w:r w:rsidRPr="00C52F0A">
        <w:rPr>
          <w:sz w:val="24"/>
          <w:szCs w:val="24"/>
        </w:rPr>
        <w:t>.</w:t>
      </w:r>
      <w:r w:rsidRPr="00C52F0A">
        <w:rPr>
          <w:spacing w:val="-1"/>
          <w:sz w:val="24"/>
          <w:szCs w:val="24"/>
        </w:rPr>
        <w:t xml:space="preserve"> </w:t>
      </w:r>
      <w:r w:rsidRPr="00C52F0A">
        <w:rPr>
          <w:sz w:val="24"/>
          <w:szCs w:val="24"/>
        </w:rPr>
        <w:t>.</w:t>
      </w:r>
      <w:r w:rsidRPr="00C52F0A">
        <w:rPr>
          <w:spacing w:val="-2"/>
          <w:sz w:val="24"/>
          <w:szCs w:val="24"/>
        </w:rPr>
        <w:t xml:space="preserve"> </w:t>
      </w:r>
      <w:r w:rsidRPr="00C52F0A">
        <w:rPr>
          <w:sz w:val="24"/>
          <w:szCs w:val="24"/>
        </w:rPr>
        <w:t>.</w:t>
      </w:r>
      <w:r w:rsidRPr="00C52F0A">
        <w:rPr>
          <w:spacing w:val="-1"/>
          <w:sz w:val="24"/>
          <w:szCs w:val="24"/>
        </w:rPr>
        <w:t xml:space="preserve"> </w:t>
      </w:r>
      <w:r w:rsidRPr="00C52F0A">
        <w:rPr>
          <w:sz w:val="24"/>
          <w:szCs w:val="24"/>
        </w:rPr>
        <w:t>.</w:t>
      </w:r>
      <w:r w:rsidRPr="00C52F0A">
        <w:rPr>
          <w:spacing w:val="1"/>
          <w:sz w:val="24"/>
          <w:szCs w:val="24"/>
        </w:rPr>
        <w:t xml:space="preserve"> </w:t>
      </w:r>
      <w:r w:rsidRPr="00C52F0A">
        <w:rPr>
          <w:sz w:val="24"/>
          <w:szCs w:val="24"/>
        </w:rPr>
        <w:t>.</w:t>
      </w:r>
      <w:r w:rsidRPr="00C52F0A">
        <w:rPr>
          <w:spacing w:val="-1"/>
          <w:sz w:val="24"/>
          <w:szCs w:val="24"/>
        </w:rPr>
        <w:t xml:space="preserve"> </w:t>
      </w:r>
      <w:r w:rsidRPr="00C52F0A">
        <w:rPr>
          <w:sz w:val="24"/>
          <w:szCs w:val="24"/>
        </w:rPr>
        <w:t>.</w:t>
      </w:r>
      <w:r w:rsidRPr="00C52F0A">
        <w:rPr>
          <w:spacing w:val="-1"/>
          <w:sz w:val="24"/>
          <w:szCs w:val="24"/>
        </w:rPr>
        <w:t xml:space="preserve"> </w:t>
      </w:r>
      <w:r w:rsidRPr="00C52F0A">
        <w:rPr>
          <w:sz w:val="24"/>
          <w:szCs w:val="24"/>
        </w:rPr>
        <w:t>.</w:t>
      </w:r>
      <w:r w:rsidRPr="00C52F0A">
        <w:rPr>
          <w:spacing w:val="-1"/>
          <w:sz w:val="24"/>
          <w:szCs w:val="24"/>
        </w:rPr>
        <w:t xml:space="preserve"> </w:t>
      </w:r>
      <w:r w:rsidRPr="00C52F0A">
        <w:rPr>
          <w:sz w:val="24"/>
          <w:szCs w:val="24"/>
        </w:rPr>
        <w:t>.</w:t>
      </w:r>
      <w:r w:rsidRPr="00C52F0A">
        <w:rPr>
          <w:spacing w:val="-1"/>
          <w:sz w:val="24"/>
          <w:szCs w:val="24"/>
        </w:rPr>
        <w:t xml:space="preserve"> </w:t>
      </w:r>
      <w:r w:rsidRPr="00C52F0A">
        <w:rPr>
          <w:sz w:val="24"/>
          <w:szCs w:val="24"/>
        </w:rPr>
        <w:t>.</w:t>
      </w:r>
      <w:r w:rsidRPr="00C52F0A">
        <w:rPr>
          <w:spacing w:val="-1"/>
          <w:sz w:val="24"/>
          <w:szCs w:val="24"/>
        </w:rPr>
        <w:t xml:space="preserve"> </w:t>
      </w:r>
      <w:r w:rsidRPr="00C52F0A">
        <w:rPr>
          <w:spacing w:val="-10"/>
          <w:sz w:val="24"/>
          <w:szCs w:val="24"/>
        </w:rPr>
        <w:t>.</w:t>
      </w:r>
    </w:p>
    <w:p w14:paraId="5A48D7CC" w14:textId="77777777" w:rsidR="008460A5" w:rsidRPr="00C52F0A" w:rsidRDefault="008460A5" w:rsidP="005E005F">
      <w:pPr>
        <w:pStyle w:val="GvdeMetni"/>
        <w:contextualSpacing/>
        <w:jc w:val="both"/>
      </w:pPr>
    </w:p>
    <w:p w14:paraId="378B9722" w14:textId="77777777" w:rsidR="008460A5" w:rsidRPr="00C52F0A" w:rsidRDefault="008460A5" w:rsidP="005E005F">
      <w:pPr>
        <w:pStyle w:val="GvdeMetni"/>
        <w:contextualSpacing/>
        <w:jc w:val="both"/>
      </w:pPr>
    </w:p>
    <w:p w14:paraId="0131CE05" w14:textId="77777777" w:rsidR="008460A5" w:rsidRPr="00C52F0A" w:rsidRDefault="008460A5" w:rsidP="005E005F">
      <w:pPr>
        <w:spacing w:before="1"/>
        <w:ind w:left="284"/>
        <w:contextualSpacing/>
        <w:jc w:val="both"/>
        <w:rPr>
          <w:sz w:val="24"/>
          <w:szCs w:val="24"/>
        </w:rPr>
      </w:pPr>
      <w:r w:rsidRPr="00C52F0A">
        <w:rPr>
          <w:sz w:val="24"/>
          <w:szCs w:val="24"/>
        </w:rPr>
        <w:t>Bu</w:t>
      </w:r>
      <w:r w:rsidRPr="00C52F0A">
        <w:rPr>
          <w:spacing w:val="40"/>
          <w:sz w:val="24"/>
          <w:szCs w:val="24"/>
        </w:rPr>
        <w:t xml:space="preserve"> </w:t>
      </w:r>
      <w:r w:rsidRPr="00C52F0A">
        <w:rPr>
          <w:sz w:val="24"/>
          <w:szCs w:val="24"/>
        </w:rPr>
        <w:t>tez,</w:t>
      </w:r>
      <w:r w:rsidRPr="00C52F0A">
        <w:rPr>
          <w:spacing w:val="40"/>
          <w:sz w:val="24"/>
          <w:szCs w:val="24"/>
        </w:rPr>
        <w:t xml:space="preserve"> </w:t>
      </w:r>
      <w:r w:rsidRPr="00C52F0A">
        <w:rPr>
          <w:sz w:val="24"/>
          <w:szCs w:val="24"/>
        </w:rPr>
        <w:t>Kahramanmaraş</w:t>
      </w:r>
      <w:r w:rsidRPr="00C52F0A">
        <w:rPr>
          <w:spacing w:val="40"/>
          <w:sz w:val="24"/>
          <w:szCs w:val="24"/>
        </w:rPr>
        <w:t xml:space="preserve"> </w:t>
      </w:r>
      <w:r w:rsidRPr="00C52F0A">
        <w:rPr>
          <w:sz w:val="24"/>
          <w:szCs w:val="24"/>
        </w:rPr>
        <w:t>Sütçü</w:t>
      </w:r>
      <w:r w:rsidRPr="00C52F0A">
        <w:rPr>
          <w:spacing w:val="40"/>
          <w:sz w:val="24"/>
          <w:szCs w:val="24"/>
        </w:rPr>
        <w:t xml:space="preserve"> </w:t>
      </w:r>
      <w:r w:rsidRPr="00C52F0A">
        <w:rPr>
          <w:sz w:val="24"/>
          <w:szCs w:val="24"/>
        </w:rPr>
        <w:t>İmam</w:t>
      </w:r>
      <w:r w:rsidRPr="00C52F0A">
        <w:rPr>
          <w:spacing w:val="40"/>
          <w:sz w:val="24"/>
          <w:szCs w:val="24"/>
        </w:rPr>
        <w:t xml:space="preserve"> </w:t>
      </w:r>
      <w:r w:rsidRPr="00C52F0A">
        <w:rPr>
          <w:sz w:val="24"/>
          <w:szCs w:val="24"/>
        </w:rPr>
        <w:t>Üniversitesi Diş Hekimliği</w:t>
      </w:r>
      <w:r w:rsidRPr="00C52F0A">
        <w:rPr>
          <w:spacing w:val="40"/>
          <w:sz w:val="24"/>
          <w:szCs w:val="24"/>
        </w:rPr>
        <w:t xml:space="preserve"> </w:t>
      </w:r>
      <w:r w:rsidRPr="00C52F0A">
        <w:rPr>
          <w:sz w:val="24"/>
          <w:szCs w:val="24"/>
        </w:rPr>
        <w:t>Fakültesi</w:t>
      </w:r>
      <w:r w:rsidRPr="00C52F0A">
        <w:rPr>
          <w:spacing w:val="40"/>
          <w:sz w:val="24"/>
          <w:szCs w:val="24"/>
        </w:rPr>
        <w:t xml:space="preserve"> </w:t>
      </w:r>
      <w:r w:rsidRPr="00C52F0A">
        <w:rPr>
          <w:sz w:val="24"/>
          <w:szCs w:val="24"/>
        </w:rPr>
        <w:t>tez</w:t>
      </w:r>
      <w:r w:rsidRPr="00C52F0A">
        <w:rPr>
          <w:spacing w:val="40"/>
          <w:sz w:val="24"/>
          <w:szCs w:val="24"/>
        </w:rPr>
        <w:t xml:space="preserve"> </w:t>
      </w:r>
      <w:r w:rsidRPr="00C52F0A">
        <w:rPr>
          <w:sz w:val="24"/>
          <w:szCs w:val="24"/>
        </w:rPr>
        <w:t>yazım</w:t>
      </w:r>
      <w:r w:rsidRPr="00C52F0A">
        <w:rPr>
          <w:spacing w:val="40"/>
          <w:sz w:val="24"/>
          <w:szCs w:val="24"/>
        </w:rPr>
        <w:t xml:space="preserve"> </w:t>
      </w:r>
      <w:r w:rsidRPr="00C52F0A">
        <w:rPr>
          <w:sz w:val="24"/>
          <w:szCs w:val="24"/>
        </w:rPr>
        <w:t>ve</w:t>
      </w:r>
      <w:r w:rsidRPr="00C52F0A">
        <w:rPr>
          <w:spacing w:val="40"/>
          <w:sz w:val="24"/>
          <w:szCs w:val="24"/>
        </w:rPr>
        <w:t xml:space="preserve"> </w:t>
      </w:r>
      <w:r w:rsidRPr="00C52F0A">
        <w:rPr>
          <w:sz w:val="24"/>
          <w:szCs w:val="24"/>
        </w:rPr>
        <w:t>basım yönergesine uygundur.</w:t>
      </w:r>
    </w:p>
    <w:p w14:paraId="6EB9410C" w14:textId="77777777" w:rsidR="008460A5" w:rsidRPr="00C52F0A" w:rsidRDefault="008460A5" w:rsidP="005E005F">
      <w:pPr>
        <w:pStyle w:val="GvdeMetni"/>
        <w:ind w:left="1265"/>
        <w:contextualSpacing/>
        <w:jc w:val="both"/>
      </w:pPr>
    </w:p>
    <w:p w14:paraId="541F0353" w14:textId="300A2B98" w:rsidR="003E338F" w:rsidRDefault="008460A5" w:rsidP="003E338F">
      <w:pPr>
        <w:spacing w:before="184"/>
        <w:ind w:left="2368" w:right="2093"/>
        <w:contextualSpacing/>
        <w:jc w:val="center"/>
        <w:rPr>
          <w:spacing w:val="-2"/>
          <w:sz w:val="24"/>
          <w:szCs w:val="24"/>
        </w:rPr>
      </w:pPr>
      <w:r w:rsidRPr="00C52F0A">
        <w:rPr>
          <w:sz w:val="24"/>
          <w:szCs w:val="24"/>
        </w:rPr>
        <w:t>Onay</w:t>
      </w:r>
      <w:r w:rsidRPr="00C52F0A">
        <w:rPr>
          <w:spacing w:val="-6"/>
          <w:sz w:val="24"/>
          <w:szCs w:val="24"/>
        </w:rPr>
        <w:t xml:space="preserve"> </w:t>
      </w:r>
      <w:r w:rsidRPr="00C52F0A">
        <w:rPr>
          <w:sz w:val="24"/>
          <w:szCs w:val="24"/>
        </w:rPr>
        <w:t xml:space="preserve">sayfası </w:t>
      </w:r>
      <w:r w:rsidRPr="00C52F0A">
        <w:rPr>
          <w:spacing w:val="-2"/>
          <w:sz w:val="24"/>
          <w:szCs w:val="24"/>
        </w:rPr>
        <w:t>örneği.</w:t>
      </w:r>
    </w:p>
    <w:p w14:paraId="113729CF" w14:textId="77777777" w:rsidR="003E338F" w:rsidRDefault="003E338F">
      <w:pPr>
        <w:widowControl/>
        <w:autoSpaceDE/>
        <w:autoSpaceDN/>
        <w:rPr>
          <w:spacing w:val="-2"/>
          <w:sz w:val="24"/>
          <w:szCs w:val="24"/>
        </w:rPr>
      </w:pPr>
      <w:r>
        <w:rPr>
          <w:spacing w:val="-2"/>
          <w:sz w:val="24"/>
          <w:szCs w:val="24"/>
        </w:rPr>
        <w:br w:type="page"/>
      </w:r>
    </w:p>
    <w:p w14:paraId="44CF77D8" w14:textId="77777777" w:rsidR="008460A5" w:rsidRPr="00C52F0A" w:rsidRDefault="00BE4CB2" w:rsidP="003E338F">
      <w:pPr>
        <w:pStyle w:val="Balk1"/>
        <w:spacing w:before="247"/>
        <w:ind w:left="0"/>
        <w:contextualSpacing/>
        <w:jc w:val="both"/>
      </w:pPr>
      <w:r w:rsidRPr="00C52F0A">
        <w:lastRenderedPageBreak/>
        <w:t>EK-7</w:t>
      </w:r>
    </w:p>
    <w:p w14:paraId="66357A80" w14:textId="77777777" w:rsidR="00261EDA" w:rsidRPr="00C52F0A" w:rsidRDefault="00261EDA" w:rsidP="005E005F">
      <w:pPr>
        <w:contextualSpacing/>
        <w:jc w:val="center"/>
        <w:rPr>
          <w:b/>
          <w:bCs/>
          <w:kern w:val="32"/>
          <w:sz w:val="24"/>
          <w:szCs w:val="24"/>
        </w:rPr>
      </w:pPr>
    </w:p>
    <w:p w14:paraId="2CA962F5" w14:textId="77777777" w:rsidR="008460A5" w:rsidRPr="00C52F0A" w:rsidRDefault="008460A5" w:rsidP="005E005F">
      <w:pPr>
        <w:contextualSpacing/>
        <w:jc w:val="center"/>
        <w:rPr>
          <w:b/>
          <w:bCs/>
          <w:kern w:val="32"/>
          <w:sz w:val="24"/>
          <w:szCs w:val="24"/>
        </w:rPr>
      </w:pPr>
      <w:r w:rsidRPr="00C52F0A">
        <w:rPr>
          <w:b/>
          <w:bCs/>
          <w:kern w:val="32"/>
          <w:sz w:val="24"/>
          <w:szCs w:val="24"/>
        </w:rPr>
        <w:t>BEYAN</w:t>
      </w:r>
      <w:r w:rsidR="0074066A" w:rsidRPr="00C52F0A">
        <w:rPr>
          <w:b/>
          <w:bCs/>
          <w:kern w:val="32"/>
          <w:sz w:val="24"/>
          <w:szCs w:val="24"/>
        </w:rPr>
        <w:t xml:space="preserve"> (</w:t>
      </w:r>
      <w:r w:rsidR="0074066A" w:rsidRPr="00C52F0A">
        <w:rPr>
          <w:b/>
          <w:sz w:val="24"/>
          <w:szCs w:val="24"/>
        </w:rPr>
        <w:t>TEZ BİLDİRİMİ</w:t>
      </w:r>
      <w:r w:rsidR="0074066A" w:rsidRPr="00C52F0A">
        <w:rPr>
          <w:b/>
          <w:bCs/>
          <w:kern w:val="32"/>
          <w:sz w:val="24"/>
          <w:szCs w:val="24"/>
        </w:rPr>
        <w:t>)</w:t>
      </w:r>
    </w:p>
    <w:p w14:paraId="79461E67" w14:textId="77777777" w:rsidR="0074066A" w:rsidRPr="00C52F0A" w:rsidRDefault="0074066A" w:rsidP="005E005F">
      <w:pPr>
        <w:contextualSpacing/>
        <w:jc w:val="both"/>
        <w:rPr>
          <w:b/>
          <w:sz w:val="24"/>
          <w:szCs w:val="24"/>
        </w:rPr>
      </w:pPr>
    </w:p>
    <w:p w14:paraId="1209479D" w14:textId="77777777" w:rsidR="008460A5" w:rsidRPr="00C52F0A" w:rsidRDefault="008460A5" w:rsidP="005E005F">
      <w:pPr>
        <w:ind w:firstLine="708"/>
        <w:contextualSpacing/>
        <w:jc w:val="both"/>
        <w:rPr>
          <w:sz w:val="24"/>
          <w:szCs w:val="24"/>
        </w:rPr>
      </w:pPr>
      <w:r w:rsidRPr="00C52F0A">
        <w:rPr>
          <w:rFonts w:eastAsia="MS Mincho"/>
          <w:bCs/>
          <w:sz w:val="24"/>
          <w:szCs w:val="24"/>
        </w:rPr>
        <w:t>Bu tez çalışmasının kendi çalışmam olduğunu, tezin planlanmasından yazımına kadar bütün safhalarda etik dışı davranışımın olmadığını, bu</w:t>
      </w:r>
      <w:r w:rsidRPr="00C52F0A">
        <w:rPr>
          <w:rFonts w:eastAsia="MS Mincho"/>
          <w:sz w:val="24"/>
          <w:szCs w:val="24"/>
        </w:rPr>
        <w:t xml:space="preserve"> tezdeki bütün bilgileri akademik ve etik kurallar içinde elde ettiğimi, bu tez çalışmasıyla elde edilmeyen bütün bilgi ve yorumlara kaynak gösterdiğimi ve bu kaynakları da kaynaklar listesine aldığımı, yine bu tezin çalışılması ve yazımı sırasında patent ve telif haklarını ihlal edici bir davranışımın olmadığını ve tezimi </w:t>
      </w:r>
      <w:r w:rsidRPr="00C52F0A">
        <w:rPr>
          <w:sz w:val="24"/>
          <w:szCs w:val="24"/>
        </w:rPr>
        <w:t>Kahramanmaraş Sütçü İmam Üniversitesi Diş</w:t>
      </w:r>
      <w:r w:rsidRPr="00C52F0A">
        <w:rPr>
          <w:spacing w:val="40"/>
          <w:sz w:val="24"/>
          <w:szCs w:val="24"/>
        </w:rPr>
        <w:t xml:space="preserve"> </w:t>
      </w:r>
      <w:r w:rsidRPr="00C52F0A">
        <w:rPr>
          <w:sz w:val="24"/>
          <w:szCs w:val="24"/>
        </w:rPr>
        <w:t>Hekimliği</w:t>
      </w:r>
      <w:r w:rsidRPr="00C52F0A">
        <w:rPr>
          <w:spacing w:val="40"/>
          <w:sz w:val="24"/>
          <w:szCs w:val="24"/>
        </w:rPr>
        <w:t xml:space="preserve"> </w:t>
      </w:r>
      <w:r w:rsidRPr="00C52F0A">
        <w:rPr>
          <w:sz w:val="24"/>
          <w:szCs w:val="24"/>
        </w:rPr>
        <w:t xml:space="preserve">Fakültesi </w:t>
      </w:r>
      <w:r w:rsidRPr="00C52F0A">
        <w:rPr>
          <w:rFonts w:eastAsia="MS Mincho"/>
          <w:sz w:val="24"/>
          <w:szCs w:val="24"/>
        </w:rPr>
        <w:t xml:space="preserve">tez yazım kılavuzu standartlarına uygun bir şekilde hazırladığımı beyan ederim. </w:t>
      </w:r>
    </w:p>
    <w:p w14:paraId="090CFE9F" w14:textId="77777777" w:rsidR="008460A5" w:rsidRPr="00C52F0A" w:rsidRDefault="008460A5" w:rsidP="005E005F">
      <w:pPr>
        <w:spacing w:before="120" w:after="120"/>
        <w:ind w:firstLine="720"/>
        <w:contextualSpacing/>
        <w:jc w:val="both"/>
        <w:rPr>
          <w:sz w:val="24"/>
          <w:szCs w:val="24"/>
        </w:rPr>
      </w:pPr>
    </w:p>
    <w:p w14:paraId="5290D029" w14:textId="77777777" w:rsidR="008460A5" w:rsidRPr="00C52F0A" w:rsidRDefault="00481024" w:rsidP="005E005F">
      <w:pPr>
        <w:spacing w:before="120" w:after="120"/>
        <w:ind w:firstLine="720"/>
        <w:contextualSpacing/>
        <w:jc w:val="both"/>
        <w:rPr>
          <w:sz w:val="24"/>
          <w:szCs w:val="24"/>
        </w:rPr>
      </w:pPr>
      <w:r w:rsidRPr="00C52F0A">
        <w:rPr>
          <w:sz w:val="24"/>
          <w:szCs w:val="24"/>
        </w:rPr>
        <w:t xml:space="preserve">                                                                                                                             </w:t>
      </w:r>
      <w:r w:rsidR="008460A5" w:rsidRPr="00C52F0A">
        <w:rPr>
          <w:sz w:val="24"/>
          <w:szCs w:val="24"/>
        </w:rPr>
        <w:t>..…/……/202...</w:t>
      </w:r>
    </w:p>
    <w:p w14:paraId="188E89CB" w14:textId="77777777" w:rsidR="00481024" w:rsidRPr="00C52F0A" w:rsidRDefault="00481024" w:rsidP="005E005F">
      <w:pPr>
        <w:spacing w:before="120" w:after="120"/>
        <w:ind w:firstLine="720"/>
        <w:contextualSpacing/>
        <w:jc w:val="both"/>
        <w:rPr>
          <w:sz w:val="24"/>
          <w:szCs w:val="24"/>
        </w:rPr>
      </w:pPr>
      <w:r w:rsidRPr="00C52F0A">
        <w:rPr>
          <w:sz w:val="24"/>
          <w:szCs w:val="24"/>
        </w:rPr>
        <w:t xml:space="preserve">                                                                                                                                     İmza</w:t>
      </w:r>
    </w:p>
    <w:p w14:paraId="2F48DC81" w14:textId="77777777" w:rsidR="008460A5" w:rsidRPr="00C52F0A" w:rsidRDefault="00481024" w:rsidP="005E005F">
      <w:pPr>
        <w:spacing w:before="120" w:after="120"/>
        <w:ind w:firstLine="720"/>
        <w:contextualSpacing/>
        <w:jc w:val="both"/>
        <w:rPr>
          <w:sz w:val="24"/>
          <w:szCs w:val="24"/>
        </w:rPr>
      </w:pPr>
      <w:r w:rsidRPr="00C52F0A">
        <w:rPr>
          <w:sz w:val="24"/>
          <w:szCs w:val="24"/>
        </w:rPr>
        <w:t xml:space="preserve">                                                                                                                     </w:t>
      </w:r>
      <w:r w:rsidR="008460A5" w:rsidRPr="00C52F0A">
        <w:rPr>
          <w:sz w:val="24"/>
          <w:szCs w:val="24"/>
        </w:rPr>
        <w:t>Öğrencinin Adı ve Soyadı</w:t>
      </w:r>
    </w:p>
    <w:p w14:paraId="19401DB4" w14:textId="77777777" w:rsidR="00261EDA" w:rsidRPr="00C52F0A" w:rsidRDefault="00261EDA" w:rsidP="005E005F">
      <w:pPr>
        <w:pStyle w:val="GvdeMetniGirintisi2"/>
        <w:spacing w:after="0" w:line="240" w:lineRule="auto"/>
        <w:ind w:left="0"/>
        <w:contextualSpacing/>
        <w:jc w:val="both"/>
        <w:rPr>
          <w:bCs/>
          <w:sz w:val="24"/>
          <w:szCs w:val="24"/>
        </w:rPr>
      </w:pPr>
    </w:p>
    <w:p w14:paraId="4BC037E4" w14:textId="77777777" w:rsidR="00261EDA" w:rsidRPr="00C52F0A" w:rsidRDefault="00261EDA" w:rsidP="005E005F">
      <w:pPr>
        <w:pStyle w:val="GvdeMetniGirintisi2"/>
        <w:spacing w:after="0" w:line="240" w:lineRule="auto"/>
        <w:ind w:left="0"/>
        <w:contextualSpacing/>
        <w:jc w:val="both"/>
        <w:rPr>
          <w:bCs/>
          <w:sz w:val="24"/>
          <w:szCs w:val="24"/>
        </w:rPr>
      </w:pPr>
    </w:p>
    <w:p w14:paraId="282CF3D5" w14:textId="77777777" w:rsidR="00261EDA" w:rsidRPr="00C52F0A" w:rsidRDefault="00261EDA" w:rsidP="005E005F">
      <w:pPr>
        <w:pStyle w:val="GvdeMetniGirintisi2"/>
        <w:spacing w:after="0" w:line="240" w:lineRule="auto"/>
        <w:ind w:left="0"/>
        <w:contextualSpacing/>
        <w:jc w:val="both"/>
        <w:rPr>
          <w:bCs/>
          <w:sz w:val="24"/>
          <w:szCs w:val="24"/>
        </w:rPr>
      </w:pPr>
    </w:p>
    <w:p w14:paraId="5F92E93A" w14:textId="77777777" w:rsidR="00261EDA" w:rsidRPr="00C52F0A" w:rsidRDefault="00261EDA" w:rsidP="005E005F">
      <w:pPr>
        <w:pStyle w:val="GvdeMetniGirintisi2"/>
        <w:spacing w:after="0" w:line="240" w:lineRule="auto"/>
        <w:ind w:left="0"/>
        <w:contextualSpacing/>
        <w:jc w:val="both"/>
        <w:rPr>
          <w:bCs/>
          <w:sz w:val="24"/>
          <w:szCs w:val="24"/>
        </w:rPr>
      </w:pPr>
    </w:p>
    <w:p w14:paraId="220A2E6A" w14:textId="77777777" w:rsidR="00261EDA" w:rsidRPr="00C52F0A" w:rsidRDefault="00261EDA" w:rsidP="005E005F">
      <w:pPr>
        <w:pStyle w:val="GvdeMetniGirintisi2"/>
        <w:spacing w:after="0" w:line="240" w:lineRule="auto"/>
        <w:ind w:left="0"/>
        <w:contextualSpacing/>
        <w:jc w:val="both"/>
        <w:rPr>
          <w:bCs/>
          <w:sz w:val="24"/>
          <w:szCs w:val="24"/>
        </w:rPr>
      </w:pPr>
    </w:p>
    <w:p w14:paraId="7BA351E6" w14:textId="77777777" w:rsidR="00261EDA" w:rsidRPr="00C52F0A" w:rsidRDefault="00261EDA" w:rsidP="005E005F">
      <w:pPr>
        <w:pStyle w:val="GvdeMetniGirintisi2"/>
        <w:spacing w:after="0" w:line="240" w:lineRule="auto"/>
        <w:ind w:left="0"/>
        <w:contextualSpacing/>
        <w:jc w:val="both"/>
        <w:rPr>
          <w:bCs/>
          <w:sz w:val="24"/>
          <w:szCs w:val="24"/>
        </w:rPr>
      </w:pPr>
    </w:p>
    <w:p w14:paraId="4389EA01" w14:textId="77777777" w:rsidR="00261EDA" w:rsidRPr="00C52F0A" w:rsidRDefault="00261EDA" w:rsidP="005E005F">
      <w:pPr>
        <w:pStyle w:val="GvdeMetniGirintisi2"/>
        <w:spacing w:after="0" w:line="240" w:lineRule="auto"/>
        <w:ind w:left="0"/>
        <w:contextualSpacing/>
        <w:jc w:val="both"/>
        <w:rPr>
          <w:bCs/>
          <w:sz w:val="24"/>
          <w:szCs w:val="24"/>
        </w:rPr>
      </w:pPr>
    </w:p>
    <w:p w14:paraId="1CE2EF2C" w14:textId="77777777" w:rsidR="00261EDA" w:rsidRPr="00C52F0A" w:rsidRDefault="00261EDA" w:rsidP="005E005F">
      <w:pPr>
        <w:pStyle w:val="GvdeMetniGirintisi2"/>
        <w:spacing w:after="0" w:line="240" w:lineRule="auto"/>
        <w:ind w:left="0"/>
        <w:contextualSpacing/>
        <w:jc w:val="both"/>
        <w:rPr>
          <w:bCs/>
          <w:sz w:val="24"/>
          <w:szCs w:val="24"/>
        </w:rPr>
      </w:pPr>
    </w:p>
    <w:p w14:paraId="48FE3769" w14:textId="77777777" w:rsidR="00261EDA" w:rsidRPr="00C52F0A" w:rsidRDefault="00261EDA" w:rsidP="005E005F">
      <w:pPr>
        <w:pStyle w:val="GvdeMetniGirintisi2"/>
        <w:spacing w:after="0" w:line="240" w:lineRule="auto"/>
        <w:ind w:left="0"/>
        <w:contextualSpacing/>
        <w:jc w:val="both"/>
        <w:rPr>
          <w:bCs/>
          <w:sz w:val="24"/>
          <w:szCs w:val="24"/>
        </w:rPr>
      </w:pPr>
    </w:p>
    <w:p w14:paraId="5BA09B79" w14:textId="77777777" w:rsidR="00261EDA" w:rsidRPr="00C52F0A" w:rsidRDefault="00261EDA" w:rsidP="005E005F">
      <w:pPr>
        <w:pStyle w:val="GvdeMetniGirintisi2"/>
        <w:spacing w:after="0" w:line="240" w:lineRule="auto"/>
        <w:ind w:left="0"/>
        <w:contextualSpacing/>
        <w:jc w:val="both"/>
        <w:rPr>
          <w:bCs/>
          <w:sz w:val="24"/>
          <w:szCs w:val="24"/>
        </w:rPr>
      </w:pPr>
    </w:p>
    <w:p w14:paraId="3B79531D" w14:textId="77777777" w:rsidR="00C542F1" w:rsidRPr="00C52F0A" w:rsidRDefault="00C542F1" w:rsidP="005E005F">
      <w:pPr>
        <w:pStyle w:val="GvdeMetniGirintisi2"/>
        <w:spacing w:after="0" w:line="240" w:lineRule="auto"/>
        <w:ind w:left="0"/>
        <w:contextualSpacing/>
        <w:jc w:val="both"/>
        <w:rPr>
          <w:bCs/>
          <w:sz w:val="24"/>
          <w:szCs w:val="24"/>
        </w:rPr>
      </w:pPr>
      <w:r w:rsidRPr="00C52F0A">
        <w:rPr>
          <w:bCs/>
          <w:sz w:val="24"/>
          <w:szCs w:val="24"/>
        </w:rPr>
        <w:t>Bu çalışma ……………………………………………. tarafından desteklenmiştir.</w:t>
      </w:r>
    </w:p>
    <w:p w14:paraId="3876576D" w14:textId="77777777" w:rsidR="00C542F1" w:rsidRPr="00C52F0A" w:rsidRDefault="00C542F1" w:rsidP="005E005F">
      <w:pPr>
        <w:spacing w:after="240"/>
        <w:contextualSpacing/>
        <w:jc w:val="both"/>
        <w:rPr>
          <w:sz w:val="24"/>
          <w:szCs w:val="24"/>
        </w:rPr>
      </w:pPr>
      <w:r w:rsidRPr="00C52F0A">
        <w:rPr>
          <w:bCs/>
          <w:sz w:val="24"/>
          <w:szCs w:val="24"/>
        </w:rPr>
        <w:t>Proje No:</w:t>
      </w:r>
      <w:r w:rsidRPr="00C52F0A">
        <w:rPr>
          <w:sz w:val="24"/>
          <w:szCs w:val="24"/>
        </w:rPr>
        <w:t xml:space="preserve"> ……………….</w:t>
      </w:r>
    </w:p>
    <w:p w14:paraId="2F04CCE9" w14:textId="77777777" w:rsidR="008460A5" w:rsidRPr="00C52F0A" w:rsidRDefault="00C542F1" w:rsidP="005E005F">
      <w:pPr>
        <w:pStyle w:val="Balk1"/>
        <w:spacing w:before="247"/>
        <w:ind w:left="0"/>
        <w:contextualSpacing/>
        <w:jc w:val="both"/>
      </w:pPr>
      <w:r w:rsidRPr="00C52F0A">
        <w:rPr>
          <w:bCs w:val="0"/>
          <w:u w:val="single"/>
        </w:rPr>
        <w:t>Not</w:t>
      </w:r>
      <w:r w:rsidRPr="00C52F0A">
        <w:rPr>
          <w:bCs w:val="0"/>
        </w:rPr>
        <w:t>: Bu tezde kullanılan özgün ve başka kaynaktan yapılan bildirişlerin, çizelge, şekil ve fotoğrafların kaynak gösterilmeden kullanımı, 5846 sayılı Fikir ve Sanat Eserleri Kanunundaki hükümlere tabidir</w:t>
      </w:r>
    </w:p>
    <w:p w14:paraId="6635D817" w14:textId="77777777" w:rsidR="008C0CFE" w:rsidRPr="00C52F0A" w:rsidRDefault="00261EDA" w:rsidP="005E005F">
      <w:pPr>
        <w:pStyle w:val="GvdeMetni"/>
        <w:spacing w:before="72"/>
        <w:ind w:right="139"/>
        <w:contextualSpacing/>
        <w:jc w:val="both"/>
        <w:rPr>
          <w:b/>
        </w:rPr>
      </w:pPr>
      <w:r w:rsidRPr="00C52F0A">
        <w:rPr>
          <w:b/>
        </w:rPr>
        <w:br w:type="page"/>
      </w:r>
      <w:r w:rsidR="008C0CFE" w:rsidRPr="00C52F0A">
        <w:rPr>
          <w:b/>
        </w:rPr>
        <w:lastRenderedPageBreak/>
        <w:t>EK-8</w:t>
      </w:r>
    </w:p>
    <w:p w14:paraId="3AAFD534" w14:textId="77777777" w:rsidR="008C0CFE" w:rsidRPr="00C52F0A" w:rsidRDefault="008C0CFE" w:rsidP="005E005F">
      <w:pPr>
        <w:pStyle w:val="GvdeMetni"/>
        <w:spacing w:before="72"/>
        <w:ind w:left="423" w:right="139"/>
        <w:contextualSpacing/>
        <w:jc w:val="both"/>
        <w:rPr>
          <w:b/>
        </w:rPr>
      </w:pPr>
    </w:p>
    <w:p w14:paraId="037079FF" w14:textId="77777777" w:rsidR="00547D8E" w:rsidRPr="00547D8E" w:rsidRDefault="00547D8E" w:rsidP="00547D8E">
      <w:pPr>
        <w:pStyle w:val="GvdeMetni"/>
        <w:spacing w:before="72"/>
        <w:ind w:left="423" w:right="139"/>
        <w:jc w:val="center"/>
        <w:rPr>
          <w:b/>
          <w:sz w:val="20"/>
          <w:szCs w:val="20"/>
        </w:rPr>
      </w:pPr>
      <w:r w:rsidRPr="00547D8E">
        <w:rPr>
          <w:b/>
          <w:sz w:val="20"/>
          <w:szCs w:val="20"/>
        </w:rPr>
        <w:t>İÇİNDEKİLER</w:t>
      </w:r>
    </w:p>
    <w:p w14:paraId="0D04D766" w14:textId="77777777" w:rsidR="00547D8E" w:rsidRPr="00547D8E" w:rsidRDefault="00547D8E" w:rsidP="00547D8E">
      <w:pPr>
        <w:spacing w:before="36"/>
        <w:ind w:left="424"/>
        <w:jc w:val="center"/>
        <w:rPr>
          <w:sz w:val="20"/>
          <w:szCs w:val="20"/>
        </w:rPr>
      </w:pPr>
      <w:r w:rsidRPr="00547D8E">
        <w:rPr>
          <w:sz w:val="20"/>
          <w:szCs w:val="20"/>
        </w:rPr>
        <w:t>(Başlık</w:t>
      </w:r>
      <w:r w:rsidRPr="00547D8E">
        <w:rPr>
          <w:spacing w:val="-2"/>
          <w:sz w:val="20"/>
          <w:szCs w:val="20"/>
        </w:rPr>
        <w:t xml:space="preserve"> </w:t>
      </w:r>
      <w:r w:rsidRPr="00547D8E">
        <w:rPr>
          <w:sz w:val="20"/>
          <w:szCs w:val="20"/>
        </w:rPr>
        <w:t>Times</w:t>
      </w:r>
      <w:r w:rsidRPr="00547D8E">
        <w:rPr>
          <w:spacing w:val="-1"/>
          <w:sz w:val="20"/>
          <w:szCs w:val="20"/>
        </w:rPr>
        <w:t xml:space="preserve"> </w:t>
      </w:r>
      <w:r w:rsidRPr="00547D8E">
        <w:rPr>
          <w:sz w:val="20"/>
          <w:szCs w:val="20"/>
        </w:rPr>
        <w:t>New</w:t>
      </w:r>
      <w:r w:rsidRPr="00547D8E">
        <w:rPr>
          <w:spacing w:val="-3"/>
          <w:sz w:val="20"/>
          <w:szCs w:val="20"/>
        </w:rPr>
        <w:t xml:space="preserve"> </w:t>
      </w:r>
      <w:r w:rsidRPr="00547D8E">
        <w:rPr>
          <w:sz w:val="20"/>
          <w:szCs w:val="20"/>
        </w:rPr>
        <w:t>Roman</w:t>
      </w:r>
      <w:r w:rsidRPr="00547D8E">
        <w:rPr>
          <w:spacing w:val="-1"/>
          <w:sz w:val="20"/>
          <w:szCs w:val="20"/>
        </w:rPr>
        <w:t xml:space="preserve"> </w:t>
      </w:r>
      <w:r w:rsidRPr="00547D8E">
        <w:rPr>
          <w:sz w:val="20"/>
          <w:szCs w:val="20"/>
        </w:rPr>
        <w:t>14</w:t>
      </w:r>
      <w:r w:rsidRPr="00547D8E">
        <w:rPr>
          <w:spacing w:val="-1"/>
          <w:sz w:val="20"/>
          <w:szCs w:val="20"/>
        </w:rPr>
        <w:t xml:space="preserve"> </w:t>
      </w:r>
      <w:r w:rsidRPr="00547D8E">
        <w:rPr>
          <w:spacing w:val="-2"/>
          <w:sz w:val="20"/>
          <w:szCs w:val="20"/>
        </w:rPr>
        <w:t>punto)</w:t>
      </w:r>
    </w:p>
    <w:p w14:paraId="0DC81A88" w14:textId="77777777" w:rsidR="00547D8E" w:rsidRPr="00547D8E" w:rsidRDefault="00547D8E" w:rsidP="00547D8E">
      <w:pPr>
        <w:pStyle w:val="GvdeMetni"/>
        <w:spacing w:before="72"/>
        <w:ind w:left="423" w:right="139"/>
        <w:jc w:val="both"/>
        <w:rPr>
          <w:b/>
          <w:sz w:val="20"/>
          <w:szCs w:val="20"/>
        </w:rPr>
      </w:pPr>
    </w:p>
    <w:p w14:paraId="50AE88E8" w14:textId="77777777" w:rsidR="00547D8E" w:rsidRPr="00547D8E" w:rsidRDefault="00547D8E" w:rsidP="00547D8E">
      <w:pPr>
        <w:pStyle w:val="GvdeMetni"/>
        <w:spacing w:before="72"/>
        <w:ind w:left="423" w:right="139"/>
        <w:jc w:val="both"/>
        <w:rPr>
          <w:b/>
          <w:sz w:val="20"/>
          <w:szCs w:val="20"/>
        </w:rPr>
      </w:pPr>
      <w:r w:rsidRPr="00547D8E">
        <w:rPr>
          <w:b/>
          <w:sz w:val="20"/>
          <w:szCs w:val="20"/>
        </w:rPr>
        <w:t>İÇİNDEKİLER                                                                                   sayfa no</w:t>
      </w:r>
    </w:p>
    <w:p w14:paraId="52C6FA48" w14:textId="77777777" w:rsidR="00547D8E" w:rsidRPr="00547D8E" w:rsidRDefault="00547D8E" w:rsidP="00547D8E">
      <w:pPr>
        <w:pStyle w:val="GvdeMetni"/>
        <w:spacing w:before="71"/>
        <w:ind w:left="484"/>
        <w:jc w:val="both"/>
        <w:rPr>
          <w:sz w:val="20"/>
          <w:szCs w:val="20"/>
        </w:rPr>
      </w:pPr>
      <w:r w:rsidRPr="00547D8E">
        <w:rPr>
          <w:sz w:val="20"/>
          <w:szCs w:val="20"/>
        </w:rPr>
        <w:t>TEŞEKKÜR/ÖNSÖZ………………………………………………………………………………………… i</w:t>
      </w:r>
    </w:p>
    <w:p w14:paraId="367C795E" w14:textId="77777777" w:rsidR="00547D8E" w:rsidRPr="00547D8E" w:rsidRDefault="00547D8E" w:rsidP="00547D8E">
      <w:pPr>
        <w:pStyle w:val="GvdeMetni"/>
        <w:spacing w:before="71"/>
        <w:ind w:left="484"/>
        <w:jc w:val="both"/>
        <w:rPr>
          <w:sz w:val="20"/>
          <w:szCs w:val="20"/>
        </w:rPr>
      </w:pPr>
      <w:r w:rsidRPr="00547D8E">
        <w:rPr>
          <w:sz w:val="20"/>
          <w:szCs w:val="20"/>
        </w:rPr>
        <w:t>ÖZET………………………………………………………………............................................................. ii</w:t>
      </w:r>
    </w:p>
    <w:p w14:paraId="6048E37D" w14:textId="77777777" w:rsidR="00547D8E" w:rsidRPr="00547D8E" w:rsidRDefault="00547D8E" w:rsidP="00547D8E">
      <w:pPr>
        <w:pStyle w:val="GvdeMetni"/>
        <w:spacing w:before="71"/>
        <w:ind w:left="484"/>
        <w:jc w:val="both"/>
        <w:rPr>
          <w:sz w:val="20"/>
          <w:szCs w:val="20"/>
        </w:rPr>
      </w:pPr>
      <w:r w:rsidRPr="00547D8E">
        <w:rPr>
          <w:sz w:val="20"/>
          <w:szCs w:val="20"/>
        </w:rPr>
        <w:t>İNGİLİZCE ÖZET…………………………………………………………................................................iii</w:t>
      </w:r>
    </w:p>
    <w:p w14:paraId="674C122B" w14:textId="77777777" w:rsidR="00547D8E" w:rsidRPr="00547D8E" w:rsidRDefault="00547D8E" w:rsidP="00547D8E">
      <w:pPr>
        <w:pStyle w:val="GvdeMetni"/>
        <w:spacing w:before="71"/>
        <w:ind w:left="484"/>
        <w:jc w:val="both"/>
        <w:rPr>
          <w:sz w:val="20"/>
          <w:szCs w:val="20"/>
        </w:rPr>
      </w:pPr>
      <w:r w:rsidRPr="00547D8E">
        <w:rPr>
          <w:sz w:val="20"/>
          <w:szCs w:val="20"/>
        </w:rPr>
        <w:t>SİMGELER VE KISALTMALAR DİZİNİ…………………………………………………………………. iv</w:t>
      </w:r>
    </w:p>
    <w:p w14:paraId="6C61DAB4" w14:textId="77777777" w:rsidR="00547D8E" w:rsidRPr="00547D8E" w:rsidRDefault="00547D8E" w:rsidP="00547D8E">
      <w:pPr>
        <w:pStyle w:val="GvdeMetni"/>
        <w:spacing w:before="71"/>
        <w:ind w:left="484"/>
        <w:jc w:val="both"/>
        <w:rPr>
          <w:sz w:val="20"/>
          <w:szCs w:val="20"/>
        </w:rPr>
      </w:pPr>
      <w:r w:rsidRPr="00547D8E">
        <w:rPr>
          <w:sz w:val="20"/>
          <w:szCs w:val="20"/>
        </w:rPr>
        <w:t>ŞEKİLLER DİZİNLER…….. ………………………………………………………………………………. v</w:t>
      </w:r>
    </w:p>
    <w:p w14:paraId="0110187E" w14:textId="77777777" w:rsidR="00547D8E" w:rsidRPr="00547D8E" w:rsidRDefault="00547D8E" w:rsidP="00547D8E">
      <w:pPr>
        <w:pStyle w:val="GvdeMetni"/>
        <w:spacing w:before="71"/>
        <w:ind w:left="484"/>
        <w:jc w:val="both"/>
        <w:rPr>
          <w:sz w:val="20"/>
          <w:szCs w:val="20"/>
        </w:rPr>
      </w:pPr>
      <w:r w:rsidRPr="00547D8E">
        <w:rPr>
          <w:sz w:val="20"/>
          <w:szCs w:val="20"/>
        </w:rPr>
        <w:t>TABLOLAR DİZİNİ………………………………………………………………………………………… Vi</w:t>
      </w:r>
    </w:p>
    <w:p w14:paraId="618838DE" w14:textId="77777777" w:rsidR="00547D8E" w:rsidRPr="00547D8E" w:rsidRDefault="00547D8E" w:rsidP="00547D8E">
      <w:pPr>
        <w:pStyle w:val="GvdeMetni"/>
        <w:spacing w:before="71"/>
        <w:ind w:left="484"/>
        <w:jc w:val="both"/>
        <w:rPr>
          <w:sz w:val="20"/>
          <w:szCs w:val="20"/>
        </w:rPr>
      </w:pPr>
      <w:r w:rsidRPr="00547D8E">
        <w:rPr>
          <w:b/>
          <w:sz w:val="20"/>
          <w:szCs w:val="20"/>
        </w:rPr>
        <w:t>1. GİRİŞ VE AMAÇ............................................................................................................................1</w:t>
      </w:r>
    </w:p>
    <w:p w14:paraId="41FA851A" w14:textId="77777777" w:rsidR="00547D8E" w:rsidRPr="00547D8E" w:rsidRDefault="00547D8E" w:rsidP="00547D8E">
      <w:pPr>
        <w:pStyle w:val="GvdeMetni"/>
        <w:spacing w:before="71"/>
        <w:ind w:left="484"/>
        <w:jc w:val="both"/>
        <w:rPr>
          <w:sz w:val="20"/>
          <w:szCs w:val="20"/>
        </w:rPr>
      </w:pPr>
      <w:r w:rsidRPr="00547D8E">
        <w:rPr>
          <w:b/>
          <w:sz w:val="20"/>
          <w:szCs w:val="20"/>
        </w:rPr>
        <w:t>2. GENEL BİLGİLER……………………………………………………………………………………… 3</w:t>
      </w:r>
    </w:p>
    <w:p w14:paraId="42D0FD54" w14:textId="77777777" w:rsidR="00547D8E" w:rsidRPr="00547D8E" w:rsidRDefault="00547D8E" w:rsidP="00547D8E">
      <w:pPr>
        <w:pStyle w:val="GvdeMetni"/>
        <w:spacing w:before="71"/>
        <w:ind w:left="484"/>
        <w:jc w:val="both"/>
        <w:rPr>
          <w:sz w:val="20"/>
          <w:szCs w:val="20"/>
        </w:rPr>
      </w:pPr>
      <w:r w:rsidRPr="00547D8E">
        <w:rPr>
          <w:sz w:val="20"/>
          <w:szCs w:val="20"/>
        </w:rPr>
        <w:t>2.1. Birinci Derecen Alt Bölüm Başlığı …………………………………………...…………………………..</w:t>
      </w:r>
    </w:p>
    <w:p w14:paraId="669352E9" w14:textId="77777777" w:rsidR="00547D8E" w:rsidRPr="00547D8E" w:rsidRDefault="00547D8E" w:rsidP="00547D8E">
      <w:pPr>
        <w:pStyle w:val="GvdeMetni"/>
        <w:spacing w:before="71"/>
        <w:ind w:left="484"/>
        <w:jc w:val="both"/>
        <w:rPr>
          <w:sz w:val="20"/>
          <w:szCs w:val="20"/>
        </w:rPr>
      </w:pPr>
      <w:r w:rsidRPr="00547D8E">
        <w:rPr>
          <w:sz w:val="20"/>
          <w:szCs w:val="20"/>
        </w:rPr>
        <w:t>2.1.1. İkinci dereceden alt bölüm başlığı………………………………………………………………………</w:t>
      </w:r>
    </w:p>
    <w:p w14:paraId="3CE094DA" w14:textId="77777777" w:rsidR="00547D8E" w:rsidRPr="00547D8E" w:rsidRDefault="00547D8E" w:rsidP="00547D8E">
      <w:pPr>
        <w:pStyle w:val="GvdeMetni"/>
        <w:spacing w:before="71"/>
        <w:ind w:left="484"/>
        <w:jc w:val="both"/>
        <w:rPr>
          <w:sz w:val="20"/>
          <w:szCs w:val="20"/>
        </w:rPr>
      </w:pPr>
      <w:r w:rsidRPr="00547D8E">
        <w:rPr>
          <w:sz w:val="20"/>
          <w:szCs w:val="20"/>
        </w:rPr>
        <w:t>2.1.1.2. Üçüncü dereceden alt bölüm başlığı ….………………………………………………………………</w:t>
      </w:r>
    </w:p>
    <w:p w14:paraId="0EBB51BB" w14:textId="77777777" w:rsidR="00547D8E" w:rsidRPr="00547D8E" w:rsidRDefault="00547D8E" w:rsidP="00547D8E">
      <w:pPr>
        <w:pStyle w:val="GvdeMetni"/>
        <w:spacing w:before="71"/>
        <w:ind w:left="484"/>
        <w:jc w:val="both"/>
        <w:rPr>
          <w:sz w:val="20"/>
          <w:szCs w:val="20"/>
        </w:rPr>
      </w:pPr>
      <w:r w:rsidRPr="00547D8E">
        <w:rPr>
          <w:b/>
          <w:sz w:val="20"/>
          <w:szCs w:val="20"/>
        </w:rPr>
        <w:t>3. GEREÇ VE YÖNTEMLER……………………………………………………………………………..</w:t>
      </w:r>
    </w:p>
    <w:p w14:paraId="433B20F1" w14:textId="77777777" w:rsidR="00547D8E" w:rsidRPr="00547D8E" w:rsidRDefault="00547D8E" w:rsidP="00547D8E">
      <w:pPr>
        <w:pStyle w:val="GvdeMetni"/>
        <w:spacing w:before="71"/>
        <w:ind w:left="484"/>
        <w:jc w:val="both"/>
        <w:rPr>
          <w:sz w:val="20"/>
          <w:szCs w:val="20"/>
        </w:rPr>
      </w:pPr>
      <w:r w:rsidRPr="00547D8E">
        <w:rPr>
          <w:sz w:val="20"/>
          <w:szCs w:val="20"/>
        </w:rPr>
        <w:t xml:space="preserve">3.1. Birinci Derecen Alt Bölüm Başlığı …………………………………………...…………………………... </w:t>
      </w:r>
    </w:p>
    <w:p w14:paraId="4E6B8542" w14:textId="77777777" w:rsidR="00547D8E" w:rsidRPr="00547D8E" w:rsidRDefault="00547D8E" w:rsidP="00547D8E">
      <w:pPr>
        <w:pStyle w:val="GvdeMetni"/>
        <w:spacing w:before="71"/>
        <w:ind w:left="484"/>
        <w:jc w:val="both"/>
        <w:rPr>
          <w:sz w:val="20"/>
          <w:szCs w:val="20"/>
        </w:rPr>
      </w:pPr>
      <w:r w:rsidRPr="00547D8E">
        <w:rPr>
          <w:sz w:val="20"/>
          <w:szCs w:val="20"/>
        </w:rPr>
        <w:t>3.1.1. İkinci dereceden alt bölüm başlığı……………………………………………………………………….</w:t>
      </w:r>
    </w:p>
    <w:p w14:paraId="0DE4084D" w14:textId="77777777" w:rsidR="00547D8E" w:rsidRPr="00547D8E" w:rsidRDefault="00547D8E" w:rsidP="00547D8E">
      <w:pPr>
        <w:pStyle w:val="GvdeMetni"/>
        <w:spacing w:before="71"/>
        <w:ind w:left="484"/>
        <w:jc w:val="both"/>
        <w:rPr>
          <w:sz w:val="20"/>
          <w:szCs w:val="20"/>
        </w:rPr>
      </w:pPr>
      <w:r w:rsidRPr="00547D8E">
        <w:rPr>
          <w:sz w:val="20"/>
          <w:szCs w:val="20"/>
        </w:rPr>
        <w:t>3.2. ……………………………………… …………………………………………………………………….</w:t>
      </w:r>
    </w:p>
    <w:p w14:paraId="001F24DA" w14:textId="77777777" w:rsidR="00547D8E" w:rsidRPr="00547D8E" w:rsidRDefault="00547D8E" w:rsidP="00547D8E">
      <w:pPr>
        <w:pStyle w:val="GvdeMetni"/>
        <w:spacing w:before="71"/>
        <w:ind w:left="484"/>
        <w:jc w:val="both"/>
        <w:rPr>
          <w:sz w:val="20"/>
          <w:szCs w:val="20"/>
        </w:rPr>
      </w:pPr>
      <w:r w:rsidRPr="00547D8E">
        <w:rPr>
          <w:b/>
          <w:sz w:val="20"/>
          <w:szCs w:val="20"/>
        </w:rPr>
        <w:t>4. BULGULAR……………………………………………………………………………………………….</w:t>
      </w:r>
    </w:p>
    <w:p w14:paraId="45D57F7C" w14:textId="77777777" w:rsidR="00547D8E" w:rsidRPr="00547D8E" w:rsidRDefault="00547D8E" w:rsidP="00547D8E">
      <w:pPr>
        <w:pStyle w:val="GvdeMetni"/>
        <w:spacing w:before="71"/>
        <w:ind w:left="484"/>
        <w:jc w:val="both"/>
        <w:rPr>
          <w:sz w:val="20"/>
          <w:szCs w:val="20"/>
        </w:rPr>
      </w:pPr>
      <w:r w:rsidRPr="00547D8E">
        <w:rPr>
          <w:sz w:val="20"/>
          <w:szCs w:val="20"/>
        </w:rPr>
        <w:t>4.1. ……………………………………………………………………………………………………………..</w:t>
      </w:r>
    </w:p>
    <w:p w14:paraId="2A888C0B" w14:textId="77777777" w:rsidR="00547D8E" w:rsidRPr="00547D8E" w:rsidRDefault="00547D8E" w:rsidP="00547D8E">
      <w:pPr>
        <w:pStyle w:val="GvdeMetni"/>
        <w:spacing w:before="71"/>
        <w:ind w:left="484"/>
        <w:jc w:val="both"/>
        <w:rPr>
          <w:sz w:val="20"/>
          <w:szCs w:val="20"/>
        </w:rPr>
      </w:pPr>
      <w:r w:rsidRPr="00547D8E">
        <w:rPr>
          <w:sz w:val="20"/>
          <w:szCs w:val="20"/>
        </w:rPr>
        <w:t>4.2. …………………………………………………………………………………………………………….</w:t>
      </w:r>
    </w:p>
    <w:p w14:paraId="53715B9C" w14:textId="77777777" w:rsidR="00547D8E" w:rsidRPr="00547D8E" w:rsidRDefault="00547D8E" w:rsidP="00547D8E">
      <w:pPr>
        <w:pStyle w:val="GvdeMetni"/>
        <w:spacing w:before="71"/>
        <w:ind w:left="484"/>
        <w:jc w:val="both"/>
        <w:rPr>
          <w:b/>
          <w:sz w:val="20"/>
          <w:szCs w:val="20"/>
        </w:rPr>
      </w:pPr>
      <w:r w:rsidRPr="00547D8E">
        <w:rPr>
          <w:b/>
          <w:sz w:val="20"/>
          <w:szCs w:val="20"/>
        </w:rPr>
        <w:t>5. TARTIŞMA…………………………………………………………………………………………………</w:t>
      </w:r>
    </w:p>
    <w:p w14:paraId="3ED452CD" w14:textId="77777777" w:rsidR="00547D8E" w:rsidRPr="00547D8E" w:rsidRDefault="00547D8E" w:rsidP="00547D8E">
      <w:pPr>
        <w:pStyle w:val="GvdeMetni"/>
        <w:spacing w:before="71"/>
        <w:ind w:left="484"/>
        <w:jc w:val="both"/>
        <w:rPr>
          <w:b/>
          <w:sz w:val="20"/>
          <w:szCs w:val="20"/>
        </w:rPr>
      </w:pPr>
      <w:r w:rsidRPr="00547D8E">
        <w:rPr>
          <w:b/>
          <w:sz w:val="20"/>
          <w:szCs w:val="20"/>
        </w:rPr>
        <w:t>6. SONUÇ VE ÖNERİLER………………………………………….……………………………………….</w:t>
      </w:r>
    </w:p>
    <w:p w14:paraId="72796839" w14:textId="77777777" w:rsidR="00547D8E" w:rsidRPr="00547D8E" w:rsidRDefault="00547D8E" w:rsidP="00547D8E">
      <w:pPr>
        <w:pStyle w:val="GvdeMetni"/>
        <w:spacing w:before="71"/>
        <w:ind w:left="484"/>
        <w:jc w:val="both"/>
        <w:rPr>
          <w:b/>
          <w:sz w:val="20"/>
          <w:szCs w:val="20"/>
        </w:rPr>
      </w:pPr>
      <w:r w:rsidRPr="00547D8E">
        <w:rPr>
          <w:b/>
          <w:sz w:val="20"/>
          <w:szCs w:val="20"/>
        </w:rPr>
        <w:t>KAYNAKLAR……………………………………………………….………………………………………..</w:t>
      </w:r>
    </w:p>
    <w:p w14:paraId="36A0462C" w14:textId="77777777" w:rsidR="00547D8E" w:rsidRPr="00547D8E" w:rsidRDefault="00547D8E" w:rsidP="00547D8E">
      <w:pPr>
        <w:pStyle w:val="GvdeMetni"/>
        <w:spacing w:before="71"/>
        <w:ind w:left="484"/>
        <w:jc w:val="both"/>
        <w:rPr>
          <w:b/>
          <w:sz w:val="20"/>
          <w:szCs w:val="20"/>
        </w:rPr>
      </w:pPr>
      <w:r w:rsidRPr="00547D8E">
        <w:rPr>
          <w:b/>
          <w:sz w:val="20"/>
          <w:szCs w:val="20"/>
        </w:rPr>
        <w:t>EKLER DİZİNİ…………………………………………………............……………………………………..</w:t>
      </w:r>
    </w:p>
    <w:p w14:paraId="3DB0DC61" w14:textId="77777777" w:rsidR="00547D8E" w:rsidRPr="00547D8E" w:rsidRDefault="00547D8E" w:rsidP="00547D8E">
      <w:pPr>
        <w:pStyle w:val="GvdeMetni"/>
        <w:spacing w:before="71"/>
        <w:ind w:left="484"/>
        <w:jc w:val="both"/>
        <w:rPr>
          <w:b/>
          <w:sz w:val="20"/>
          <w:szCs w:val="20"/>
        </w:rPr>
      </w:pPr>
      <w:r w:rsidRPr="00547D8E">
        <w:rPr>
          <w:b/>
          <w:sz w:val="20"/>
          <w:szCs w:val="20"/>
        </w:rPr>
        <w:t>ÖZGEÇMİŞ ……………………………………………………………………………………………………</w:t>
      </w:r>
    </w:p>
    <w:p w14:paraId="5696988B" w14:textId="77777777" w:rsidR="008460A5" w:rsidRPr="00C52F0A" w:rsidRDefault="00261EDA" w:rsidP="005E005F">
      <w:pPr>
        <w:pStyle w:val="Balk1"/>
        <w:spacing w:before="247"/>
        <w:ind w:left="0"/>
        <w:contextualSpacing/>
        <w:jc w:val="both"/>
      </w:pPr>
      <w:r w:rsidRPr="00C52F0A">
        <w:br w:type="page"/>
      </w:r>
      <w:r w:rsidR="004C0F01" w:rsidRPr="00C52F0A">
        <w:lastRenderedPageBreak/>
        <w:t>EK-9</w:t>
      </w:r>
    </w:p>
    <w:p w14:paraId="6A66E283" w14:textId="77777777" w:rsidR="008460A5" w:rsidRPr="00C52F0A" w:rsidRDefault="008460A5" w:rsidP="009519DA">
      <w:pPr>
        <w:pStyle w:val="GvdeMetni"/>
        <w:contextualSpacing/>
        <w:jc w:val="both"/>
      </w:pPr>
    </w:p>
    <w:p w14:paraId="080CA983" w14:textId="77777777" w:rsidR="008460A5" w:rsidRPr="00C52F0A" w:rsidRDefault="008460A5" w:rsidP="005E005F">
      <w:pPr>
        <w:pStyle w:val="Balk1"/>
        <w:spacing w:before="247"/>
        <w:contextualSpacing/>
        <w:jc w:val="center"/>
      </w:pPr>
      <w:r w:rsidRPr="00C52F0A">
        <w:t>TEŞEKKÜR/ÖNSÖZ</w:t>
      </w:r>
    </w:p>
    <w:p w14:paraId="6904AD30" w14:textId="359B49B9" w:rsidR="009519DA" w:rsidRDefault="008460A5" w:rsidP="009519DA">
      <w:pPr>
        <w:pStyle w:val="Balk1"/>
        <w:spacing w:before="247"/>
        <w:contextualSpacing/>
        <w:jc w:val="both"/>
      </w:pPr>
      <w:r w:rsidRPr="00C52F0A">
        <w:t xml:space="preserv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t>
      </w:r>
    </w:p>
    <w:p w14:paraId="6A17FEEA" w14:textId="77777777" w:rsidR="009519DA" w:rsidRDefault="009519DA" w:rsidP="009519DA">
      <w:pPr>
        <w:pStyle w:val="GvdeMetni"/>
        <w:contextualSpacing/>
        <w:jc w:val="both"/>
      </w:pPr>
    </w:p>
    <w:p w14:paraId="357339F3" w14:textId="03E0795B" w:rsidR="00547D8E" w:rsidRDefault="008460A5" w:rsidP="009519DA">
      <w:pPr>
        <w:pStyle w:val="GvdeMetni"/>
        <w:contextualSpacing/>
        <w:jc w:val="both"/>
      </w:pPr>
      <w:r w:rsidRPr="00C52F0A">
        <w:t xml:space="preserve">(Proje Desteği varsa) Bu araştırma, . . . . . . . . . . . . . . kodlu proje olarak Kahramanmaraş Sütçü İmam Üniversitesi Bilimsel Araştırma Projeleri Yönetim Birimi tarafından desteklenmiştir. </w:t>
      </w:r>
    </w:p>
    <w:p w14:paraId="1A7B3657" w14:textId="77777777" w:rsidR="009519DA" w:rsidRPr="00C52F0A" w:rsidRDefault="009519DA" w:rsidP="009519DA">
      <w:pPr>
        <w:pStyle w:val="GvdeMetni"/>
        <w:contextualSpacing/>
        <w:jc w:val="both"/>
      </w:pPr>
    </w:p>
    <w:p w14:paraId="18B80D18" w14:textId="77777777" w:rsidR="008460A5" w:rsidRPr="00C52F0A" w:rsidRDefault="008460A5" w:rsidP="005E005F">
      <w:pPr>
        <w:pStyle w:val="Balk1"/>
        <w:spacing w:before="247"/>
        <w:contextualSpacing/>
      </w:pPr>
      <w:r w:rsidRPr="00C52F0A">
        <w:t xml:space="preserve">Ay-Yıl </w:t>
      </w:r>
      <w:r w:rsidRPr="00C52F0A">
        <w:tab/>
      </w:r>
      <w:r w:rsidRPr="00C52F0A">
        <w:tab/>
      </w:r>
      <w:r w:rsidRPr="00C52F0A">
        <w:tab/>
      </w:r>
      <w:r w:rsidRPr="00C52F0A">
        <w:tab/>
      </w:r>
      <w:r w:rsidRPr="00C52F0A">
        <w:tab/>
      </w:r>
      <w:r w:rsidRPr="00C52F0A">
        <w:tab/>
      </w:r>
      <w:r w:rsidRPr="00C52F0A">
        <w:tab/>
      </w:r>
      <w:r w:rsidRPr="00C52F0A">
        <w:tab/>
      </w:r>
      <w:r w:rsidRPr="00C52F0A">
        <w:tab/>
      </w:r>
      <w:r w:rsidRPr="00C52F0A">
        <w:tab/>
        <w:t>Adı Soyadı</w:t>
      </w:r>
    </w:p>
    <w:p w14:paraId="67DB0664" w14:textId="77777777" w:rsidR="008460A5" w:rsidRPr="00C52F0A" w:rsidRDefault="008460A5" w:rsidP="005E005F">
      <w:pPr>
        <w:pStyle w:val="GvdeMetni"/>
        <w:contextualSpacing/>
        <w:jc w:val="both"/>
      </w:pPr>
    </w:p>
    <w:p w14:paraId="58911EC4" w14:textId="77777777" w:rsidR="00261EDA" w:rsidRPr="00C52F0A" w:rsidRDefault="00261EDA" w:rsidP="005E005F">
      <w:pPr>
        <w:pStyle w:val="GvdeMetni"/>
        <w:contextualSpacing/>
        <w:jc w:val="both"/>
      </w:pPr>
    </w:p>
    <w:p w14:paraId="52562962" w14:textId="77777777" w:rsidR="00261EDA" w:rsidRPr="00C52F0A" w:rsidRDefault="00261EDA" w:rsidP="005E005F">
      <w:pPr>
        <w:pStyle w:val="GvdeMetni"/>
        <w:contextualSpacing/>
        <w:jc w:val="both"/>
      </w:pPr>
    </w:p>
    <w:p w14:paraId="4E7E68D2" w14:textId="77777777" w:rsidR="00261EDA" w:rsidRPr="00C52F0A" w:rsidRDefault="00261EDA" w:rsidP="005E005F">
      <w:pPr>
        <w:pStyle w:val="GvdeMetni"/>
        <w:contextualSpacing/>
        <w:jc w:val="both"/>
      </w:pPr>
    </w:p>
    <w:p w14:paraId="6288206C" w14:textId="77777777" w:rsidR="00261EDA" w:rsidRPr="00C52F0A" w:rsidRDefault="00261EDA" w:rsidP="005E005F">
      <w:pPr>
        <w:pStyle w:val="GvdeMetni"/>
        <w:contextualSpacing/>
        <w:jc w:val="both"/>
      </w:pPr>
    </w:p>
    <w:p w14:paraId="1B50AACD" w14:textId="77777777" w:rsidR="00261EDA" w:rsidRPr="00C52F0A" w:rsidRDefault="00261EDA" w:rsidP="005E005F">
      <w:pPr>
        <w:pStyle w:val="GvdeMetni"/>
        <w:contextualSpacing/>
        <w:jc w:val="both"/>
      </w:pPr>
    </w:p>
    <w:p w14:paraId="00B52C9B" w14:textId="77777777" w:rsidR="00261EDA" w:rsidRPr="00C52F0A" w:rsidRDefault="00261EDA" w:rsidP="005E005F">
      <w:pPr>
        <w:pStyle w:val="GvdeMetni"/>
        <w:contextualSpacing/>
        <w:jc w:val="both"/>
      </w:pPr>
    </w:p>
    <w:p w14:paraId="417CD747" w14:textId="77777777" w:rsidR="008460A5" w:rsidRPr="00C52F0A" w:rsidRDefault="008460A5" w:rsidP="005E005F">
      <w:pPr>
        <w:pStyle w:val="GvdeMetni"/>
        <w:contextualSpacing/>
        <w:jc w:val="both"/>
      </w:pPr>
    </w:p>
    <w:p w14:paraId="6D5B95A2" w14:textId="77777777" w:rsidR="008460A5" w:rsidRPr="00C52F0A" w:rsidRDefault="008460A5" w:rsidP="005E005F">
      <w:pPr>
        <w:pStyle w:val="GvdeMetni"/>
        <w:spacing w:before="94"/>
        <w:contextualSpacing/>
        <w:jc w:val="both"/>
      </w:pPr>
    </w:p>
    <w:p w14:paraId="6D886128" w14:textId="77777777" w:rsidR="008460A5" w:rsidRPr="00C52F0A" w:rsidRDefault="008460A5" w:rsidP="005E005F">
      <w:pPr>
        <w:pStyle w:val="GvdeMetni"/>
        <w:contextualSpacing/>
        <w:jc w:val="both"/>
      </w:pPr>
    </w:p>
    <w:p w14:paraId="24043EBC" w14:textId="77777777" w:rsidR="008460A5" w:rsidRPr="00C52F0A" w:rsidRDefault="008460A5" w:rsidP="005E005F">
      <w:pPr>
        <w:pStyle w:val="GvdeMetni"/>
        <w:contextualSpacing/>
        <w:jc w:val="both"/>
      </w:pPr>
    </w:p>
    <w:p w14:paraId="51E767DF" w14:textId="77777777" w:rsidR="008460A5" w:rsidRPr="00C52F0A" w:rsidRDefault="008460A5" w:rsidP="005E005F">
      <w:pPr>
        <w:pStyle w:val="GvdeMetni"/>
        <w:spacing w:before="211"/>
        <w:contextualSpacing/>
        <w:jc w:val="both"/>
      </w:pPr>
    </w:p>
    <w:p w14:paraId="3588AAFB" w14:textId="77777777" w:rsidR="008460A5" w:rsidRPr="00C52F0A" w:rsidRDefault="008460A5" w:rsidP="005E005F">
      <w:pPr>
        <w:contextualSpacing/>
        <w:jc w:val="both"/>
        <w:rPr>
          <w:sz w:val="24"/>
          <w:szCs w:val="24"/>
        </w:rPr>
        <w:sectPr w:rsidR="008460A5" w:rsidRPr="00C52F0A">
          <w:headerReference w:type="even" r:id="rId15"/>
          <w:headerReference w:type="default" r:id="rId16"/>
          <w:footerReference w:type="even" r:id="rId17"/>
          <w:footerReference w:type="default" r:id="rId18"/>
          <w:headerReference w:type="first" r:id="rId19"/>
          <w:footerReference w:type="first" r:id="rId20"/>
          <w:pgSz w:w="11910" w:h="16840"/>
          <w:pgMar w:top="1400" w:right="1275" w:bottom="780" w:left="992" w:header="0" w:footer="589" w:gutter="0"/>
          <w:cols w:space="708"/>
        </w:sectPr>
      </w:pPr>
      <w:bookmarkStart w:id="7" w:name="İçindekiler_Sayfası"/>
      <w:bookmarkEnd w:id="7"/>
    </w:p>
    <w:p w14:paraId="57143846" w14:textId="77777777" w:rsidR="008460A5" w:rsidRPr="00C52F0A" w:rsidRDefault="004C0F01" w:rsidP="005E005F">
      <w:pPr>
        <w:pStyle w:val="GvdeMetni"/>
        <w:contextualSpacing/>
        <w:jc w:val="both"/>
        <w:rPr>
          <w:b/>
        </w:rPr>
      </w:pPr>
      <w:r w:rsidRPr="00C52F0A">
        <w:rPr>
          <w:b/>
        </w:rPr>
        <w:lastRenderedPageBreak/>
        <w:t>EK-10</w:t>
      </w:r>
    </w:p>
    <w:p w14:paraId="2439FA11" w14:textId="77777777" w:rsidR="00547D8E" w:rsidRDefault="00547D8E" w:rsidP="005E005F">
      <w:pPr>
        <w:spacing w:before="120" w:after="120"/>
        <w:contextualSpacing/>
        <w:jc w:val="center"/>
        <w:rPr>
          <w:b/>
          <w:sz w:val="24"/>
          <w:szCs w:val="24"/>
        </w:rPr>
      </w:pPr>
    </w:p>
    <w:p w14:paraId="76239F16" w14:textId="77777777" w:rsidR="00547D8E" w:rsidRDefault="00547D8E" w:rsidP="005E005F">
      <w:pPr>
        <w:spacing w:before="120" w:after="120"/>
        <w:contextualSpacing/>
        <w:jc w:val="center"/>
        <w:rPr>
          <w:b/>
          <w:sz w:val="24"/>
          <w:szCs w:val="24"/>
        </w:rPr>
      </w:pPr>
    </w:p>
    <w:p w14:paraId="09C56CF3" w14:textId="77777777" w:rsidR="00547D8E" w:rsidRDefault="00547D8E" w:rsidP="005E005F">
      <w:pPr>
        <w:spacing w:before="120" w:after="120"/>
        <w:contextualSpacing/>
        <w:jc w:val="center"/>
        <w:rPr>
          <w:b/>
          <w:sz w:val="24"/>
          <w:szCs w:val="24"/>
        </w:rPr>
      </w:pPr>
    </w:p>
    <w:p w14:paraId="7D56C954" w14:textId="77777777" w:rsidR="00547D8E" w:rsidRDefault="00547D8E" w:rsidP="005E005F">
      <w:pPr>
        <w:spacing w:before="120" w:after="120"/>
        <w:contextualSpacing/>
        <w:jc w:val="center"/>
        <w:rPr>
          <w:b/>
          <w:sz w:val="24"/>
          <w:szCs w:val="24"/>
        </w:rPr>
      </w:pPr>
    </w:p>
    <w:p w14:paraId="49104A50" w14:textId="5F3B346B" w:rsidR="008460A5" w:rsidRPr="00C52F0A" w:rsidRDefault="008460A5" w:rsidP="005E005F">
      <w:pPr>
        <w:spacing w:before="120" w:after="120"/>
        <w:contextualSpacing/>
        <w:jc w:val="center"/>
        <w:rPr>
          <w:b/>
          <w:sz w:val="24"/>
          <w:szCs w:val="24"/>
        </w:rPr>
      </w:pPr>
      <w:r w:rsidRPr="00C52F0A">
        <w:rPr>
          <w:b/>
          <w:sz w:val="24"/>
          <w:szCs w:val="24"/>
        </w:rPr>
        <w:t>Tez başlığı koyu (bold) olarak yazılmalı</w:t>
      </w:r>
    </w:p>
    <w:p w14:paraId="10FFABF1" w14:textId="77777777" w:rsidR="008460A5" w:rsidRPr="00C52F0A" w:rsidRDefault="008460A5" w:rsidP="005E005F">
      <w:pPr>
        <w:spacing w:before="120" w:after="120"/>
        <w:contextualSpacing/>
        <w:jc w:val="both"/>
        <w:rPr>
          <w:b/>
          <w:sz w:val="24"/>
          <w:szCs w:val="24"/>
        </w:rPr>
      </w:pPr>
    </w:p>
    <w:p w14:paraId="3B73FDF7" w14:textId="77777777" w:rsidR="008460A5" w:rsidRDefault="008460A5" w:rsidP="005E005F">
      <w:pPr>
        <w:spacing w:after="120"/>
        <w:contextualSpacing/>
        <w:jc w:val="both"/>
        <w:rPr>
          <w:b/>
          <w:sz w:val="24"/>
          <w:szCs w:val="24"/>
        </w:rPr>
      </w:pPr>
      <w:r w:rsidRPr="00C52F0A">
        <w:rPr>
          <w:b/>
          <w:sz w:val="24"/>
          <w:szCs w:val="24"/>
        </w:rPr>
        <w:t>Öğrencinin Adı ve Soyadı</w:t>
      </w:r>
    </w:p>
    <w:p w14:paraId="6B4209C4" w14:textId="77777777" w:rsidR="00547D8E" w:rsidRDefault="00547D8E" w:rsidP="005E005F">
      <w:pPr>
        <w:spacing w:after="120"/>
        <w:contextualSpacing/>
        <w:jc w:val="both"/>
        <w:rPr>
          <w:sz w:val="24"/>
          <w:szCs w:val="24"/>
        </w:rPr>
      </w:pPr>
    </w:p>
    <w:p w14:paraId="186C2F11" w14:textId="77777777" w:rsidR="00547D8E" w:rsidRPr="00C52F0A" w:rsidRDefault="00547D8E" w:rsidP="005E005F">
      <w:pPr>
        <w:spacing w:after="120"/>
        <w:contextualSpacing/>
        <w:jc w:val="both"/>
        <w:rPr>
          <w:sz w:val="24"/>
          <w:szCs w:val="24"/>
        </w:rPr>
      </w:pPr>
    </w:p>
    <w:p w14:paraId="6BE2B628" w14:textId="36846C24" w:rsidR="008460A5" w:rsidRDefault="00002C18" w:rsidP="005E005F">
      <w:pPr>
        <w:spacing w:after="120"/>
        <w:contextualSpacing/>
        <w:jc w:val="both"/>
        <w:rPr>
          <w:b/>
          <w:sz w:val="24"/>
          <w:szCs w:val="24"/>
        </w:rPr>
      </w:pPr>
      <w:r w:rsidRPr="00C52F0A">
        <w:rPr>
          <w:b/>
          <w:sz w:val="24"/>
          <w:szCs w:val="24"/>
        </w:rPr>
        <w:t xml:space="preserve">Tez </w:t>
      </w:r>
      <w:r w:rsidR="008460A5" w:rsidRPr="00C52F0A">
        <w:rPr>
          <w:b/>
          <w:sz w:val="24"/>
          <w:szCs w:val="24"/>
        </w:rPr>
        <w:t>Danışmanı</w:t>
      </w:r>
    </w:p>
    <w:p w14:paraId="4CBBB156" w14:textId="77777777" w:rsidR="00547D8E" w:rsidRPr="00C52F0A" w:rsidRDefault="00547D8E" w:rsidP="00547D8E">
      <w:pPr>
        <w:spacing w:after="120"/>
        <w:contextualSpacing/>
        <w:jc w:val="both"/>
        <w:rPr>
          <w:sz w:val="24"/>
          <w:szCs w:val="24"/>
        </w:rPr>
      </w:pPr>
    </w:p>
    <w:p w14:paraId="578F06DC" w14:textId="77777777" w:rsidR="00547D8E" w:rsidRPr="00C52F0A" w:rsidRDefault="00547D8E" w:rsidP="00547D8E">
      <w:pPr>
        <w:spacing w:after="120"/>
        <w:contextualSpacing/>
        <w:jc w:val="both"/>
        <w:rPr>
          <w:sz w:val="24"/>
          <w:szCs w:val="24"/>
        </w:rPr>
      </w:pPr>
    </w:p>
    <w:p w14:paraId="6041B8FD" w14:textId="77777777" w:rsidR="00547D8E" w:rsidRPr="00C52F0A" w:rsidRDefault="00547D8E" w:rsidP="005E005F">
      <w:pPr>
        <w:spacing w:after="120"/>
        <w:contextualSpacing/>
        <w:jc w:val="both"/>
        <w:rPr>
          <w:sz w:val="24"/>
          <w:szCs w:val="24"/>
        </w:rPr>
      </w:pPr>
    </w:p>
    <w:p w14:paraId="73731D08" w14:textId="77777777" w:rsidR="008460A5" w:rsidRDefault="003758DB" w:rsidP="005E005F">
      <w:pPr>
        <w:spacing w:after="120"/>
        <w:contextualSpacing/>
        <w:jc w:val="both"/>
        <w:rPr>
          <w:b/>
          <w:sz w:val="24"/>
          <w:szCs w:val="24"/>
        </w:rPr>
      </w:pPr>
      <w:r w:rsidRPr="00C52F0A">
        <w:rPr>
          <w:b/>
          <w:sz w:val="24"/>
          <w:szCs w:val="24"/>
        </w:rPr>
        <w:t>Ana Bilim</w:t>
      </w:r>
      <w:r w:rsidR="008460A5" w:rsidRPr="00C52F0A">
        <w:rPr>
          <w:b/>
          <w:sz w:val="24"/>
          <w:szCs w:val="24"/>
        </w:rPr>
        <w:t xml:space="preserve"> Dalı</w:t>
      </w:r>
    </w:p>
    <w:p w14:paraId="2AEBB94C" w14:textId="77777777" w:rsidR="00547D8E" w:rsidRPr="00C52F0A" w:rsidRDefault="00547D8E" w:rsidP="00547D8E">
      <w:pPr>
        <w:spacing w:after="120"/>
        <w:contextualSpacing/>
        <w:jc w:val="both"/>
        <w:rPr>
          <w:sz w:val="24"/>
          <w:szCs w:val="24"/>
        </w:rPr>
      </w:pPr>
    </w:p>
    <w:p w14:paraId="30305FB8" w14:textId="77777777" w:rsidR="00547D8E" w:rsidRPr="00C52F0A" w:rsidRDefault="00547D8E" w:rsidP="00547D8E">
      <w:pPr>
        <w:spacing w:after="120"/>
        <w:contextualSpacing/>
        <w:jc w:val="both"/>
        <w:rPr>
          <w:sz w:val="24"/>
          <w:szCs w:val="24"/>
        </w:rPr>
      </w:pPr>
    </w:p>
    <w:p w14:paraId="222DA987" w14:textId="77777777" w:rsidR="008460A5" w:rsidRDefault="008460A5" w:rsidP="005E005F">
      <w:pPr>
        <w:pStyle w:val="Balk1"/>
        <w:spacing w:before="120" w:after="120"/>
        <w:ind w:left="0"/>
        <w:contextualSpacing/>
        <w:jc w:val="both"/>
      </w:pPr>
      <w:r w:rsidRPr="00C52F0A">
        <w:t xml:space="preserve">Özet </w:t>
      </w:r>
    </w:p>
    <w:p w14:paraId="4AD4D7C8" w14:textId="77777777" w:rsidR="00547D8E" w:rsidRPr="00C52F0A" w:rsidRDefault="00547D8E" w:rsidP="00547D8E">
      <w:pPr>
        <w:spacing w:after="120"/>
        <w:contextualSpacing/>
        <w:jc w:val="both"/>
        <w:rPr>
          <w:sz w:val="24"/>
          <w:szCs w:val="24"/>
        </w:rPr>
      </w:pPr>
    </w:p>
    <w:p w14:paraId="75C92DD6" w14:textId="77777777" w:rsidR="00547D8E" w:rsidRPr="00C52F0A" w:rsidRDefault="00547D8E" w:rsidP="00547D8E">
      <w:pPr>
        <w:spacing w:after="120"/>
        <w:contextualSpacing/>
        <w:jc w:val="both"/>
        <w:rPr>
          <w:sz w:val="24"/>
          <w:szCs w:val="24"/>
        </w:rPr>
      </w:pPr>
    </w:p>
    <w:p w14:paraId="4CCD6FFE" w14:textId="77777777" w:rsidR="008460A5" w:rsidRPr="00C52F0A" w:rsidRDefault="008460A5" w:rsidP="005E005F">
      <w:pPr>
        <w:contextualSpacing/>
        <w:jc w:val="both"/>
        <w:rPr>
          <w:b/>
          <w:sz w:val="24"/>
          <w:szCs w:val="24"/>
        </w:rPr>
      </w:pPr>
      <w:r w:rsidRPr="00C52F0A">
        <w:rPr>
          <w:b/>
          <w:sz w:val="24"/>
          <w:szCs w:val="24"/>
        </w:rPr>
        <w:t>Amaç</w:t>
      </w:r>
    </w:p>
    <w:p w14:paraId="6266E780" w14:textId="77777777" w:rsidR="00547D8E" w:rsidRPr="00C52F0A" w:rsidRDefault="00547D8E" w:rsidP="00547D8E">
      <w:pPr>
        <w:spacing w:after="120"/>
        <w:contextualSpacing/>
        <w:jc w:val="both"/>
        <w:rPr>
          <w:sz w:val="24"/>
          <w:szCs w:val="24"/>
        </w:rPr>
      </w:pPr>
    </w:p>
    <w:p w14:paraId="20CBFD28" w14:textId="77777777" w:rsidR="00547D8E" w:rsidRPr="00C52F0A" w:rsidRDefault="00547D8E" w:rsidP="00547D8E">
      <w:pPr>
        <w:spacing w:after="120"/>
        <w:contextualSpacing/>
        <w:jc w:val="both"/>
        <w:rPr>
          <w:sz w:val="24"/>
          <w:szCs w:val="24"/>
        </w:rPr>
      </w:pPr>
    </w:p>
    <w:p w14:paraId="3755D240" w14:textId="77777777" w:rsidR="008460A5" w:rsidRPr="00C52F0A" w:rsidRDefault="008460A5" w:rsidP="005E005F">
      <w:pPr>
        <w:contextualSpacing/>
        <w:jc w:val="both"/>
        <w:rPr>
          <w:b/>
          <w:sz w:val="24"/>
          <w:szCs w:val="24"/>
        </w:rPr>
      </w:pPr>
      <w:r w:rsidRPr="00C52F0A">
        <w:rPr>
          <w:b/>
          <w:sz w:val="24"/>
          <w:szCs w:val="24"/>
        </w:rPr>
        <w:t>Gereç ve Yöntem</w:t>
      </w:r>
    </w:p>
    <w:p w14:paraId="4009EEAA" w14:textId="77777777" w:rsidR="00547D8E" w:rsidRPr="00C52F0A" w:rsidRDefault="00547D8E" w:rsidP="00547D8E">
      <w:pPr>
        <w:spacing w:after="120"/>
        <w:contextualSpacing/>
        <w:jc w:val="both"/>
        <w:rPr>
          <w:sz w:val="24"/>
          <w:szCs w:val="24"/>
        </w:rPr>
      </w:pPr>
    </w:p>
    <w:p w14:paraId="5815B956" w14:textId="77777777" w:rsidR="00547D8E" w:rsidRPr="00C52F0A" w:rsidRDefault="00547D8E" w:rsidP="00547D8E">
      <w:pPr>
        <w:spacing w:after="120"/>
        <w:contextualSpacing/>
        <w:jc w:val="both"/>
        <w:rPr>
          <w:sz w:val="24"/>
          <w:szCs w:val="24"/>
        </w:rPr>
      </w:pPr>
    </w:p>
    <w:p w14:paraId="4771E616" w14:textId="77777777" w:rsidR="008460A5" w:rsidRPr="00547D8E" w:rsidRDefault="008460A5" w:rsidP="005E005F">
      <w:pPr>
        <w:contextualSpacing/>
        <w:jc w:val="both"/>
        <w:rPr>
          <w:b/>
          <w:sz w:val="24"/>
          <w:szCs w:val="24"/>
        </w:rPr>
      </w:pPr>
      <w:r w:rsidRPr="00547D8E">
        <w:rPr>
          <w:b/>
          <w:sz w:val="24"/>
          <w:szCs w:val="24"/>
        </w:rPr>
        <w:t>Bulgular</w:t>
      </w:r>
    </w:p>
    <w:p w14:paraId="54740051" w14:textId="77777777" w:rsidR="00547D8E" w:rsidRPr="00C52F0A" w:rsidRDefault="00547D8E" w:rsidP="00547D8E">
      <w:pPr>
        <w:spacing w:after="120"/>
        <w:contextualSpacing/>
        <w:jc w:val="both"/>
        <w:rPr>
          <w:sz w:val="24"/>
          <w:szCs w:val="24"/>
        </w:rPr>
      </w:pPr>
    </w:p>
    <w:p w14:paraId="013D08BC" w14:textId="77777777" w:rsidR="00547D8E" w:rsidRPr="00C52F0A" w:rsidRDefault="00547D8E" w:rsidP="00547D8E">
      <w:pPr>
        <w:spacing w:after="120"/>
        <w:contextualSpacing/>
        <w:jc w:val="both"/>
        <w:rPr>
          <w:sz w:val="24"/>
          <w:szCs w:val="24"/>
        </w:rPr>
      </w:pPr>
    </w:p>
    <w:p w14:paraId="7CFC67C9" w14:textId="77777777" w:rsidR="008460A5" w:rsidRPr="00C52F0A" w:rsidRDefault="008460A5" w:rsidP="005E005F">
      <w:pPr>
        <w:contextualSpacing/>
        <w:jc w:val="both"/>
        <w:rPr>
          <w:b/>
          <w:sz w:val="24"/>
          <w:szCs w:val="24"/>
        </w:rPr>
      </w:pPr>
      <w:r w:rsidRPr="00C52F0A">
        <w:rPr>
          <w:b/>
          <w:sz w:val="24"/>
          <w:szCs w:val="24"/>
        </w:rPr>
        <w:t>Sonuç</w:t>
      </w:r>
    </w:p>
    <w:p w14:paraId="1D84B797" w14:textId="77777777" w:rsidR="00547D8E" w:rsidRPr="00C52F0A" w:rsidRDefault="00547D8E" w:rsidP="00547D8E">
      <w:pPr>
        <w:spacing w:after="120"/>
        <w:contextualSpacing/>
        <w:jc w:val="both"/>
        <w:rPr>
          <w:sz w:val="24"/>
          <w:szCs w:val="24"/>
        </w:rPr>
      </w:pPr>
    </w:p>
    <w:p w14:paraId="0783E48A" w14:textId="77777777" w:rsidR="00547D8E" w:rsidRPr="00C52F0A" w:rsidRDefault="00547D8E" w:rsidP="00547D8E">
      <w:pPr>
        <w:spacing w:after="120"/>
        <w:contextualSpacing/>
        <w:jc w:val="both"/>
        <w:rPr>
          <w:sz w:val="24"/>
          <w:szCs w:val="24"/>
        </w:rPr>
      </w:pPr>
    </w:p>
    <w:p w14:paraId="69E34873" w14:textId="77777777" w:rsidR="00547D8E" w:rsidRPr="00C52F0A" w:rsidRDefault="00547D8E" w:rsidP="00547D8E">
      <w:pPr>
        <w:spacing w:after="120"/>
        <w:contextualSpacing/>
        <w:jc w:val="both"/>
        <w:rPr>
          <w:sz w:val="24"/>
          <w:szCs w:val="24"/>
        </w:rPr>
      </w:pPr>
    </w:p>
    <w:p w14:paraId="4F5F62D1" w14:textId="77777777" w:rsidR="00547D8E" w:rsidRPr="00C52F0A" w:rsidRDefault="00547D8E" w:rsidP="00547D8E">
      <w:pPr>
        <w:spacing w:after="120"/>
        <w:contextualSpacing/>
        <w:jc w:val="both"/>
        <w:rPr>
          <w:sz w:val="24"/>
          <w:szCs w:val="24"/>
        </w:rPr>
      </w:pPr>
    </w:p>
    <w:p w14:paraId="195ED7D3" w14:textId="77777777" w:rsidR="00547D8E" w:rsidRPr="00C52F0A" w:rsidRDefault="00547D8E" w:rsidP="00547D8E">
      <w:pPr>
        <w:spacing w:after="120"/>
        <w:contextualSpacing/>
        <w:jc w:val="both"/>
        <w:rPr>
          <w:sz w:val="24"/>
          <w:szCs w:val="24"/>
        </w:rPr>
      </w:pPr>
    </w:p>
    <w:p w14:paraId="15F2950F" w14:textId="77777777" w:rsidR="008460A5" w:rsidRPr="00C52F0A" w:rsidRDefault="008460A5" w:rsidP="005E005F">
      <w:pPr>
        <w:contextualSpacing/>
        <w:jc w:val="both"/>
        <w:rPr>
          <w:b/>
          <w:sz w:val="24"/>
          <w:szCs w:val="24"/>
        </w:rPr>
      </w:pPr>
      <w:r w:rsidRPr="00C52F0A">
        <w:rPr>
          <w:b/>
          <w:sz w:val="24"/>
          <w:szCs w:val="24"/>
        </w:rPr>
        <w:t xml:space="preserve">Anahtar Sözcükler </w:t>
      </w:r>
    </w:p>
    <w:p w14:paraId="668A82B5" w14:textId="77777777" w:rsidR="00547D8E" w:rsidRPr="00C52F0A" w:rsidRDefault="00547D8E" w:rsidP="00547D8E">
      <w:pPr>
        <w:spacing w:after="120"/>
        <w:contextualSpacing/>
        <w:jc w:val="both"/>
        <w:rPr>
          <w:sz w:val="24"/>
          <w:szCs w:val="24"/>
        </w:rPr>
      </w:pPr>
    </w:p>
    <w:p w14:paraId="6AC53769" w14:textId="77777777" w:rsidR="00547D8E" w:rsidRPr="00C52F0A" w:rsidRDefault="00547D8E" w:rsidP="00547D8E">
      <w:pPr>
        <w:spacing w:after="120"/>
        <w:contextualSpacing/>
        <w:jc w:val="both"/>
        <w:rPr>
          <w:sz w:val="24"/>
          <w:szCs w:val="24"/>
        </w:rPr>
      </w:pPr>
    </w:p>
    <w:p w14:paraId="164D205E" w14:textId="77777777" w:rsidR="008460A5" w:rsidRPr="00C52F0A" w:rsidRDefault="008460A5" w:rsidP="005E005F">
      <w:pPr>
        <w:pStyle w:val="GvdeMetni"/>
        <w:contextualSpacing/>
        <w:jc w:val="both"/>
        <w:sectPr w:rsidR="008460A5" w:rsidRPr="00C52F0A">
          <w:pgSz w:w="11910" w:h="16840"/>
          <w:pgMar w:top="1320" w:right="1275" w:bottom="780" w:left="992" w:header="0" w:footer="589" w:gutter="0"/>
          <w:cols w:space="708"/>
        </w:sectPr>
      </w:pPr>
    </w:p>
    <w:p w14:paraId="27DF674E" w14:textId="77777777" w:rsidR="007D05C8" w:rsidRPr="00C52F0A" w:rsidRDefault="004C0F01" w:rsidP="005E005F">
      <w:pPr>
        <w:pStyle w:val="GvdeMetni"/>
        <w:contextualSpacing/>
        <w:jc w:val="both"/>
        <w:rPr>
          <w:b/>
        </w:rPr>
      </w:pPr>
      <w:r w:rsidRPr="00C52F0A">
        <w:rPr>
          <w:b/>
        </w:rPr>
        <w:lastRenderedPageBreak/>
        <w:t>EK-11</w:t>
      </w:r>
    </w:p>
    <w:p w14:paraId="408AD4CE" w14:textId="77777777" w:rsidR="007D05C8" w:rsidRPr="00C52F0A" w:rsidRDefault="007D05C8" w:rsidP="005E005F">
      <w:pPr>
        <w:pStyle w:val="GvdeMetni"/>
        <w:contextualSpacing/>
        <w:jc w:val="both"/>
      </w:pPr>
    </w:p>
    <w:p w14:paraId="5145CFFA" w14:textId="77777777" w:rsidR="00547D8E" w:rsidRDefault="00547D8E" w:rsidP="005E005F">
      <w:pPr>
        <w:spacing w:before="120" w:after="120"/>
        <w:contextualSpacing/>
        <w:jc w:val="center"/>
        <w:rPr>
          <w:b/>
          <w:sz w:val="24"/>
          <w:szCs w:val="24"/>
        </w:rPr>
      </w:pPr>
    </w:p>
    <w:p w14:paraId="33156A06" w14:textId="77777777" w:rsidR="00547D8E" w:rsidRDefault="00547D8E" w:rsidP="005E005F">
      <w:pPr>
        <w:spacing w:before="120" w:after="120"/>
        <w:contextualSpacing/>
        <w:jc w:val="center"/>
        <w:rPr>
          <w:b/>
          <w:sz w:val="24"/>
          <w:szCs w:val="24"/>
        </w:rPr>
      </w:pPr>
    </w:p>
    <w:p w14:paraId="3D68CDA8" w14:textId="77777777" w:rsidR="00547D8E" w:rsidRDefault="00547D8E" w:rsidP="005E005F">
      <w:pPr>
        <w:spacing w:before="120" w:after="120"/>
        <w:contextualSpacing/>
        <w:jc w:val="center"/>
        <w:rPr>
          <w:b/>
          <w:sz w:val="24"/>
          <w:szCs w:val="24"/>
        </w:rPr>
      </w:pPr>
    </w:p>
    <w:p w14:paraId="7F202407" w14:textId="7E487977" w:rsidR="007D05C8" w:rsidRPr="00C52F0A" w:rsidRDefault="007D05C8" w:rsidP="005E005F">
      <w:pPr>
        <w:spacing w:before="120" w:after="120"/>
        <w:contextualSpacing/>
        <w:jc w:val="center"/>
        <w:rPr>
          <w:b/>
          <w:sz w:val="24"/>
          <w:szCs w:val="24"/>
        </w:rPr>
      </w:pPr>
      <w:r w:rsidRPr="00C52F0A">
        <w:rPr>
          <w:b/>
          <w:sz w:val="24"/>
          <w:szCs w:val="24"/>
        </w:rPr>
        <w:t>Title of Thesis (bold)</w:t>
      </w:r>
    </w:p>
    <w:p w14:paraId="0F131416" w14:textId="77777777" w:rsidR="007D05C8" w:rsidRDefault="007D05C8" w:rsidP="005E005F">
      <w:pPr>
        <w:spacing w:before="120" w:after="120"/>
        <w:contextualSpacing/>
        <w:jc w:val="both"/>
        <w:rPr>
          <w:b/>
          <w:sz w:val="24"/>
          <w:szCs w:val="24"/>
        </w:rPr>
      </w:pPr>
    </w:p>
    <w:p w14:paraId="3CB69753" w14:textId="77777777" w:rsidR="00547D8E" w:rsidRPr="00C52F0A" w:rsidRDefault="00547D8E" w:rsidP="005E005F">
      <w:pPr>
        <w:spacing w:before="120" w:after="120"/>
        <w:contextualSpacing/>
        <w:jc w:val="both"/>
        <w:rPr>
          <w:b/>
          <w:sz w:val="24"/>
          <w:szCs w:val="24"/>
        </w:rPr>
      </w:pPr>
    </w:p>
    <w:p w14:paraId="69F64710" w14:textId="77777777" w:rsidR="007D05C8" w:rsidRDefault="007D05C8" w:rsidP="005E005F">
      <w:pPr>
        <w:spacing w:after="120"/>
        <w:contextualSpacing/>
        <w:jc w:val="both"/>
        <w:rPr>
          <w:b/>
          <w:sz w:val="24"/>
          <w:szCs w:val="24"/>
        </w:rPr>
      </w:pPr>
      <w:r w:rsidRPr="00C52F0A">
        <w:rPr>
          <w:b/>
          <w:sz w:val="24"/>
          <w:szCs w:val="24"/>
        </w:rPr>
        <w:t>Student’s Surname and Name:</w:t>
      </w:r>
    </w:p>
    <w:p w14:paraId="63707633" w14:textId="77777777" w:rsidR="00547D8E" w:rsidRDefault="00547D8E" w:rsidP="005E005F">
      <w:pPr>
        <w:spacing w:after="120"/>
        <w:contextualSpacing/>
        <w:jc w:val="both"/>
        <w:rPr>
          <w:b/>
          <w:sz w:val="24"/>
          <w:szCs w:val="24"/>
        </w:rPr>
      </w:pPr>
    </w:p>
    <w:p w14:paraId="036C8CCF" w14:textId="77777777" w:rsidR="00547D8E" w:rsidRPr="00C52F0A" w:rsidRDefault="00547D8E" w:rsidP="005E005F">
      <w:pPr>
        <w:spacing w:after="120"/>
        <w:contextualSpacing/>
        <w:jc w:val="both"/>
        <w:rPr>
          <w:sz w:val="24"/>
          <w:szCs w:val="24"/>
        </w:rPr>
      </w:pPr>
    </w:p>
    <w:p w14:paraId="28111E0F" w14:textId="77777777" w:rsidR="007D05C8" w:rsidRDefault="007D05C8" w:rsidP="005E005F">
      <w:pPr>
        <w:spacing w:after="120"/>
        <w:contextualSpacing/>
        <w:jc w:val="both"/>
        <w:rPr>
          <w:b/>
          <w:sz w:val="24"/>
          <w:szCs w:val="24"/>
        </w:rPr>
      </w:pPr>
      <w:r w:rsidRPr="00C52F0A">
        <w:rPr>
          <w:b/>
          <w:sz w:val="24"/>
          <w:szCs w:val="24"/>
        </w:rPr>
        <w:t>Adviser of Thesis:</w:t>
      </w:r>
    </w:p>
    <w:p w14:paraId="2240A196" w14:textId="77777777" w:rsidR="00547D8E" w:rsidRDefault="00547D8E" w:rsidP="005E005F">
      <w:pPr>
        <w:spacing w:after="120"/>
        <w:contextualSpacing/>
        <w:jc w:val="both"/>
        <w:rPr>
          <w:b/>
          <w:sz w:val="24"/>
          <w:szCs w:val="24"/>
        </w:rPr>
      </w:pPr>
    </w:p>
    <w:p w14:paraId="419D839C" w14:textId="77777777" w:rsidR="00547D8E" w:rsidRPr="00C52F0A" w:rsidRDefault="00547D8E" w:rsidP="005E005F">
      <w:pPr>
        <w:spacing w:after="120"/>
        <w:contextualSpacing/>
        <w:jc w:val="both"/>
        <w:rPr>
          <w:sz w:val="24"/>
          <w:szCs w:val="24"/>
        </w:rPr>
      </w:pPr>
    </w:p>
    <w:p w14:paraId="33BAF8D8" w14:textId="77777777" w:rsidR="007D05C8" w:rsidRDefault="007D05C8" w:rsidP="005E005F">
      <w:pPr>
        <w:spacing w:after="120"/>
        <w:contextualSpacing/>
        <w:jc w:val="both"/>
        <w:rPr>
          <w:b/>
          <w:sz w:val="24"/>
          <w:szCs w:val="24"/>
        </w:rPr>
      </w:pPr>
      <w:r w:rsidRPr="00C52F0A">
        <w:rPr>
          <w:b/>
          <w:sz w:val="24"/>
          <w:szCs w:val="24"/>
        </w:rPr>
        <w:t>Department:</w:t>
      </w:r>
    </w:p>
    <w:p w14:paraId="651A0B4F" w14:textId="77777777" w:rsidR="00547D8E" w:rsidRDefault="00547D8E" w:rsidP="005E005F">
      <w:pPr>
        <w:spacing w:after="120"/>
        <w:contextualSpacing/>
        <w:jc w:val="both"/>
        <w:rPr>
          <w:sz w:val="24"/>
          <w:szCs w:val="24"/>
        </w:rPr>
      </w:pPr>
    </w:p>
    <w:p w14:paraId="6F1C85E5" w14:textId="77777777" w:rsidR="00547D8E" w:rsidRPr="00C52F0A" w:rsidRDefault="00547D8E" w:rsidP="005E005F">
      <w:pPr>
        <w:spacing w:after="120"/>
        <w:contextualSpacing/>
        <w:jc w:val="both"/>
        <w:rPr>
          <w:sz w:val="24"/>
          <w:szCs w:val="24"/>
        </w:rPr>
      </w:pPr>
    </w:p>
    <w:p w14:paraId="340AFA72" w14:textId="2436AE13" w:rsidR="00547D8E" w:rsidRDefault="007D05C8" w:rsidP="005E005F">
      <w:pPr>
        <w:pStyle w:val="Balk1"/>
        <w:spacing w:before="120" w:after="120"/>
        <w:ind w:left="0"/>
        <w:contextualSpacing/>
        <w:jc w:val="both"/>
      </w:pPr>
      <w:r w:rsidRPr="00C52F0A">
        <w:t>Abstract</w:t>
      </w:r>
    </w:p>
    <w:p w14:paraId="50359034" w14:textId="77777777" w:rsidR="00547D8E" w:rsidRPr="00C52F0A" w:rsidRDefault="00547D8E" w:rsidP="00547D8E">
      <w:pPr>
        <w:spacing w:after="120"/>
        <w:contextualSpacing/>
        <w:jc w:val="both"/>
        <w:rPr>
          <w:sz w:val="24"/>
          <w:szCs w:val="24"/>
        </w:rPr>
      </w:pPr>
    </w:p>
    <w:p w14:paraId="31E9EA2A" w14:textId="77777777" w:rsidR="00547D8E" w:rsidRPr="00C52F0A" w:rsidRDefault="00547D8E" w:rsidP="00547D8E">
      <w:pPr>
        <w:spacing w:after="120"/>
        <w:contextualSpacing/>
        <w:jc w:val="both"/>
        <w:rPr>
          <w:sz w:val="24"/>
          <w:szCs w:val="24"/>
        </w:rPr>
      </w:pPr>
    </w:p>
    <w:p w14:paraId="60AF0D60" w14:textId="77777777" w:rsidR="007D05C8" w:rsidRPr="00C52F0A" w:rsidRDefault="007D05C8" w:rsidP="005E005F">
      <w:pPr>
        <w:contextualSpacing/>
        <w:jc w:val="both"/>
        <w:rPr>
          <w:b/>
          <w:sz w:val="24"/>
          <w:szCs w:val="24"/>
        </w:rPr>
      </w:pPr>
      <w:r w:rsidRPr="00C52F0A">
        <w:rPr>
          <w:b/>
          <w:sz w:val="24"/>
          <w:szCs w:val="24"/>
        </w:rPr>
        <w:t>Aim:</w:t>
      </w:r>
    </w:p>
    <w:p w14:paraId="36A1169C" w14:textId="77777777" w:rsidR="007D05C8" w:rsidRDefault="007D05C8" w:rsidP="005E005F">
      <w:pPr>
        <w:contextualSpacing/>
        <w:jc w:val="both"/>
        <w:rPr>
          <w:b/>
          <w:sz w:val="24"/>
          <w:szCs w:val="24"/>
        </w:rPr>
      </w:pPr>
    </w:p>
    <w:p w14:paraId="7C83FDFB" w14:textId="77777777" w:rsidR="00547D8E" w:rsidRPr="00C52F0A" w:rsidRDefault="00547D8E" w:rsidP="005E005F">
      <w:pPr>
        <w:contextualSpacing/>
        <w:jc w:val="both"/>
        <w:rPr>
          <w:b/>
          <w:sz w:val="24"/>
          <w:szCs w:val="24"/>
        </w:rPr>
      </w:pPr>
    </w:p>
    <w:p w14:paraId="5CED2660" w14:textId="77777777" w:rsidR="007D05C8" w:rsidRPr="00C52F0A" w:rsidRDefault="007D05C8" w:rsidP="005E005F">
      <w:pPr>
        <w:contextualSpacing/>
        <w:jc w:val="both"/>
        <w:rPr>
          <w:b/>
          <w:sz w:val="24"/>
          <w:szCs w:val="24"/>
        </w:rPr>
      </w:pPr>
      <w:r w:rsidRPr="00C52F0A">
        <w:rPr>
          <w:b/>
          <w:sz w:val="24"/>
          <w:szCs w:val="24"/>
        </w:rPr>
        <w:t>Material and Method:</w:t>
      </w:r>
    </w:p>
    <w:p w14:paraId="10E62A90" w14:textId="77777777" w:rsidR="007D05C8" w:rsidRPr="00C52F0A" w:rsidRDefault="007D05C8" w:rsidP="005E005F">
      <w:pPr>
        <w:contextualSpacing/>
        <w:jc w:val="both"/>
        <w:rPr>
          <w:b/>
          <w:sz w:val="24"/>
          <w:szCs w:val="24"/>
        </w:rPr>
      </w:pPr>
    </w:p>
    <w:p w14:paraId="68FB8930" w14:textId="77777777" w:rsidR="007D05C8" w:rsidRPr="00C52F0A" w:rsidRDefault="007D05C8" w:rsidP="005E005F">
      <w:pPr>
        <w:contextualSpacing/>
        <w:jc w:val="both"/>
        <w:rPr>
          <w:b/>
          <w:sz w:val="24"/>
          <w:szCs w:val="24"/>
        </w:rPr>
      </w:pPr>
    </w:p>
    <w:p w14:paraId="14CADD18" w14:textId="77777777" w:rsidR="007D05C8" w:rsidRPr="00C52F0A" w:rsidRDefault="007D05C8" w:rsidP="005E005F">
      <w:pPr>
        <w:contextualSpacing/>
        <w:jc w:val="both"/>
        <w:rPr>
          <w:b/>
          <w:sz w:val="24"/>
          <w:szCs w:val="24"/>
        </w:rPr>
      </w:pPr>
      <w:r w:rsidRPr="00C52F0A">
        <w:rPr>
          <w:b/>
          <w:sz w:val="24"/>
          <w:szCs w:val="24"/>
        </w:rPr>
        <w:t>Results:</w:t>
      </w:r>
    </w:p>
    <w:p w14:paraId="45908F5A" w14:textId="77777777" w:rsidR="007D05C8" w:rsidRPr="00C52F0A" w:rsidRDefault="007D05C8" w:rsidP="005E005F">
      <w:pPr>
        <w:contextualSpacing/>
        <w:jc w:val="both"/>
        <w:rPr>
          <w:b/>
          <w:sz w:val="24"/>
          <w:szCs w:val="24"/>
        </w:rPr>
      </w:pPr>
    </w:p>
    <w:p w14:paraId="55D83AEC" w14:textId="77777777" w:rsidR="007D05C8" w:rsidRPr="00C52F0A" w:rsidRDefault="007D05C8" w:rsidP="005E005F">
      <w:pPr>
        <w:contextualSpacing/>
        <w:jc w:val="both"/>
        <w:rPr>
          <w:b/>
          <w:sz w:val="24"/>
          <w:szCs w:val="24"/>
        </w:rPr>
      </w:pPr>
    </w:p>
    <w:p w14:paraId="635957A8" w14:textId="77777777" w:rsidR="007D05C8" w:rsidRPr="00C52F0A" w:rsidRDefault="007D05C8" w:rsidP="005E005F">
      <w:pPr>
        <w:contextualSpacing/>
        <w:jc w:val="both"/>
        <w:rPr>
          <w:b/>
          <w:sz w:val="24"/>
          <w:szCs w:val="24"/>
        </w:rPr>
      </w:pPr>
      <w:r w:rsidRPr="00C52F0A">
        <w:rPr>
          <w:b/>
          <w:sz w:val="24"/>
          <w:szCs w:val="24"/>
        </w:rPr>
        <w:t>Conclusion:</w:t>
      </w:r>
    </w:p>
    <w:p w14:paraId="4AD48DF4" w14:textId="77777777" w:rsidR="007D05C8" w:rsidRDefault="007D05C8" w:rsidP="005E005F">
      <w:pPr>
        <w:contextualSpacing/>
        <w:jc w:val="both"/>
        <w:rPr>
          <w:b/>
          <w:sz w:val="24"/>
          <w:szCs w:val="24"/>
        </w:rPr>
      </w:pPr>
    </w:p>
    <w:p w14:paraId="79A74528" w14:textId="77777777" w:rsidR="00547D8E" w:rsidRPr="00C52F0A" w:rsidRDefault="00547D8E" w:rsidP="005E005F">
      <w:pPr>
        <w:contextualSpacing/>
        <w:jc w:val="both"/>
        <w:rPr>
          <w:b/>
          <w:sz w:val="24"/>
          <w:szCs w:val="24"/>
        </w:rPr>
      </w:pPr>
    </w:p>
    <w:p w14:paraId="44E24BBF" w14:textId="77777777" w:rsidR="007D05C8" w:rsidRDefault="0044064C" w:rsidP="005E005F">
      <w:pPr>
        <w:contextualSpacing/>
        <w:rPr>
          <w:b/>
          <w:sz w:val="24"/>
          <w:szCs w:val="24"/>
        </w:rPr>
      </w:pPr>
      <w:r w:rsidRPr="00C52F0A">
        <w:rPr>
          <w:b/>
          <w:sz w:val="24"/>
          <w:szCs w:val="24"/>
        </w:rPr>
        <w:t>Key Wor</w:t>
      </w:r>
      <w:r w:rsidR="00261EDA" w:rsidRPr="00C52F0A">
        <w:rPr>
          <w:b/>
          <w:sz w:val="24"/>
          <w:szCs w:val="24"/>
        </w:rPr>
        <w:t>ds</w:t>
      </w:r>
    </w:p>
    <w:p w14:paraId="3B902D1B" w14:textId="77777777" w:rsidR="00547D8E" w:rsidRDefault="00547D8E" w:rsidP="005E005F">
      <w:pPr>
        <w:contextualSpacing/>
        <w:rPr>
          <w:b/>
          <w:sz w:val="24"/>
          <w:szCs w:val="24"/>
        </w:rPr>
      </w:pPr>
    </w:p>
    <w:p w14:paraId="3C17A7F1" w14:textId="77777777" w:rsidR="00547D8E" w:rsidRDefault="00547D8E" w:rsidP="005E005F">
      <w:pPr>
        <w:contextualSpacing/>
        <w:rPr>
          <w:b/>
          <w:sz w:val="24"/>
          <w:szCs w:val="24"/>
        </w:rPr>
      </w:pPr>
    </w:p>
    <w:p w14:paraId="57569DEF" w14:textId="77777777" w:rsidR="00547D8E" w:rsidRPr="00C52F0A" w:rsidRDefault="00547D8E" w:rsidP="005E005F">
      <w:pPr>
        <w:contextualSpacing/>
        <w:rPr>
          <w:b/>
          <w:sz w:val="24"/>
          <w:szCs w:val="24"/>
        </w:rPr>
        <w:sectPr w:rsidR="00547D8E" w:rsidRPr="00C52F0A">
          <w:pgSz w:w="11910" w:h="16840"/>
          <w:pgMar w:top="1320" w:right="1275" w:bottom="780" w:left="992" w:header="0" w:footer="589" w:gutter="0"/>
          <w:cols w:space="708"/>
        </w:sectPr>
      </w:pPr>
    </w:p>
    <w:p w14:paraId="30F5C0ED" w14:textId="77777777" w:rsidR="001B7E32" w:rsidRPr="00C52F0A" w:rsidRDefault="001B7E32" w:rsidP="005E005F">
      <w:pPr>
        <w:pStyle w:val="Balk1"/>
        <w:ind w:left="0"/>
        <w:contextualSpacing/>
        <w:jc w:val="both"/>
        <w:rPr>
          <w:bCs w:val="0"/>
        </w:rPr>
      </w:pPr>
      <w:bookmarkStart w:id="8" w:name="SİMGELER_VE_KISALTMALAR_DİZİNİ"/>
      <w:bookmarkEnd w:id="8"/>
      <w:r w:rsidRPr="00C52F0A">
        <w:rPr>
          <w:bCs w:val="0"/>
        </w:rPr>
        <w:lastRenderedPageBreak/>
        <w:t>EK-</w:t>
      </w:r>
      <w:r w:rsidR="00957907" w:rsidRPr="00C52F0A">
        <w:rPr>
          <w:bCs w:val="0"/>
        </w:rPr>
        <w:t>1</w:t>
      </w:r>
      <w:r w:rsidR="002926AA" w:rsidRPr="00C52F0A">
        <w:rPr>
          <w:bCs w:val="0"/>
        </w:rPr>
        <w:t>2</w:t>
      </w:r>
    </w:p>
    <w:p w14:paraId="5EF71B8A" w14:textId="77777777" w:rsidR="003758DB" w:rsidRPr="00C52F0A" w:rsidRDefault="003758DB" w:rsidP="005E005F">
      <w:pPr>
        <w:contextualSpacing/>
        <w:rPr>
          <w:sz w:val="24"/>
          <w:szCs w:val="24"/>
        </w:rPr>
      </w:pPr>
    </w:p>
    <w:p w14:paraId="48E855FF" w14:textId="77777777" w:rsidR="00CF7108" w:rsidRPr="00C52F0A" w:rsidRDefault="009D6199" w:rsidP="005E005F">
      <w:pPr>
        <w:pStyle w:val="Balk1"/>
        <w:ind w:left="0"/>
        <w:contextualSpacing/>
        <w:jc w:val="both"/>
        <w:rPr>
          <w:b w:val="0"/>
          <w:i/>
        </w:rPr>
      </w:pPr>
      <w:r w:rsidRPr="00C52F0A">
        <w:t>SİMGELER</w:t>
      </w:r>
      <w:r w:rsidRPr="00C52F0A">
        <w:rPr>
          <w:spacing w:val="-4"/>
        </w:rPr>
        <w:t xml:space="preserve"> </w:t>
      </w:r>
      <w:r w:rsidRPr="00C52F0A">
        <w:t>VE</w:t>
      </w:r>
      <w:r w:rsidRPr="00C52F0A">
        <w:rPr>
          <w:spacing w:val="-3"/>
        </w:rPr>
        <w:t xml:space="preserve"> </w:t>
      </w:r>
      <w:r w:rsidRPr="00C52F0A">
        <w:t>KISALTMALAR</w:t>
      </w:r>
      <w:r w:rsidRPr="00C52F0A">
        <w:rPr>
          <w:spacing w:val="-3"/>
        </w:rPr>
        <w:t xml:space="preserve"> </w:t>
      </w:r>
      <w:r w:rsidRPr="00C52F0A">
        <w:rPr>
          <w:spacing w:val="-2"/>
        </w:rPr>
        <w:t>DİZİNİ</w:t>
      </w:r>
      <w:r w:rsidR="003758DB" w:rsidRPr="00C52F0A">
        <w:rPr>
          <w:spacing w:val="-2"/>
        </w:rPr>
        <w:t xml:space="preserve"> </w:t>
      </w:r>
      <w:r w:rsidR="001541F2" w:rsidRPr="00C52F0A">
        <w:rPr>
          <w:b w:val="0"/>
          <w:i/>
          <w:spacing w:val="-2"/>
        </w:rPr>
        <w:t>(örnektir)</w:t>
      </w:r>
    </w:p>
    <w:p w14:paraId="143801D0" w14:textId="77777777" w:rsidR="00CF7108" w:rsidRPr="00C52F0A" w:rsidRDefault="009D6199" w:rsidP="005E005F">
      <w:pPr>
        <w:spacing w:before="36"/>
        <w:ind w:left="424"/>
        <w:contextualSpacing/>
        <w:jc w:val="both"/>
        <w:rPr>
          <w:sz w:val="24"/>
          <w:szCs w:val="24"/>
        </w:rPr>
      </w:pPr>
      <w:r w:rsidRPr="00C52F0A">
        <w:rPr>
          <w:sz w:val="24"/>
          <w:szCs w:val="24"/>
        </w:rPr>
        <w:t>(Başlık</w:t>
      </w:r>
      <w:r w:rsidRPr="00C52F0A">
        <w:rPr>
          <w:spacing w:val="-2"/>
          <w:sz w:val="24"/>
          <w:szCs w:val="24"/>
        </w:rPr>
        <w:t xml:space="preserve"> </w:t>
      </w:r>
      <w:r w:rsidRPr="00C52F0A">
        <w:rPr>
          <w:sz w:val="24"/>
          <w:szCs w:val="24"/>
        </w:rPr>
        <w:t>Times</w:t>
      </w:r>
      <w:r w:rsidRPr="00C52F0A">
        <w:rPr>
          <w:spacing w:val="-1"/>
          <w:sz w:val="24"/>
          <w:szCs w:val="24"/>
        </w:rPr>
        <w:t xml:space="preserve"> </w:t>
      </w:r>
      <w:r w:rsidRPr="00C52F0A">
        <w:rPr>
          <w:sz w:val="24"/>
          <w:szCs w:val="24"/>
        </w:rPr>
        <w:t>New</w:t>
      </w:r>
      <w:r w:rsidRPr="00C52F0A">
        <w:rPr>
          <w:spacing w:val="-3"/>
          <w:sz w:val="24"/>
          <w:szCs w:val="24"/>
        </w:rPr>
        <w:t xml:space="preserve"> </w:t>
      </w:r>
      <w:r w:rsidRPr="00C52F0A">
        <w:rPr>
          <w:sz w:val="24"/>
          <w:szCs w:val="24"/>
        </w:rPr>
        <w:t>Roman</w:t>
      </w:r>
      <w:r w:rsidRPr="00C52F0A">
        <w:rPr>
          <w:spacing w:val="-1"/>
          <w:sz w:val="24"/>
          <w:szCs w:val="24"/>
        </w:rPr>
        <w:t xml:space="preserve"> </w:t>
      </w:r>
      <w:r w:rsidRPr="00C52F0A">
        <w:rPr>
          <w:sz w:val="24"/>
          <w:szCs w:val="24"/>
        </w:rPr>
        <w:t>14</w:t>
      </w:r>
      <w:r w:rsidRPr="00C52F0A">
        <w:rPr>
          <w:spacing w:val="-1"/>
          <w:sz w:val="24"/>
          <w:szCs w:val="24"/>
        </w:rPr>
        <w:t xml:space="preserve"> </w:t>
      </w:r>
      <w:r w:rsidRPr="00C52F0A">
        <w:rPr>
          <w:spacing w:val="-2"/>
          <w:sz w:val="24"/>
          <w:szCs w:val="24"/>
        </w:rPr>
        <w:t>punto)</w:t>
      </w:r>
    </w:p>
    <w:p w14:paraId="43AA4ACD" w14:textId="77777777" w:rsidR="00CF7108" w:rsidRPr="00C52F0A" w:rsidRDefault="00CF7108" w:rsidP="005E005F">
      <w:pPr>
        <w:pStyle w:val="GvdeMetni"/>
        <w:spacing w:before="8"/>
        <w:contextualSpacing/>
        <w:jc w:val="both"/>
      </w:pPr>
    </w:p>
    <w:tbl>
      <w:tblPr>
        <w:tblW w:w="0" w:type="auto"/>
        <w:tblInd w:w="381" w:type="dxa"/>
        <w:tblLayout w:type="fixed"/>
        <w:tblCellMar>
          <w:left w:w="0" w:type="dxa"/>
          <w:right w:w="0" w:type="dxa"/>
        </w:tblCellMar>
        <w:tblLook w:val="01E0" w:firstRow="1" w:lastRow="1" w:firstColumn="1" w:lastColumn="1" w:noHBand="0" w:noVBand="0"/>
      </w:tblPr>
      <w:tblGrid>
        <w:gridCol w:w="1237"/>
        <w:gridCol w:w="7383"/>
      </w:tblGrid>
      <w:tr w:rsidR="00CF7108" w:rsidRPr="00C52F0A" w14:paraId="255FEFE4" w14:textId="77777777" w:rsidTr="00EA32E4">
        <w:trPr>
          <w:trHeight w:val="344"/>
        </w:trPr>
        <w:tc>
          <w:tcPr>
            <w:tcW w:w="1237" w:type="dxa"/>
          </w:tcPr>
          <w:p w14:paraId="770463D3" w14:textId="77777777" w:rsidR="00CF7108" w:rsidRPr="00C52F0A" w:rsidRDefault="009D6199" w:rsidP="005E005F">
            <w:pPr>
              <w:pStyle w:val="TableParagraph"/>
              <w:ind w:left="50"/>
              <w:contextualSpacing/>
              <w:jc w:val="both"/>
              <w:rPr>
                <w:b/>
                <w:sz w:val="24"/>
                <w:szCs w:val="24"/>
              </w:rPr>
            </w:pPr>
            <w:r w:rsidRPr="00C52F0A">
              <w:rPr>
                <w:b/>
                <w:spacing w:val="-4"/>
                <w:sz w:val="24"/>
                <w:szCs w:val="24"/>
              </w:rPr>
              <w:t>cAMP</w:t>
            </w:r>
          </w:p>
        </w:tc>
        <w:tc>
          <w:tcPr>
            <w:tcW w:w="7383" w:type="dxa"/>
          </w:tcPr>
          <w:p w14:paraId="7E768F2F" w14:textId="77777777" w:rsidR="00CF7108" w:rsidRPr="00C52F0A" w:rsidRDefault="009D6199" w:rsidP="005E005F">
            <w:pPr>
              <w:pStyle w:val="TableParagraph"/>
              <w:ind w:left="108"/>
              <w:contextualSpacing/>
              <w:jc w:val="both"/>
              <w:rPr>
                <w:sz w:val="24"/>
                <w:szCs w:val="24"/>
              </w:rPr>
            </w:pPr>
            <w:r w:rsidRPr="00C52F0A">
              <w:rPr>
                <w:sz w:val="24"/>
                <w:szCs w:val="24"/>
              </w:rPr>
              <w:t>:</w:t>
            </w:r>
            <w:r w:rsidRPr="00C52F0A">
              <w:rPr>
                <w:spacing w:val="-1"/>
                <w:sz w:val="24"/>
                <w:szCs w:val="24"/>
              </w:rPr>
              <w:t xml:space="preserve"> </w:t>
            </w:r>
            <w:r w:rsidRPr="00C52F0A">
              <w:rPr>
                <w:sz w:val="24"/>
                <w:szCs w:val="24"/>
              </w:rPr>
              <w:t xml:space="preserve">Siklik adenozin </w:t>
            </w:r>
            <w:r w:rsidRPr="00C52F0A">
              <w:rPr>
                <w:spacing w:val="-2"/>
                <w:sz w:val="24"/>
                <w:szCs w:val="24"/>
              </w:rPr>
              <w:t>monofosfat</w:t>
            </w:r>
          </w:p>
        </w:tc>
      </w:tr>
      <w:tr w:rsidR="00CF7108" w:rsidRPr="00C52F0A" w14:paraId="6D43EE18" w14:textId="77777777" w:rsidTr="00EA32E4">
        <w:trPr>
          <w:trHeight w:val="413"/>
        </w:trPr>
        <w:tc>
          <w:tcPr>
            <w:tcW w:w="1237" w:type="dxa"/>
          </w:tcPr>
          <w:p w14:paraId="6C82D45E" w14:textId="77777777" w:rsidR="00CF7108" w:rsidRPr="00C52F0A" w:rsidRDefault="009D6199" w:rsidP="005E005F">
            <w:pPr>
              <w:pStyle w:val="TableParagraph"/>
              <w:spacing w:before="68"/>
              <w:ind w:left="50"/>
              <w:contextualSpacing/>
              <w:jc w:val="both"/>
              <w:rPr>
                <w:b/>
                <w:sz w:val="24"/>
                <w:szCs w:val="24"/>
              </w:rPr>
            </w:pPr>
            <w:r w:rsidRPr="00C52F0A">
              <w:rPr>
                <w:b/>
                <w:spacing w:val="-5"/>
                <w:sz w:val="24"/>
                <w:szCs w:val="24"/>
              </w:rPr>
              <w:t>DNA</w:t>
            </w:r>
          </w:p>
        </w:tc>
        <w:tc>
          <w:tcPr>
            <w:tcW w:w="7383" w:type="dxa"/>
          </w:tcPr>
          <w:p w14:paraId="721A127B" w14:textId="77777777" w:rsidR="00CF7108" w:rsidRPr="00C52F0A" w:rsidRDefault="009D6199" w:rsidP="005E005F">
            <w:pPr>
              <w:pStyle w:val="TableParagraph"/>
              <w:spacing w:before="61"/>
              <w:ind w:left="108"/>
              <w:contextualSpacing/>
              <w:jc w:val="both"/>
              <w:rPr>
                <w:sz w:val="24"/>
                <w:szCs w:val="24"/>
              </w:rPr>
            </w:pPr>
            <w:r w:rsidRPr="00C52F0A">
              <w:rPr>
                <w:sz w:val="24"/>
                <w:szCs w:val="24"/>
              </w:rPr>
              <w:t>:</w:t>
            </w:r>
            <w:r w:rsidRPr="00C52F0A">
              <w:rPr>
                <w:spacing w:val="-4"/>
                <w:sz w:val="24"/>
                <w:szCs w:val="24"/>
              </w:rPr>
              <w:t xml:space="preserve"> </w:t>
            </w:r>
            <w:r w:rsidRPr="00C52F0A">
              <w:rPr>
                <w:sz w:val="24"/>
                <w:szCs w:val="24"/>
              </w:rPr>
              <w:t>Deoksiribonükleik</w:t>
            </w:r>
            <w:r w:rsidRPr="00C52F0A">
              <w:rPr>
                <w:spacing w:val="-2"/>
                <w:sz w:val="24"/>
                <w:szCs w:val="24"/>
              </w:rPr>
              <w:t xml:space="preserve"> </w:t>
            </w:r>
            <w:r w:rsidRPr="00C52F0A">
              <w:rPr>
                <w:spacing w:val="-4"/>
                <w:sz w:val="24"/>
                <w:szCs w:val="24"/>
              </w:rPr>
              <w:t>asit</w:t>
            </w:r>
          </w:p>
        </w:tc>
      </w:tr>
      <w:tr w:rsidR="00CF7108" w:rsidRPr="00C52F0A" w14:paraId="6D679C98" w14:textId="77777777" w:rsidTr="00EA32E4">
        <w:trPr>
          <w:trHeight w:val="413"/>
        </w:trPr>
        <w:tc>
          <w:tcPr>
            <w:tcW w:w="1237" w:type="dxa"/>
          </w:tcPr>
          <w:p w14:paraId="621200D5" w14:textId="77777777" w:rsidR="00CF7108" w:rsidRPr="00C52F0A" w:rsidRDefault="009D6199" w:rsidP="005E005F">
            <w:pPr>
              <w:pStyle w:val="TableParagraph"/>
              <w:spacing w:before="67"/>
              <w:ind w:left="50"/>
              <w:contextualSpacing/>
              <w:jc w:val="both"/>
              <w:rPr>
                <w:b/>
                <w:sz w:val="24"/>
                <w:szCs w:val="24"/>
              </w:rPr>
            </w:pPr>
            <w:r w:rsidRPr="00C52F0A">
              <w:rPr>
                <w:b/>
                <w:spacing w:val="-5"/>
                <w:sz w:val="24"/>
                <w:szCs w:val="24"/>
              </w:rPr>
              <w:t>DOS</w:t>
            </w:r>
          </w:p>
        </w:tc>
        <w:tc>
          <w:tcPr>
            <w:tcW w:w="7383" w:type="dxa"/>
          </w:tcPr>
          <w:p w14:paraId="67B6DDCB" w14:textId="77777777" w:rsidR="00CF7108" w:rsidRPr="00C52F0A" w:rsidRDefault="009D6199" w:rsidP="005E005F">
            <w:pPr>
              <w:pStyle w:val="TableParagraph"/>
              <w:spacing w:before="59"/>
              <w:ind w:left="108"/>
              <w:contextualSpacing/>
              <w:jc w:val="both"/>
              <w:rPr>
                <w:sz w:val="24"/>
                <w:szCs w:val="24"/>
              </w:rPr>
            </w:pPr>
            <w:r w:rsidRPr="00C52F0A">
              <w:rPr>
                <w:sz w:val="24"/>
                <w:szCs w:val="24"/>
              </w:rPr>
              <w:t>:</w:t>
            </w:r>
            <w:r w:rsidRPr="00C52F0A">
              <w:rPr>
                <w:spacing w:val="-2"/>
                <w:sz w:val="24"/>
                <w:szCs w:val="24"/>
              </w:rPr>
              <w:t xml:space="preserve"> </w:t>
            </w:r>
            <w:r w:rsidRPr="00C52F0A">
              <w:rPr>
                <w:sz w:val="24"/>
                <w:szCs w:val="24"/>
              </w:rPr>
              <w:t>Dişeti</w:t>
            </w:r>
            <w:r w:rsidRPr="00C52F0A">
              <w:rPr>
                <w:spacing w:val="-2"/>
                <w:sz w:val="24"/>
                <w:szCs w:val="24"/>
              </w:rPr>
              <w:t xml:space="preserve"> </w:t>
            </w:r>
            <w:r w:rsidRPr="00C52F0A">
              <w:rPr>
                <w:sz w:val="24"/>
                <w:szCs w:val="24"/>
              </w:rPr>
              <w:t>oluğu</w:t>
            </w:r>
            <w:r w:rsidRPr="00C52F0A">
              <w:rPr>
                <w:spacing w:val="-2"/>
                <w:sz w:val="24"/>
                <w:szCs w:val="24"/>
              </w:rPr>
              <w:t xml:space="preserve"> sıvısı</w:t>
            </w:r>
          </w:p>
        </w:tc>
      </w:tr>
      <w:tr w:rsidR="00CF7108" w:rsidRPr="00C52F0A" w14:paraId="56FBAA51" w14:textId="77777777" w:rsidTr="00EA32E4">
        <w:trPr>
          <w:trHeight w:val="414"/>
        </w:trPr>
        <w:tc>
          <w:tcPr>
            <w:tcW w:w="1237" w:type="dxa"/>
          </w:tcPr>
          <w:p w14:paraId="3AEF69FB" w14:textId="77777777" w:rsidR="00CF7108" w:rsidRPr="00C52F0A" w:rsidRDefault="009D6199" w:rsidP="005E005F">
            <w:pPr>
              <w:pStyle w:val="TableParagraph"/>
              <w:spacing w:before="68"/>
              <w:ind w:left="50"/>
              <w:contextualSpacing/>
              <w:jc w:val="both"/>
              <w:rPr>
                <w:b/>
                <w:sz w:val="24"/>
                <w:szCs w:val="24"/>
              </w:rPr>
            </w:pPr>
            <w:r w:rsidRPr="00C52F0A">
              <w:rPr>
                <w:b/>
                <w:spacing w:val="-5"/>
                <w:sz w:val="24"/>
                <w:szCs w:val="24"/>
              </w:rPr>
              <w:t>Gİ</w:t>
            </w:r>
          </w:p>
        </w:tc>
        <w:tc>
          <w:tcPr>
            <w:tcW w:w="7383" w:type="dxa"/>
          </w:tcPr>
          <w:p w14:paraId="0DC19848" w14:textId="77777777" w:rsidR="00CF7108" w:rsidRPr="00C52F0A" w:rsidRDefault="009D6199" w:rsidP="005E005F">
            <w:pPr>
              <w:pStyle w:val="TableParagraph"/>
              <w:spacing w:before="61"/>
              <w:ind w:left="108"/>
              <w:contextualSpacing/>
              <w:jc w:val="both"/>
              <w:rPr>
                <w:sz w:val="24"/>
                <w:szCs w:val="24"/>
              </w:rPr>
            </w:pPr>
            <w:r w:rsidRPr="00C52F0A">
              <w:rPr>
                <w:sz w:val="24"/>
                <w:szCs w:val="24"/>
              </w:rPr>
              <w:t>:</w:t>
            </w:r>
            <w:r w:rsidRPr="00C52F0A">
              <w:rPr>
                <w:spacing w:val="-3"/>
                <w:sz w:val="24"/>
                <w:szCs w:val="24"/>
              </w:rPr>
              <w:t xml:space="preserve"> </w:t>
            </w:r>
            <w:r w:rsidRPr="00C52F0A">
              <w:rPr>
                <w:sz w:val="24"/>
                <w:szCs w:val="24"/>
              </w:rPr>
              <w:t>Gingival</w:t>
            </w:r>
            <w:r w:rsidRPr="00C52F0A">
              <w:rPr>
                <w:spacing w:val="-2"/>
                <w:sz w:val="24"/>
                <w:szCs w:val="24"/>
              </w:rPr>
              <w:t xml:space="preserve"> indeks</w:t>
            </w:r>
          </w:p>
        </w:tc>
      </w:tr>
      <w:tr w:rsidR="007B2689" w:rsidRPr="00C52F0A" w14:paraId="09810926" w14:textId="77777777" w:rsidTr="00EA32E4">
        <w:trPr>
          <w:trHeight w:val="414"/>
        </w:trPr>
        <w:tc>
          <w:tcPr>
            <w:tcW w:w="1237" w:type="dxa"/>
          </w:tcPr>
          <w:p w14:paraId="0FC1CD0E" w14:textId="77777777" w:rsidR="007B2689" w:rsidRPr="00C52F0A" w:rsidRDefault="007B2689" w:rsidP="005E005F">
            <w:pPr>
              <w:pStyle w:val="TableParagraph"/>
              <w:spacing w:before="67"/>
              <w:ind w:left="50"/>
              <w:contextualSpacing/>
              <w:jc w:val="both"/>
              <w:rPr>
                <w:b/>
                <w:sz w:val="24"/>
                <w:szCs w:val="24"/>
              </w:rPr>
            </w:pPr>
            <w:r w:rsidRPr="00C52F0A">
              <w:rPr>
                <w:b/>
                <w:spacing w:val="-5"/>
                <w:sz w:val="24"/>
                <w:szCs w:val="24"/>
              </w:rPr>
              <w:t>µL</w:t>
            </w:r>
          </w:p>
        </w:tc>
        <w:tc>
          <w:tcPr>
            <w:tcW w:w="7383" w:type="dxa"/>
          </w:tcPr>
          <w:p w14:paraId="18E44D95" w14:textId="77777777" w:rsidR="007B2689" w:rsidRPr="00C52F0A" w:rsidRDefault="007B2689" w:rsidP="005E005F">
            <w:pPr>
              <w:pStyle w:val="TableParagraph"/>
              <w:spacing w:before="59"/>
              <w:ind w:left="108"/>
              <w:contextualSpacing/>
              <w:jc w:val="both"/>
              <w:rPr>
                <w:sz w:val="24"/>
                <w:szCs w:val="24"/>
              </w:rPr>
            </w:pPr>
            <w:r w:rsidRPr="00C52F0A">
              <w:rPr>
                <w:sz w:val="24"/>
                <w:szCs w:val="24"/>
              </w:rPr>
              <w:t xml:space="preserve">: </w:t>
            </w:r>
            <w:r w:rsidRPr="00C52F0A">
              <w:rPr>
                <w:spacing w:val="-2"/>
                <w:sz w:val="24"/>
                <w:szCs w:val="24"/>
              </w:rPr>
              <w:t>Mikrolitre</w:t>
            </w:r>
          </w:p>
        </w:tc>
      </w:tr>
      <w:tr w:rsidR="007B2689" w:rsidRPr="00C52F0A" w14:paraId="09E80DBF" w14:textId="77777777" w:rsidTr="00EA32E4">
        <w:trPr>
          <w:trHeight w:val="413"/>
        </w:trPr>
        <w:tc>
          <w:tcPr>
            <w:tcW w:w="1237" w:type="dxa"/>
          </w:tcPr>
          <w:p w14:paraId="3648BD3D" w14:textId="77777777" w:rsidR="007B2689" w:rsidRPr="00C52F0A" w:rsidRDefault="007B2689" w:rsidP="005E005F">
            <w:pPr>
              <w:pStyle w:val="TableParagraph"/>
              <w:spacing w:before="68"/>
              <w:ind w:left="50"/>
              <w:contextualSpacing/>
              <w:jc w:val="both"/>
              <w:rPr>
                <w:b/>
                <w:sz w:val="24"/>
                <w:szCs w:val="24"/>
              </w:rPr>
            </w:pPr>
            <w:r w:rsidRPr="00C52F0A">
              <w:rPr>
                <w:b/>
                <w:spacing w:val="-5"/>
                <w:sz w:val="24"/>
                <w:szCs w:val="24"/>
              </w:rPr>
              <w:t>mM</w:t>
            </w:r>
          </w:p>
        </w:tc>
        <w:tc>
          <w:tcPr>
            <w:tcW w:w="7383" w:type="dxa"/>
          </w:tcPr>
          <w:p w14:paraId="1F909D1C" w14:textId="77777777" w:rsidR="007B2689" w:rsidRPr="00C52F0A" w:rsidRDefault="007B2689" w:rsidP="005E005F">
            <w:pPr>
              <w:pStyle w:val="TableParagraph"/>
              <w:spacing w:before="61"/>
              <w:ind w:left="108"/>
              <w:contextualSpacing/>
              <w:jc w:val="both"/>
              <w:rPr>
                <w:sz w:val="24"/>
                <w:szCs w:val="24"/>
              </w:rPr>
            </w:pPr>
            <w:r w:rsidRPr="00C52F0A">
              <w:rPr>
                <w:sz w:val="24"/>
                <w:szCs w:val="24"/>
              </w:rPr>
              <w:t xml:space="preserve">: </w:t>
            </w:r>
            <w:r w:rsidRPr="00C52F0A">
              <w:rPr>
                <w:spacing w:val="-2"/>
                <w:sz w:val="24"/>
                <w:szCs w:val="24"/>
              </w:rPr>
              <w:t>Milimolar</w:t>
            </w:r>
          </w:p>
        </w:tc>
      </w:tr>
      <w:tr w:rsidR="007B2689" w:rsidRPr="00C52F0A" w14:paraId="0DAE98FE" w14:textId="77777777" w:rsidTr="00EA32E4">
        <w:trPr>
          <w:trHeight w:val="421"/>
        </w:trPr>
        <w:tc>
          <w:tcPr>
            <w:tcW w:w="1237" w:type="dxa"/>
          </w:tcPr>
          <w:p w14:paraId="2664124F" w14:textId="77777777" w:rsidR="007B2689" w:rsidRPr="00C52F0A" w:rsidRDefault="007B2689" w:rsidP="005E005F">
            <w:pPr>
              <w:pStyle w:val="TableParagraph"/>
              <w:spacing w:before="67"/>
              <w:ind w:left="50"/>
              <w:contextualSpacing/>
              <w:jc w:val="both"/>
              <w:rPr>
                <w:b/>
                <w:sz w:val="24"/>
                <w:szCs w:val="24"/>
              </w:rPr>
            </w:pPr>
            <w:r w:rsidRPr="00C52F0A">
              <w:rPr>
                <w:b/>
                <w:spacing w:val="-5"/>
                <w:sz w:val="24"/>
                <w:szCs w:val="24"/>
              </w:rPr>
              <w:t>MMP</w:t>
            </w:r>
          </w:p>
        </w:tc>
        <w:tc>
          <w:tcPr>
            <w:tcW w:w="7383" w:type="dxa"/>
          </w:tcPr>
          <w:p w14:paraId="681F23D5" w14:textId="77777777" w:rsidR="007B2689" w:rsidRPr="00C52F0A" w:rsidRDefault="007B2689" w:rsidP="005E005F">
            <w:pPr>
              <w:pStyle w:val="TableParagraph"/>
              <w:spacing w:before="59"/>
              <w:ind w:left="108"/>
              <w:contextualSpacing/>
              <w:jc w:val="both"/>
              <w:rPr>
                <w:sz w:val="24"/>
                <w:szCs w:val="24"/>
              </w:rPr>
            </w:pPr>
            <w:r w:rsidRPr="00C52F0A">
              <w:rPr>
                <w:sz w:val="24"/>
                <w:szCs w:val="24"/>
              </w:rPr>
              <w:t>:</w:t>
            </w:r>
            <w:r w:rsidRPr="00C52F0A">
              <w:rPr>
                <w:spacing w:val="-3"/>
                <w:sz w:val="24"/>
                <w:szCs w:val="24"/>
              </w:rPr>
              <w:t xml:space="preserve"> </w:t>
            </w:r>
            <w:r w:rsidRPr="00C52F0A">
              <w:rPr>
                <w:sz w:val="24"/>
                <w:szCs w:val="24"/>
              </w:rPr>
              <w:t>Matriks</w:t>
            </w:r>
            <w:r w:rsidRPr="00C52F0A">
              <w:rPr>
                <w:spacing w:val="-1"/>
                <w:sz w:val="24"/>
                <w:szCs w:val="24"/>
              </w:rPr>
              <w:t xml:space="preserve"> </w:t>
            </w:r>
            <w:r w:rsidRPr="00C52F0A">
              <w:rPr>
                <w:spacing w:val="-2"/>
                <w:sz w:val="24"/>
                <w:szCs w:val="24"/>
              </w:rPr>
              <w:t>metalloproteinaz</w:t>
            </w:r>
          </w:p>
        </w:tc>
      </w:tr>
      <w:tr w:rsidR="007B2689" w:rsidRPr="00C52F0A" w14:paraId="6041B6A1" w14:textId="77777777" w:rsidTr="00EA32E4">
        <w:trPr>
          <w:trHeight w:val="406"/>
        </w:trPr>
        <w:tc>
          <w:tcPr>
            <w:tcW w:w="1237" w:type="dxa"/>
          </w:tcPr>
          <w:p w14:paraId="7E30105A" w14:textId="77777777" w:rsidR="007B2689" w:rsidRPr="00C52F0A" w:rsidRDefault="007B2689" w:rsidP="005E005F">
            <w:pPr>
              <w:pStyle w:val="TableParagraph"/>
              <w:spacing w:before="68"/>
              <w:ind w:left="50"/>
              <w:contextualSpacing/>
              <w:jc w:val="both"/>
              <w:rPr>
                <w:b/>
                <w:sz w:val="24"/>
                <w:szCs w:val="24"/>
              </w:rPr>
            </w:pPr>
            <w:r w:rsidRPr="00C52F0A">
              <w:rPr>
                <w:b/>
                <w:spacing w:val="-2"/>
                <w:sz w:val="24"/>
                <w:szCs w:val="24"/>
              </w:rPr>
              <w:t>NADPH</w:t>
            </w:r>
          </w:p>
        </w:tc>
        <w:tc>
          <w:tcPr>
            <w:tcW w:w="7383" w:type="dxa"/>
          </w:tcPr>
          <w:p w14:paraId="14F042DC" w14:textId="77777777" w:rsidR="007B2689" w:rsidRPr="00C52F0A" w:rsidRDefault="007B2689" w:rsidP="005E005F">
            <w:pPr>
              <w:pStyle w:val="TableParagraph"/>
              <w:spacing w:before="61"/>
              <w:ind w:left="108"/>
              <w:contextualSpacing/>
              <w:jc w:val="both"/>
              <w:rPr>
                <w:sz w:val="24"/>
                <w:szCs w:val="24"/>
              </w:rPr>
            </w:pPr>
            <w:r w:rsidRPr="00C52F0A">
              <w:rPr>
                <w:sz w:val="24"/>
                <w:szCs w:val="24"/>
              </w:rPr>
              <w:t>:</w:t>
            </w:r>
            <w:r w:rsidRPr="00C52F0A">
              <w:rPr>
                <w:spacing w:val="-2"/>
                <w:sz w:val="24"/>
                <w:szCs w:val="24"/>
              </w:rPr>
              <w:t xml:space="preserve"> </w:t>
            </w:r>
            <w:r w:rsidRPr="00C52F0A">
              <w:rPr>
                <w:sz w:val="24"/>
                <w:szCs w:val="24"/>
              </w:rPr>
              <w:t>Nikotinamid</w:t>
            </w:r>
            <w:r w:rsidRPr="00C52F0A">
              <w:rPr>
                <w:spacing w:val="-1"/>
                <w:sz w:val="24"/>
                <w:szCs w:val="24"/>
              </w:rPr>
              <w:t xml:space="preserve"> </w:t>
            </w:r>
            <w:r w:rsidRPr="00C52F0A">
              <w:rPr>
                <w:sz w:val="24"/>
                <w:szCs w:val="24"/>
              </w:rPr>
              <w:t>adenin</w:t>
            </w:r>
            <w:r w:rsidRPr="00C52F0A">
              <w:rPr>
                <w:spacing w:val="-1"/>
                <w:sz w:val="24"/>
                <w:szCs w:val="24"/>
              </w:rPr>
              <w:t xml:space="preserve"> </w:t>
            </w:r>
            <w:r w:rsidRPr="00C52F0A">
              <w:rPr>
                <w:sz w:val="24"/>
                <w:szCs w:val="24"/>
              </w:rPr>
              <w:t>dinükleotid</w:t>
            </w:r>
            <w:r w:rsidRPr="00C52F0A">
              <w:rPr>
                <w:spacing w:val="-1"/>
                <w:sz w:val="24"/>
                <w:szCs w:val="24"/>
              </w:rPr>
              <w:t xml:space="preserve"> </w:t>
            </w:r>
            <w:r w:rsidRPr="00C52F0A">
              <w:rPr>
                <w:spacing w:val="-2"/>
                <w:sz w:val="24"/>
                <w:szCs w:val="24"/>
              </w:rPr>
              <w:t>fosfat</w:t>
            </w:r>
          </w:p>
        </w:tc>
      </w:tr>
      <w:tr w:rsidR="007B2689" w:rsidRPr="00C52F0A" w14:paraId="124F353B" w14:textId="77777777" w:rsidTr="00EA32E4">
        <w:trPr>
          <w:trHeight w:val="414"/>
        </w:trPr>
        <w:tc>
          <w:tcPr>
            <w:tcW w:w="1237" w:type="dxa"/>
          </w:tcPr>
          <w:p w14:paraId="54082DFB" w14:textId="77777777" w:rsidR="007B2689" w:rsidRPr="00C52F0A" w:rsidRDefault="007B2689" w:rsidP="005E005F">
            <w:pPr>
              <w:pStyle w:val="TableParagraph"/>
              <w:spacing w:before="67"/>
              <w:ind w:left="50"/>
              <w:contextualSpacing/>
              <w:jc w:val="both"/>
              <w:rPr>
                <w:b/>
                <w:sz w:val="24"/>
                <w:szCs w:val="24"/>
              </w:rPr>
            </w:pPr>
            <w:r w:rsidRPr="00C52F0A">
              <w:rPr>
                <w:b/>
                <w:spacing w:val="-5"/>
                <w:sz w:val="24"/>
                <w:szCs w:val="24"/>
              </w:rPr>
              <w:t>NO</w:t>
            </w:r>
          </w:p>
        </w:tc>
        <w:tc>
          <w:tcPr>
            <w:tcW w:w="7383" w:type="dxa"/>
          </w:tcPr>
          <w:p w14:paraId="58D8DAD0" w14:textId="77777777" w:rsidR="007B2689" w:rsidRPr="00C52F0A" w:rsidRDefault="007B2689" w:rsidP="005E005F">
            <w:pPr>
              <w:pStyle w:val="TableParagraph"/>
              <w:spacing w:before="59"/>
              <w:ind w:left="108"/>
              <w:contextualSpacing/>
              <w:jc w:val="both"/>
              <w:rPr>
                <w:sz w:val="24"/>
                <w:szCs w:val="24"/>
              </w:rPr>
            </w:pPr>
            <w:r w:rsidRPr="00C52F0A">
              <w:rPr>
                <w:sz w:val="24"/>
                <w:szCs w:val="24"/>
              </w:rPr>
              <w:t>:</w:t>
            </w:r>
            <w:r w:rsidRPr="00C52F0A">
              <w:rPr>
                <w:spacing w:val="-3"/>
                <w:sz w:val="24"/>
                <w:szCs w:val="24"/>
              </w:rPr>
              <w:t xml:space="preserve"> </w:t>
            </w:r>
            <w:r w:rsidRPr="00C52F0A">
              <w:rPr>
                <w:sz w:val="24"/>
                <w:szCs w:val="24"/>
              </w:rPr>
              <w:t>Nitrik</w:t>
            </w:r>
            <w:r w:rsidRPr="00C52F0A">
              <w:rPr>
                <w:spacing w:val="-1"/>
                <w:sz w:val="24"/>
                <w:szCs w:val="24"/>
              </w:rPr>
              <w:t xml:space="preserve"> </w:t>
            </w:r>
            <w:r w:rsidRPr="00C52F0A">
              <w:rPr>
                <w:spacing w:val="-2"/>
                <w:sz w:val="24"/>
                <w:szCs w:val="24"/>
              </w:rPr>
              <w:t>oksit</w:t>
            </w:r>
          </w:p>
        </w:tc>
      </w:tr>
      <w:tr w:rsidR="007B2689" w:rsidRPr="00C52F0A" w14:paraId="3341B2BC" w14:textId="77777777" w:rsidTr="00EA32E4">
        <w:trPr>
          <w:trHeight w:val="414"/>
        </w:trPr>
        <w:tc>
          <w:tcPr>
            <w:tcW w:w="1237" w:type="dxa"/>
          </w:tcPr>
          <w:p w14:paraId="03B9DFD8" w14:textId="77777777" w:rsidR="007B2689" w:rsidRPr="00C52F0A" w:rsidRDefault="007B2689" w:rsidP="005E005F">
            <w:pPr>
              <w:pStyle w:val="TableParagraph"/>
              <w:spacing w:before="68"/>
              <w:ind w:left="50"/>
              <w:contextualSpacing/>
              <w:jc w:val="both"/>
              <w:rPr>
                <w:b/>
                <w:sz w:val="24"/>
                <w:szCs w:val="24"/>
              </w:rPr>
            </w:pPr>
            <w:r w:rsidRPr="00C52F0A">
              <w:rPr>
                <w:b/>
                <w:spacing w:val="-5"/>
                <w:sz w:val="24"/>
                <w:szCs w:val="24"/>
              </w:rPr>
              <w:t>ROT</w:t>
            </w:r>
          </w:p>
        </w:tc>
        <w:tc>
          <w:tcPr>
            <w:tcW w:w="7383" w:type="dxa"/>
          </w:tcPr>
          <w:p w14:paraId="0CCD18EB" w14:textId="77777777" w:rsidR="007B2689" w:rsidRPr="00C52F0A" w:rsidRDefault="007B2689" w:rsidP="005E005F">
            <w:pPr>
              <w:pStyle w:val="TableParagraph"/>
              <w:spacing w:before="61"/>
              <w:ind w:left="108"/>
              <w:contextualSpacing/>
              <w:jc w:val="both"/>
              <w:rPr>
                <w:sz w:val="24"/>
                <w:szCs w:val="24"/>
              </w:rPr>
            </w:pPr>
            <w:r w:rsidRPr="00C52F0A">
              <w:rPr>
                <w:sz w:val="24"/>
                <w:szCs w:val="24"/>
              </w:rPr>
              <w:t>:</w:t>
            </w:r>
            <w:r w:rsidRPr="00C52F0A">
              <w:rPr>
                <w:spacing w:val="-3"/>
                <w:sz w:val="24"/>
                <w:szCs w:val="24"/>
              </w:rPr>
              <w:t xml:space="preserve"> </w:t>
            </w:r>
            <w:r w:rsidRPr="00C52F0A">
              <w:rPr>
                <w:sz w:val="24"/>
                <w:szCs w:val="24"/>
              </w:rPr>
              <w:t>Reaktif</w:t>
            </w:r>
            <w:r w:rsidRPr="00C52F0A">
              <w:rPr>
                <w:spacing w:val="-2"/>
                <w:sz w:val="24"/>
                <w:szCs w:val="24"/>
              </w:rPr>
              <w:t xml:space="preserve"> </w:t>
            </w:r>
            <w:r w:rsidRPr="00C52F0A">
              <w:rPr>
                <w:sz w:val="24"/>
                <w:szCs w:val="24"/>
              </w:rPr>
              <w:t>oksijen</w:t>
            </w:r>
            <w:r w:rsidRPr="00C52F0A">
              <w:rPr>
                <w:spacing w:val="-1"/>
                <w:sz w:val="24"/>
                <w:szCs w:val="24"/>
              </w:rPr>
              <w:t xml:space="preserve"> </w:t>
            </w:r>
            <w:r w:rsidRPr="00C52F0A">
              <w:rPr>
                <w:spacing w:val="-4"/>
                <w:sz w:val="24"/>
                <w:szCs w:val="24"/>
              </w:rPr>
              <w:t>türü</w:t>
            </w:r>
          </w:p>
        </w:tc>
      </w:tr>
      <w:tr w:rsidR="007B2689" w:rsidRPr="00C52F0A" w14:paraId="3DBC5CE6" w14:textId="77777777" w:rsidTr="00EA32E4">
        <w:trPr>
          <w:trHeight w:val="413"/>
        </w:trPr>
        <w:tc>
          <w:tcPr>
            <w:tcW w:w="1237" w:type="dxa"/>
          </w:tcPr>
          <w:p w14:paraId="7A729515" w14:textId="77777777" w:rsidR="007B2689" w:rsidRPr="00C52F0A" w:rsidRDefault="007B2689" w:rsidP="005E005F">
            <w:pPr>
              <w:pStyle w:val="TableParagraph"/>
              <w:spacing w:before="67"/>
              <w:ind w:left="50"/>
              <w:contextualSpacing/>
              <w:jc w:val="both"/>
              <w:rPr>
                <w:b/>
                <w:sz w:val="24"/>
                <w:szCs w:val="24"/>
              </w:rPr>
            </w:pPr>
            <w:r w:rsidRPr="00C52F0A">
              <w:rPr>
                <w:b/>
                <w:spacing w:val="-5"/>
                <w:sz w:val="24"/>
                <w:szCs w:val="24"/>
              </w:rPr>
              <w:t>SOD</w:t>
            </w:r>
          </w:p>
        </w:tc>
        <w:tc>
          <w:tcPr>
            <w:tcW w:w="7383" w:type="dxa"/>
          </w:tcPr>
          <w:p w14:paraId="18CE4F13" w14:textId="77777777" w:rsidR="007B2689" w:rsidRPr="00C52F0A" w:rsidRDefault="007B2689" w:rsidP="005E005F">
            <w:pPr>
              <w:pStyle w:val="TableParagraph"/>
              <w:spacing w:before="59"/>
              <w:ind w:left="108"/>
              <w:contextualSpacing/>
              <w:jc w:val="both"/>
              <w:rPr>
                <w:sz w:val="24"/>
                <w:szCs w:val="24"/>
              </w:rPr>
            </w:pPr>
            <w:r w:rsidRPr="00C52F0A">
              <w:rPr>
                <w:sz w:val="24"/>
                <w:szCs w:val="24"/>
              </w:rPr>
              <w:t>:</w:t>
            </w:r>
            <w:r w:rsidRPr="00C52F0A">
              <w:rPr>
                <w:spacing w:val="-1"/>
                <w:sz w:val="24"/>
                <w:szCs w:val="24"/>
              </w:rPr>
              <w:t xml:space="preserve"> </w:t>
            </w:r>
            <w:r w:rsidRPr="00C52F0A">
              <w:rPr>
                <w:sz w:val="24"/>
                <w:szCs w:val="24"/>
              </w:rPr>
              <w:t>Süperoksit</w:t>
            </w:r>
            <w:r w:rsidRPr="00C52F0A">
              <w:rPr>
                <w:spacing w:val="-1"/>
                <w:sz w:val="24"/>
                <w:szCs w:val="24"/>
              </w:rPr>
              <w:t xml:space="preserve"> </w:t>
            </w:r>
            <w:r w:rsidRPr="00C52F0A">
              <w:rPr>
                <w:spacing w:val="-2"/>
                <w:sz w:val="24"/>
                <w:szCs w:val="24"/>
              </w:rPr>
              <w:t>dismutaz</w:t>
            </w:r>
          </w:p>
        </w:tc>
      </w:tr>
      <w:tr w:rsidR="007B2689" w:rsidRPr="00C52F0A" w14:paraId="78C4B075" w14:textId="77777777" w:rsidTr="00EA32E4">
        <w:trPr>
          <w:trHeight w:val="414"/>
        </w:trPr>
        <w:tc>
          <w:tcPr>
            <w:tcW w:w="1237" w:type="dxa"/>
          </w:tcPr>
          <w:p w14:paraId="7E44CAF4" w14:textId="77777777" w:rsidR="007B2689" w:rsidRPr="00C52F0A" w:rsidRDefault="007B2689" w:rsidP="005E005F">
            <w:pPr>
              <w:pStyle w:val="TableParagraph"/>
              <w:spacing w:before="67"/>
              <w:ind w:left="50"/>
              <w:contextualSpacing/>
              <w:jc w:val="both"/>
              <w:rPr>
                <w:b/>
                <w:sz w:val="24"/>
                <w:szCs w:val="24"/>
              </w:rPr>
            </w:pPr>
          </w:p>
        </w:tc>
        <w:tc>
          <w:tcPr>
            <w:tcW w:w="7383" w:type="dxa"/>
          </w:tcPr>
          <w:p w14:paraId="302AE5F5" w14:textId="77777777" w:rsidR="007B2689" w:rsidRPr="00C52F0A" w:rsidRDefault="007B2689" w:rsidP="005E005F">
            <w:pPr>
              <w:pStyle w:val="TableParagraph"/>
              <w:spacing w:before="59"/>
              <w:ind w:left="108"/>
              <w:contextualSpacing/>
              <w:jc w:val="both"/>
              <w:rPr>
                <w:sz w:val="24"/>
                <w:szCs w:val="24"/>
              </w:rPr>
            </w:pPr>
          </w:p>
        </w:tc>
      </w:tr>
      <w:tr w:rsidR="007B2689" w:rsidRPr="00C52F0A" w14:paraId="515AD585" w14:textId="77777777" w:rsidTr="00EA32E4">
        <w:trPr>
          <w:trHeight w:val="413"/>
        </w:trPr>
        <w:tc>
          <w:tcPr>
            <w:tcW w:w="1237" w:type="dxa"/>
          </w:tcPr>
          <w:p w14:paraId="2CB26B25" w14:textId="77777777" w:rsidR="007B2689" w:rsidRPr="00C52F0A" w:rsidRDefault="007B2689" w:rsidP="005E005F">
            <w:pPr>
              <w:pStyle w:val="TableParagraph"/>
              <w:spacing w:before="68"/>
              <w:ind w:left="50"/>
              <w:contextualSpacing/>
              <w:jc w:val="both"/>
              <w:rPr>
                <w:b/>
                <w:sz w:val="24"/>
                <w:szCs w:val="24"/>
              </w:rPr>
            </w:pPr>
          </w:p>
        </w:tc>
        <w:tc>
          <w:tcPr>
            <w:tcW w:w="7383" w:type="dxa"/>
          </w:tcPr>
          <w:p w14:paraId="53C540FC" w14:textId="77777777" w:rsidR="007B2689" w:rsidRPr="00C52F0A" w:rsidRDefault="007B2689" w:rsidP="005E005F">
            <w:pPr>
              <w:pStyle w:val="TableParagraph"/>
              <w:spacing w:before="61"/>
              <w:ind w:left="108"/>
              <w:contextualSpacing/>
              <w:jc w:val="both"/>
              <w:rPr>
                <w:sz w:val="24"/>
                <w:szCs w:val="24"/>
              </w:rPr>
            </w:pPr>
          </w:p>
        </w:tc>
      </w:tr>
      <w:tr w:rsidR="007B2689" w:rsidRPr="00C52F0A" w14:paraId="2C35013F" w14:textId="77777777" w:rsidTr="00EA32E4">
        <w:trPr>
          <w:trHeight w:val="413"/>
        </w:trPr>
        <w:tc>
          <w:tcPr>
            <w:tcW w:w="1237" w:type="dxa"/>
          </w:tcPr>
          <w:p w14:paraId="24BE1E38" w14:textId="77777777" w:rsidR="007B2689" w:rsidRPr="00C52F0A" w:rsidRDefault="007B2689" w:rsidP="005E005F">
            <w:pPr>
              <w:pStyle w:val="TableParagraph"/>
              <w:spacing w:before="67"/>
              <w:ind w:left="50"/>
              <w:contextualSpacing/>
              <w:jc w:val="both"/>
              <w:rPr>
                <w:b/>
                <w:sz w:val="24"/>
                <w:szCs w:val="24"/>
              </w:rPr>
            </w:pPr>
          </w:p>
        </w:tc>
        <w:tc>
          <w:tcPr>
            <w:tcW w:w="7383" w:type="dxa"/>
          </w:tcPr>
          <w:p w14:paraId="2C9A0816" w14:textId="77777777" w:rsidR="007B2689" w:rsidRPr="00C52F0A" w:rsidRDefault="007B2689" w:rsidP="005E005F">
            <w:pPr>
              <w:pStyle w:val="TableParagraph"/>
              <w:spacing w:before="59"/>
              <w:ind w:left="108"/>
              <w:contextualSpacing/>
              <w:jc w:val="both"/>
              <w:rPr>
                <w:sz w:val="24"/>
                <w:szCs w:val="24"/>
              </w:rPr>
            </w:pPr>
          </w:p>
        </w:tc>
      </w:tr>
      <w:tr w:rsidR="007B2689" w:rsidRPr="00C52F0A" w14:paraId="5E7F46B2" w14:textId="77777777" w:rsidTr="00EA32E4">
        <w:trPr>
          <w:trHeight w:val="414"/>
        </w:trPr>
        <w:tc>
          <w:tcPr>
            <w:tcW w:w="1237" w:type="dxa"/>
          </w:tcPr>
          <w:p w14:paraId="087D8BC8" w14:textId="77777777" w:rsidR="007B2689" w:rsidRPr="00C52F0A" w:rsidRDefault="007B2689" w:rsidP="005E005F">
            <w:pPr>
              <w:pStyle w:val="TableParagraph"/>
              <w:spacing w:before="68"/>
              <w:ind w:left="50"/>
              <w:contextualSpacing/>
              <w:jc w:val="both"/>
              <w:rPr>
                <w:b/>
                <w:sz w:val="24"/>
                <w:szCs w:val="24"/>
              </w:rPr>
            </w:pPr>
          </w:p>
        </w:tc>
        <w:tc>
          <w:tcPr>
            <w:tcW w:w="7383" w:type="dxa"/>
          </w:tcPr>
          <w:p w14:paraId="53682C7B" w14:textId="77777777" w:rsidR="007B2689" w:rsidRPr="00C52F0A" w:rsidRDefault="007B2689" w:rsidP="005E005F">
            <w:pPr>
              <w:pStyle w:val="TableParagraph"/>
              <w:spacing w:before="61"/>
              <w:ind w:left="108"/>
              <w:contextualSpacing/>
              <w:jc w:val="both"/>
              <w:rPr>
                <w:sz w:val="24"/>
                <w:szCs w:val="24"/>
              </w:rPr>
            </w:pPr>
          </w:p>
        </w:tc>
      </w:tr>
      <w:tr w:rsidR="007B2689" w:rsidRPr="00C52F0A" w14:paraId="3E495819" w14:textId="77777777" w:rsidTr="00EA32E4">
        <w:trPr>
          <w:trHeight w:val="413"/>
        </w:trPr>
        <w:tc>
          <w:tcPr>
            <w:tcW w:w="1237" w:type="dxa"/>
          </w:tcPr>
          <w:p w14:paraId="53C7F69A" w14:textId="77777777" w:rsidR="007B2689" w:rsidRPr="00C52F0A" w:rsidRDefault="007B2689" w:rsidP="005E005F">
            <w:pPr>
              <w:pStyle w:val="TableParagraph"/>
              <w:spacing w:before="68"/>
              <w:ind w:left="50"/>
              <w:contextualSpacing/>
              <w:jc w:val="both"/>
              <w:rPr>
                <w:b/>
                <w:sz w:val="24"/>
                <w:szCs w:val="24"/>
              </w:rPr>
            </w:pPr>
          </w:p>
        </w:tc>
        <w:tc>
          <w:tcPr>
            <w:tcW w:w="7383" w:type="dxa"/>
          </w:tcPr>
          <w:p w14:paraId="394C46EA" w14:textId="77777777" w:rsidR="007B2689" w:rsidRPr="00C52F0A" w:rsidRDefault="007B2689" w:rsidP="005E005F">
            <w:pPr>
              <w:pStyle w:val="TableParagraph"/>
              <w:spacing w:before="61"/>
              <w:ind w:left="108"/>
              <w:contextualSpacing/>
              <w:jc w:val="both"/>
              <w:rPr>
                <w:sz w:val="24"/>
                <w:szCs w:val="24"/>
              </w:rPr>
            </w:pPr>
          </w:p>
        </w:tc>
      </w:tr>
      <w:tr w:rsidR="007B2689" w:rsidRPr="00C52F0A" w14:paraId="20E55DD0" w14:textId="77777777" w:rsidTr="00EA32E4">
        <w:trPr>
          <w:trHeight w:val="397"/>
        </w:trPr>
        <w:tc>
          <w:tcPr>
            <w:tcW w:w="1237" w:type="dxa"/>
          </w:tcPr>
          <w:p w14:paraId="1EC58FCD" w14:textId="77777777" w:rsidR="007B2689" w:rsidRPr="00C52F0A" w:rsidRDefault="007B2689" w:rsidP="005E005F">
            <w:pPr>
              <w:pStyle w:val="TableParagraph"/>
              <w:spacing w:before="67"/>
              <w:ind w:left="50"/>
              <w:contextualSpacing/>
              <w:jc w:val="both"/>
              <w:rPr>
                <w:b/>
                <w:sz w:val="24"/>
                <w:szCs w:val="24"/>
              </w:rPr>
            </w:pPr>
          </w:p>
        </w:tc>
        <w:tc>
          <w:tcPr>
            <w:tcW w:w="7383" w:type="dxa"/>
          </w:tcPr>
          <w:p w14:paraId="1C2A6159" w14:textId="77777777" w:rsidR="007B2689" w:rsidRPr="00C52F0A" w:rsidRDefault="007B2689" w:rsidP="005E005F">
            <w:pPr>
              <w:pStyle w:val="TableParagraph"/>
              <w:spacing w:before="59"/>
              <w:ind w:left="108"/>
              <w:contextualSpacing/>
              <w:jc w:val="both"/>
              <w:rPr>
                <w:sz w:val="24"/>
                <w:szCs w:val="24"/>
              </w:rPr>
            </w:pPr>
          </w:p>
        </w:tc>
      </w:tr>
      <w:tr w:rsidR="007B2689" w:rsidRPr="00C52F0A" w14:paraId="1F1A83E5" w14:textId="77777777" w:rsidTr="00EA32E4">
        <w:trPr>
          <w:trHeight w:val="430"/>
        </w:trPr>
        <w:tc>
          <w:tcPr>
            <w:tcW w:w="1237" w:type="dxa"/>
          </w:tcPr>
          <w:p w14:paraId="1A4CBD2C" w14:textId="77777777" w:rsidR="007B2689" w:rsidRPr="00C52F0A" w:rsidRDefault="007B2689" w:rsidP="005E005F">
            <w:pPr>
              <w:pStyle w:val="TableParagraph"/>
              <w:spacing w:before="68"/>
              <w:ind w:left="50"/>
              <w:contextualSpacing/>
              <w:jc w:val="both"/>
              <w:rPr>
                <w:b/>
                <w:sz w:val="24"/>
                <w:szCs w:val="24"/>
              </w:rPr>
            </w:pPr>
          </w:p>
        </w:tc>
        <w:tc>
          <w:tcPr>
            <w:tcW w:w="7383" w:type="dxa"/>
          </w:tcPr>
          <w:p w14:paraId="0D01F4D7" w14:textId="77777777" w:rsidR="007B2689" w:rsidRPr="00C52F0A" w:rsidRDefault="007B2689" w:rsidP="005E005F">
            <w:pPr>
              <w:pStyle w:val="TableParagraph"/>
              <w:spacing w:before="61"/>
              <w:ind w:left="108"/>
              <w:contextualSpacing/>
              <w:jc w:val="both"/>
              <w:rPr>
                <w:sz w:val="24"/>
                <w:szCs w:val="24"/>
              </w:rPr>
            </w:pPr>
          </w:p>
        </w:tc>
      </w:tr>
      <w:tr w:rsidR="007B2689" w:rsidRPr="00C52F0A" w14:paraId="032C91E2" w14:textId="77777777" w:rsidTr="00EA32E4">
        <w:trPr>
          <w:trHeight w:val="413"/>
        </w:trPr>
        <w:tc>
          <w:tcPr>
            <w:tcW w:w="1237" w:type="dxa"/>
          </w:tcPr>
          <w:p w14:paraId="5742ACF9" w14:textId="77777777" w:rsidR="007B2689" w:rsidRPr="00C52F0A" w:rsidRDefault="007B2689" w:rsidP="005E005F">
            <w:pPr>
              <w:pStyle w:val="TableParagraph"/>
              <w:spacing w:before="68"/>
              <w:ind w:left="50"/>
              <w:contextualSpacing/>
              <w:jc w:val="both"/>
              <w:rPr>
                <w:b/>
                <w:sz w:val="24"/>
                <w:szCs w:val="24"/>
              </w:rPr>
            </w:pPr>
          </w:p>
        </w:tc>
        <w:tc>
          <w:tcPr>
            <w:tcW w:w="7383" w:type="dxa"/>
          </w:tcPr>
          <w:p w14:paraId="33F2C2EB" w14:textId="77777777" w:rsidR="007B2689" w:rsidRPr="00C52F0A" w:rsidRDefault="007B2689" w:rsidP="005E005F">
            <w:pPr>
              <w:pStyle w:val="TableParagraph"/>
              <w:spacing w:before="61"/>
              <w:ind w:left="108"/>
              <w:contextualSpacing/>
              <w:jc w:val="both"/>
              <w:rPr>
                <w:sz w:val="24"/>
                <w:szCs w:val="24"/>
              </w:rPr>
            </w:pPr>
          </w:p>
        </w:tc>
      </w:tr>
      <w:tr w:rsidR="007B2689" w:rsidRPr="00C52F0A" w14:paraId="1DD81CB5" w14:textId="77777777" w:rsidTr="00EA32E4">
        <w:trPr>
          <w:trHeight w:val="414"/>
        </w:trPr>
        <w:tc>
          <w:tcPr>
            <w:tcW w:w="1237" w:type="dxa"/>
          </w:tcPr>
          <w:p w14:paraId="5FE53CC7" w14:textId="77777777" w:rsidR="007B2689" w:rsidRPr="00C52F0A" w:rsidRDefault="007B2689" w:rsidP="005E005F">
            <w:pPr>
              <w:pStyle w:val="TableParagraph"/>
              <w:spacing w:before="68"/>
              <w:ind w:left="50"/>
              <w:contextualSpacing/>
              <w:jc w:val="both"/>
              <w:rPr>
                <w:b/>
                <w:sz w:val="24"/>
                <w:szCs w:val="24"/>
              </w:rPr>
            </w:pPr>
          </w:p>
        </w:tc>
        <w:tc>
          <w:tcPr>
            <w:tcW w:w="7383" w:type="dxa"/>
          </w:tcPr>
          <w:p w14:paraId="7859888A" w14:textId="77777777" w:rsidR="007B2689" w:rsidRPr="00C52F0A" w:rsidRDefault="007B2689" w:rsidP="005E005F">
            <w:pPr>
              <w:pStyle w:val="TableParagraph"/>
              <w:spacing w:before="61"/>
              <w:ind w:left="108"/>
              <w:contextualSpacing/>
              <w:jc w:val="both"/>
              <w:rPr>
                <w:sz w:val="24"/>
                <w:szCs w:val="24"/>
              </w:rPr>
            </w:pPr>
          </w:p>
        </w:tc>
      </w:tr>
      <w:tr w:rsidR="007B2689" w:rsidRPr="00C52F0A" w14:paraId="46117C84" w14:textId="77777777" w:rsidTr="00EA32E4">
        <w:trPr>
          <w:trHeight w:val="413"/>
        </w:trPr>
        <w:tc>
          <w:tcPr>
            <w:tcW w:w="1237" w:type="dxa"/>
          </w:tcPr>
          <w:p w14:paraId="06D207ED" w14:textId="77777777" w:rsidR="007B2689" w:rsidRPr="00C52F0A" w:rsidRDefault="007B2689" w:rsidP="005E005F">
            <w:pPr>
              <w:pStyle w:val="TableParagraph"/>
              <w:spacing w:before="68"/>
              <w:ind w:left="50"/>
              <w:contextualSpacing/>
              <w:jc w:val="both"/>
              <w:rPr>
                <w:b/>
                <w:sz w:val="24"/>
                <w:szCs w:val="24"/>
              </w:rPr>
            </w:pPr>
          </w:p>
        </w:tc>
        <w:tc>
          <w:tcPr>
            <w:tcW w:w="7383" w:type="dxa"/>
          </w:tcPr>
          <w:p w14:paraId="4286BD1B" w14:textId="77777777" w:rsidR="007B2689" w:rsidRPr="00C52F0A" w:rsidRDefault="007B2689" w:rsidP="005E005F">
            <w:pPr>
              <w:pStyle w:val="TableParagraph"/>
              <w:spacing w:before="61"/>
              <w:ind w:left="108"/>
              <w:contextualSpacing/>
              <w:jc w:val="both"/>
              <w:rPr>
                <w:sz w:val="24"/>
                <w:szCs w:val="24"/>
              </w:rPr>
            </w:pPr>
          </w:p>
        </w:tc>
      </w:tr>
      <w:tr w:rsidR="007B2689" w:rsidRPr="00C52F0A" w14:paraId="28A4E3C6" w14:textId="77777777" w:rsidTr="00EA32E4">
        <w:trPr>
          <w:trHeight w:val="344"/>
        </w:trPr>
        <w:tc>
          <w:tcPr>
            <w:tcW w:w="1237" w:type="dxa"/>
          </w:tcPr>
          <w:p w14:paraId="27E2A746" w14:textId="77777777" w:rsidR="007B2689" w:rsidRPr="00C52F0A" w:rsidRDefault="007B2689" w:rsidP="005E005F">
            <w:pPr>
              <w:pStyle w:val="TableParagraph"/>
              <w:spacing w:before="68"/>
              <w:ind w:left="50"/>
              <w:contextualSpacing/>
              <w:jc w:val="both"/>
              <w:rPr>
                <w:b/>
                <w:sz w:val="24"/>
                <w:szCs w:val="24"/>
              </w:rPr>
            </w:pPr>
          </w:p>
        </w:tc>
        <w:tc>
          <w:tcPr>
            <w:tcW w:w="7383" w:type="dxa"/>
          </w:tcPr>
          <w:p w14:paraId="3D3801AB" w14:textId="77777777" w:rsidR="007B2689" w:rsidRPr="00C52F0A" w:rsidRDefault="007B2689" w:rsidP="005E005F">
            <w:pPr>
              <w:pStyle w:val="TableParagraph"/>
              <w:spacing w:before="61"/>
              <w:ind w:left="108"/>
              <w:contextualSpacing/>
              <w:jc w:val="both"/>
              <w:rPr>
                <w:sz w:val="24"/>
                <w:szCs w:val="24"/>
              </w:rPr>
            </w:pPr>
          </w:p>
        </w:tc>
      </w:tr>
    </w:tbl>
    <w:p w14:paraId="58C2F6EC" w14:textId="77777777" w:rsidR="00CF7108" w:rsidRPr="00C52F0A" w:rsidRDefault="00CF7108" w:rsidP="005E005F">
      <w:pPr>
        <w:pStyle w:val="TableParagraph"/>
        <w:contextualSpacing/>
        <w:jc w:val="both"/>
        <w:rPr>
          <w:sz w:val="24"/>
          <w:szCs w:val="24"/>
        </w:rPr>
        <w:sectPr w:rsidR="00CF7108" w:rsidRPr="00C52F0A" w:rsidSect="00090B50">
          <w:footerReference w:type="default" r:id="rId21"/>
          <w:pgSz w:w="11910" w:h="16840"/>
          <w:pgMar w:top="1417" w:right="1417" w:bottom="1417" w:left="1417" w:header="0" w:footer="589" w:gutter="0"/>
          <w:cols w:space="708"/>
          <w:docGrid w:linePitch="299"/>
        </w:sectPr>
      </w:pPr>
    </w:p>
    <w:p w14:paraId="4A87AD53" w14:textId="77777777" w:rsidR="00573D82" w:rsidRPr="00C52F0A" w:rsidRDefault="00573D82" w:rsidP="005E005F">
      <w:pPr>
        <w:pStyle w:val="GvdeMetni"/>
        <w:spacing w:before="183"/>
        <w:ind w:left="720"/>
        <w:contextualSpacing/>
        <w:jc w:val="both"/>
        <w:rPr>
          <w:b/>
        </w:rPr>
      </w:pPr>
      <w:r w:rsidRPr="00C52F0A">
        <w:rPr>
          <w:b/>
        </w:rPr>
        <w:lastRenderedPageBreak/>
        <w:t>EK-</w:t>
      </w:r>
      <w:r w:rsidR="00957907" w:rsidRPr="00C52F0A">
        <w:rPr>
          <w:b/>
        </w:rPr>
        <w:t>1</w:t>
      </w:r>
      <w:r w:rsidR="00315BC6" w:rsidRPr="00C52F0A">
        <w:rPr>
          <w:b/>
        </w:rPr>
        <w:t>3</w:t>
      </w:r>
    </w:p>
    <w:p w14:paraId="52113114" w14:textId="77777777" w:rsidR="00573D82" w:rsidRPr="00C52F0A" w:rsidRDefault="00573D82" w:rsidP="005E005F">
      <w:pPr>
        <w:pStyle w:val="GvdeMetni"/>
        <w:spacing w:before="183"/>
        <w:ind w:left="720"/>
        <w:contextualSpacing/>
        <w:jc w:val="both"/>
      </w:pPr>
    </w:p>
    <w:p w14:paraId="7894A3A1" w14:textId="77777777" w:rsidR="007B2689" w:rsidRPr="00C52F0A" w:rsidRDefault="00DD5441" w:rsidP="005E005F">
      <w:pPr>
        <w:pStyle w:val="GvdeMetni"/>
        <w:spacing w:before="183"/>
        <w:ind w:left="720"/>
        <w:contextualSpacing/>
        <w:jc w:val="both"/>
        <w:rPr>
          <w:b/>
        </w:rPr>
      </w:pPr>
      <w:r w:rsidRPr="00C52F0A">
        <w:rPr>
          <w:b/>
        </w:rPr>
        <w:t xml:space="preserve">ŞEKİLLER, </w:t>
      </w:r>
      <w:r w:rsidR="007B2689" w:rsidRPr="00C52F0A">
        <w:rPr>
          <w:b/>
        </w:rPr>
        <w:t>RESİMLER</w:t>
      </w:r>
      <w:r w:rsidRPr="00C52F0A">
        <w:rPr>
          <w:b/>
        </w:rPr>
        <w:t xml:space="preserve"> ve GRAFİKLE</w:t>
      </w:r>
      <w:r w:rsidR="003758DB" w:rsidRPr="00C52F0A">
        <w:rPr>
          <w:b/>
        </w:rPr>
        <w:t>R</w:t>
      </w:r>
      <w:r w:rsidR="007B2689" w:rsidRPr="00C52F0A">
        <w:rPr>
          <w:b/>
        </w:rPr>
        <w:t xml:space="preserve"> DİZİNİ </w:t>
      </w:r>
      <w:r w:rsidR="001541F2" w:rsidRPr="00C52F0A">
        <w:rPr>
          <w:b/>
          <w:i/>
          <w:spacing w:val="-2"/>
        </w:rPr>
        <w:t>(örnektir)</w:t>
      </w:r>
    </w:p>
    <w:p w14:paraId="79564FBF" w14:textId="77777777" w:rsidR="000B5D13" w:rsidRPr="00C52F0A" w:rsidRDefault="000B5D13" w:rsidP="005E005F">
      <w:pPr>
        <w:spacing w:before="36"/>
        <w:ind w:left="424" w:firstLine="296"/>
        <w:contextualSpacing/>
        <w:jc w:val="both"/>
        <w:rPr>
          <w:sz w:val="24"/>
          <w:szCs w:val="24"/>
        </w:rPr>
      </w:pPr>
      <w:r w:rsidRPr="00C52F0A">
        <w:rPr>
          <w:sz w:val="24"/>
          <w:szCs w:val="24"/>
        </w:rPr>
        <w:t>(Başlık</w:t>
      </w:r>
      <w:r w:rsidRPr="00C52F0A">
        <w:rPr>
          <w:spacing w:val="-2"/>
          <w:sz w:val="24"/>
          <w:szCs w:val="24"/>
        </w:rPr>
        <w:t xml:space="preserve"> </w:t>
      </w:r>
      <w:r w:rsidRPr="00C52F0A">
        <w:rPr>
          <w:sz w:val="24"/>
          <w:szCs w:val="24"/>
        </w:rPr>
        <w:t>Times</w:t>
      </w:r>
      <w:r w:rsidRPr="00C52F0A">
        <w:rPr>
          <w:spacing w:val="-1"/>
          <w:sz w:val="24"/>
          <w:szCs w:val="24"/>
        </w:rPr>
        <w:t xml:space="preserve"> </w:t>
      </w:r>
      <w:r w:rsidRPr="00C52F0A">
        <w:rPr>
          <w:sz w:val="24"/>
          <w:szCs w:val="24"/>
        </w:rPr>
        <w:t>New</w:t>
      </w:r>
      <w:r w:rsidRPr="00C52F0A">
        <w:rPr>
          <w:spacing w:val="-3"/>
          <w:sz w:val="24"/>
          <w:szCs w:val="24"/>
        </w:rPr>
        <w:t xml:space="preserve"> </w:t>
      </w:r>
      <w:r w:rsidRPr="00C52F0A">
        <w:rPr>
          <w:sz w:val="24"/>
          <w:szCs w:val="24"/>
        </w:rPr>
        <w:t>Roman</w:t>
      </w:r>
      <w:r w:rsidRPr="00C52F0A">
        <w:rPr>
          <w:spacing w:val="-1"/>
          <w:sz w:val="24"/>
          <w:szCs w:val="24"/>
        </w:rPr>
        <w:t xml:space="preserve"> </w:t>
      </w:r>
      <w:r w:rsidRPr="00C52F0A">
        <w:rPr>
          <w:sz w:val="24"/>
          <w:szCs w:val="24"/>
        </w:rPr>
        <w:t>14</w:t>
      </w:r>
      <w:r w:rsidRPr="00C52F0A">
        <w:rPr>
          <w:spacing w:val="-1"/>
          <w:sz w:val="24"/>
          <w:szCs w:val="24"/>
        </w:rPr>
        <w:t xml:space="preserve"> </w:t>
      </w:r>
      <w:r w:rsidRPr="00C52F0A">
        <w:rPr>
          <w:spacing w:val="-2"/>
          <w:sz w:val="24"/>
          <w:szCs w:val="24"/>
        </w:rPr>
        <w:t>punto)</w:t>
      </w:r>
    </w:p>
    <w:p w14:paraId="7F3E40C1" w14:textId="77777777" w:rsidR="000B5D13" w:rsidRPr="00C52F0A" w:rsidRDefault="000B5D13" w:rsidP="005E005F">
      <w:pPr>
        <w:pStyle w:val="GvdeMetni"/>
        <w:spacing w:before="183"/>
        <w:ind w:left="720"/>
        <w:contextualSpacing/>
        <w:jc w:val="both"/>
        <w:rPr>
          <w:b/>
        </w:rPr>
      </w:pPr>
    </w:p>
    <w:p w14:paraId="12471B63" w14:textId="77777777" w:rsidR="007B2689" w:rsidRPr="00C52F0A" w:rsidRDefault="007B2689" w:rsidP="005E005F">
      <w:pPr>
        <w:pStyle w:val="GvdeMetni"/>
        <w:spacing w:before="183"/>
        <w:ind w:left="720"/>
        <w:contextualSpacing/>
        <w:jc w:val="both"/>
      </w:pPr>
      <w:r w:rsidRPr="00C52F0A">
        <w:t xml:space="preserve">ŞEKİLLER                                                                                             Sayfa No </w:t>
      </w:r>
    </w:p>
    <w:p w14:paraId="4CF24E66" w14:textId="77777777" w:rsidR="007B2689" w:rsidRPr="00C52F0A" w:rsidRDefault="007B2689" w:rsidP="005E005F">
      <w:pPr>
        <w:pStyle w:val="GvdeMetni"/>
        <w:spacing w:before="183"/>
        <w:ind w:left="720"/>
        <w:contextualSpacing/>
        <w:jc w:val="both"/>
      </w:pPr>
      <w:r w:rsidRPr="00C52F0A">
        <w:t xml:space="preserve">Şekil 1. Lomber omurga hareketleri …………………………………...… 20 </w:t>
      </w:r>
    </w:p>
    <w:p w14:paraId="06B68A0E" w14:textId="77777777" w:rsidR="007B2689" w:rsidRPr="00C52F0A" w:rsidRDefault="007B2689" w:rsidP="005E005F">
      <w:pPr>
        <w:pStyle w:val="GvdeMetni"/>
        <w:spacing w:before="183"/>
        <w:ind w:left="720"/>
        <w:contextualSpacing/>
        <w:jc w:val="both"/>
      </w:pPr>
      <w:r w:rsidRPr="00C52F0A">
        <w:t xml:space="preserve">Şekil 2. …………………………………………………………………… 25 </w:t>
      </w:r>
    </w:p>
    <w:p w14:paraId="23DAFD40" w14:textId="77777777" w:rsidR="007B2689" w:rsidRPr="00C52F0A" w:rsidRDefault="007B2689" w:rsidP="005E005F">
      <w:pPr>
        <w:pStyle w:val="GvdeMetni"/>
        <w:spacing w:before="183"/>
        <w:ind w:left="720"/>
        <w:contextualSpacing/>
        <w:jc w:val="both"/>
      </w:pPr>
      <w:r w:rsidRPr="00C52F0A">
        <w:t xml:space="preserve">Şekil 3. ………………………………………………………………….... 26 </w:t>
      </w:r>
    </w:p>
    <w:p w14:paraId="233242A3" w14:textId="77777777" w:rsidR="007B2689" w:rsidRPr="00C52F0A" w:rsidRDefault="007B2689" w:rsidP="005E005F">
      <w:pPr>
        <w:pStyle w:val="GvdeMetni"/>
        <w:spacing w:before="183"/>
        <w:ind w:left="720"/>
        <w:contextualSpacing/>
        <w:jc w:val="both"/>
      </w:pPr>
    </w:p>
    <w:p w14:paraId="5A333E81" w14:textId="77777777" w:rsidR="007B2689" w:rsidRPr="00C52F0A" w:rsidRDefault="007B2689" w:rsidP="005E005F">
      <w:pPr>
        <w:pStyle w:val="GvdeMetni"/>
        <w:spacing w:before="183"/>
        <w:ind w:left="720"/>
        <w:contextualSpacing/>
        <w:jc w:val="both"/>
      </w:pPr>
      <w:r w:rsidRPr="00C52F0A">
        <w:t xml:space="preserve">RESİMLER  </w:t>
      </w:r>
      <w:r w:rsidR="001541F2" w:rsidRPr="00C52F0A">
        <w:rPr>
          <w:b/>
          <w:i/>
          <w:spacing w:val="-2"/>
        </w:rPr>
        <w:t>(örnektir)</w:t>
      </w:r>
      <w:r w:rsidRPr="00C52F0A">
        <w:t xml:space="preserve">                                                                              Sayfa No </w:t>
      </w:r>
    </w:p>
    <w:p w14:paraId="7AF1CC27" w14:textId="77777777" w:rsidR="007B2689" w:rsidRPr="00C52F0A" w:rsidRDefault="007B2689" w:rsidP="005E005F">
      <w:pPr>
        <w:pStyle w:val="GvdeMetni"/>
        <w:spacing w:before="183"/>
        <w:ind w:left="720"/>
        <w:contextualSpacing/>
        <w:jc w:val="both"/>
      </w:pPr>
      <w:r w:rsidRPr="00C52F0A">
        <w:t>Resim 1. Lomber vertebra görüntüsü …………………………………</w:t>
      </w:r>
      <w:r w:rsidR="003758DB" w:rsidRPr="00C52F0A">
        <w:t>...</w:t>
      </w:r>
      <w:r w:rsidRPr="00C52F0A">
        <w:t xml:space="preserve">… 13 </w:t>
      </w:r>
    </w:p>
    <w:p w14:paraId="2931E696" w14:textId="77777777" w:rsidR="007B2689" w:rsidRPr="00C52F0A" w:rsidRDefault="007B2689" w:rsidP="005E005F">
      <w:pPr>
        <w:pStyle w:val="GvdeMetni"/>
        <w:spacing w:before="183"/>
        <w:ind w:left="720"/>
        <w:contextualSpacing/>
        <w:jc w:val="both"/>
      </w:pPr>
      <w:r w:rsidRPr="00C52F0A">
        <w:t>Resim 2. ……………….………………………………………………</w:t>
      </w:r>
      <w:r w:rsidR="003758DB" w:rsidRPr="00C52F0A">
        <w:t>...</w:t>
      </w:r>
      <w:r w:rsidRPr="00C52F0A">
        <w:t xml:space="preserve">… 15 </w:t>
      </w:r>
    </w:p>
    <w:p w14:paraId="7A67CA0D" w14:textId="77777777" w:rsidR="00CF7108" w:rsidRPr="00C52F0A" w:rsidRDefault="007B2689" w:rsidP="005E005F">
      <w:pPr>
        <w:pStyle w:val="GvdeMetni"/>
        <w:spacing w:before="183"/>
        <w:ind w:left="720"/>
        <w:contextualSpacing/>
        <w:jc w:val="both"/>
      </w:pPr>
      <w:r w:rsidRPr="00C52F0A">
        <w:t>Resim 3. ..………………………………………………………………</w:t>
      </w:r>
      <w:r w:rsidR="003758DB" w:rsidRPr="00C52F0A">
        <w:t>…</w:t>
      </w:r>
      <w:r w:rsidRPr="00C52F0A">
        <w:t>.. 19</w:t>
      </w:r>
    </w:p>
    <w:p w14:paraId="7ABF5273" w14:textId="77777777" w:rsidR="00573D82" w:rsidRPr="00C52F0A" w:rsidRDefault="00573D82" w:rsidP="005E005F">
      <w:pPr>
        <w:pStyle w:val="GvdeMetni"/>
        <w:spacing w:before="183"/>
        <w:ind w:left="720"/>
        <w:contextualSpacing/>
        <w:jc w:val="both"/>
      </w:pPr>
    </w:p>
    <w:p w14:paraId="18CAFE31" w14:textId="77777777" w:rsidR="00573D82" w:rsidRPr="00C52F0A" w:rsidRDefault="00573D82" w:rsidP="005E005F">
      <w:pPr>
        <w:pStyle w:val="GvdeMetni"/>
        <w:spacing w:before="183"/>
        <w:ind w:left="720"/>
        <w:contextualSpacing/>
        <w:jc w:val="both"/>
      </w:pPr>
    </w:p>
    <w:p w14:paraId="3E864D61" w14:textId="77777777" w:rsidR="00573D82" w:rsidRPr="00C52F0A" w:rsidRDefault="00573D82" w:rsidP="005E005F">
      <w:pPr>
        <w:pStyle w:val="GvdeMetni"/>
        <w:spacing w:before="183"/>
        <w:ind w:left="720"/>
        <w:contextualSpacing/>
        <w:jc w:val="both"/>
      </w:pPr>
    </w:p>
    <w:p w14:paraId="41536931" w14:textId="77777777" w:rsidR="00DD5441" w:rsidRPr="00C52F0A" w:rsidRDefault="00DD5441" w:rsidP="005E005F">
      <w:pPr>
        <w:pStyle w:val="GvdeMetni"/>
        <w:spacing w:before="183"/>
        <w:ind w:left="720"/>
        <w:contextualSpacing/>
        <w:jc w:val="both"/>
      </w:pPr>
      <w:r w:rsidRPr="00C52F0A">
        <w:t xml:space="preserve">GRAFİKLER  </w:t>
      </w:r>
      <w:r w:rsidRPr="00C52F0A">
        <w:rPr>
          <w:b/>
          <w:i/>
          <w:spacing w:val="-2"/>
        </w:rPr>
        <w:t>(örnektir)</w:t>
      </w:r>
      <w:r w:rsidRPr="00C52F0A">
        <w:t xml:space="preserve">                                                                               Sayfa No </w:t>
      </w:r>
    </w:p>
    <w:p w14:paraId="37F7464E" w14:textId="77777777" w:rsidR="00DD5441" w:rsidRPr="00C52F0A" w:rsidRDefault="00DD5441" w:rsidP="005E005F">
      <w:pPr>
        <w:pStyle w:val="GvdeMetni"/>
        <w:spacing w:before="183"/>
        <w:ind w:left="720"/>
        <w:contextualSpacing/>
        <w:jc w:val="both"/>
      </w:pPr>
      <w:r w:rsidRPr="00C52F0A">
        <w:t>Grafik 1. Lomber vertebra görüntüsü ……………………………………</w:t>
      </w:r>
      <w:r w:rsidR="003758DB" w:rsidRPr="00C52F0A">
        <w:t>.....</w:t>
      </w:r>
      <w:r w:rsidRPr="00C52F0A">
        <w:t xml:space="preserve"> 13 </w:t>
      </w:r>
    </w:p>
    <w:p w14:paraId="2450FF72" w14:textId="77777777" w:rsidR="00DD5441" w:rsidRPr="00C52F0A" w:rsidRDefault="00DD5441" w:rsidP="005E005F">
      <w:pPr>
        <w:pStyle w:val="GvdeMetni"/>
        <w:spacing w:before="183"/>
        <w:ind w:left="720"/>
        <w:contextualSpacing/>
        <w:jc w:val="both"/>
      </w:pPr>
      <w:r w:rsidRPr="00C52F0A">
        <w:t>Grafik 2. ……………….………………………………………………</w:t>
      </w:r>
      <w:r w:rsidR="003758DB" w:rsidRPr="00C52F0A">
        <w:t>….</w:t>
      </w:r>
      <w:r w:rsidRPr="00C52F0A">
        <w:t xml:space="preserve">… 15 </w:t>
      </w:r>
    </w:p>
    <w:p w14:paraId="52647B79" w14:textId="77777777" w:rsidR="00DD5441" w:rsidRPr="00C52F0A" w:rsidRDefault="00DD5441" w:rsidP="005E005F">
      <w:pPr>
        <w:pStyle w:val="GvdeMetni"/>
        <w:spacing w:before="183"/>
        <w:ind w:left="720"/>
        <w:contextualSpacing/>
        <w:jc w:val="both"/>
      </w:pPr>
      <w:r w:rsidRPr="00C52F0A">
        <w:t>Grafik 3. ..………………………………………………………………</w:t>
      </w:r>
      <w:r w:rsidR="003758DB" w:rsidRPr="00C52F0A">
        <w:t>….</w:t>
      </w:r>
      <w:r w:rsidRPr="00C52F0A">
        <w:t>... 19</w:t>
      </w:r>
    </w:p>
    <w:p w14:paraId="73E1C099" w14:textId="77777777" w:rsidR="00573D82" w:rsidRPr="00C52F0A" w:rsidRDefault="00573D82" w:rsidP="005E005F">
      <w:pPr>
        <w:pStyle w:val="GvdeMetni"/>
        <w:spacing w:before="183"/>
        <w:ind w:left="720"/>
        <w:contextualSpacing/>
        <w:jc w:val="both"/>
      </w:pPr>
    </w:p>
    <w:p w14:paraId="36A6A026" w14:textId="77777777" w:rsidR="00573D82" w:rsidRPr="00C52F0A" w:rsidRDefault="00573D82" w:rsidP="005E005F">
      <w:pPr>
        <w:pStyle w:val="GvdeMetni"/>
        <w:spacing w:before="183"/>
        <w:ind w:left="720"/>
        <w:contextualSpacing/>
        <w:jc w:val="both"/>
      </w:pPr>
    </w:p>
    <w:p w14:paraId="315AA14E" w14:textId="77777777" w:rsidR="00573D82" w:rsidRPr="00C52F0A" w:rsidRDefault="00573D82" w:rsidP="005E005F">
      <w:pPr>
        <w:pStyle w:val="GvdeMetni"/>
        <w:spacing w:before="183"/>
        <w:ind w:left="720"/>
        <w:contextualSpacing/>
        <w:jc w:val="both"/>
      </w:pPr>
    </w:p>
    <w:p w14:paraId="7CEAFC75" w14:textId="77777777" w:rsidR="00573D82" w:rsidRPr="00C52F0A" w:rsidRDefault="003758DB" w:rsidP="005E005F">
      <w:pPr>
        <w:pStyle w:val="GvdeMetni"/>
        <w:spacing w:before="183"/>
        <w:ind w:left="720"/>
        <w:contextualSpacing/>
        <w:jc w:val="both"/>
      </w:pPr>
      <w:r w:rsidRPr="00C52F0A">
        <w:br w:type="page"/>
      </w:r>
    </w:p>
    <w:p w14:paraId="5DE40D83" w14:textId="77777777" w:rsidR="00573D82" w:rsidRPr="00C52F0A" w:rsidRDefault="00957907" w:rsidP="005E005F">
      <w:pPr>
        <w:pStyle w:val="GvdeMetni"/>
        <w:spacing w:before="183"/>
        <w:ind w:left="720"/>
        <w:contextualSpacing/>
        <w:jc w:val="both"/>
        <w:rPr>
          <w:b/>
        </w:rPr>
      </w:pPr>
      <w:r w:rsidRPr="00C52F0A">
        <w:rPr>
          <w:b/>
        </w:rPr>
        <w:lastRenderedPageBreak/>
        <w:t>EK-1</w:t>
      </w:r>
      <w:r w:rsidR="00315BC6" w:rsidRPr="00C52F0A">
        <w:rPr>
          <w:b/>
        </w:rPr>
        <w:t>4</w:t>
      </w:r>
    </w:p>
    <w:p w14:paraId="10E741EB" w14:textId="77777777" w:rsidR="000B5D13" w:rsidRPr="00C52F0A" w:rsidRDefault="000B5D13" w:rsidP="005E005F">
      <w:pPr>
        <w:ind w:right="2088"/>
        <w:contextualSpacing/>
        <w:jc w:val="both"/>
        <w:rPr>
          <w:b/>
          <w:sz w:val="24"/>
          <w:szCs w:val="24"/>
        </w:rPr>
      </w:pPr>
    </w:p>
    <w:p w14:paraId="12D89A5B" w14:textId="77777777" w:rsidR="000B5D13" w:rsidRPr="00C52F0A" w:rsidRDefault="000B5D13" w:rsidP="005E005F">
      <w:pPr>
        <w:ind w:right="2088"/>
        <w:contextualSpacing/>
        <w:jc w:val="both"/>
        <w:rPr>
          <w:b/>
          <w:sz w:val="24"/>
          <w:szCs w:val="24"/>
        </w:rPr>
      </w:pPr>
    </w:p>
    <w:p w14:paraId="1AA66190" w14:textId="77777777" w:rsidR="000B5D13" w:rsidRPr="00C52F0A" w:rsidRDefault="000B5D13" w:rsidP="005E005F">
      <w:pPr>
        <w:ind w:right="2088"/>
        <w:contextualSpacing/>
        <w:jc w:val="both"/>
        <w:rPr>
          <w:sz w:val="24"/>
          <w:szCs w:val="24"/>
        </w:rPr>
      </w:pPr>
    </w:p>
    <w:p w14:paraId="7BF9963E" w14:textId="77777777" w:rsidR="000B5D13" w:rsidRPr="00C52F0A" w:rsidRDefault="000B5D13" w:rsidP="005E005F">
      <w:pPr>
        <w:ind w:right="4"/>
        <w:contextualSpacing/>
        <w:jc w:val="center"/>
        <w:rPr>
          <w:sz w:val="24"/>
          <w:szCs w:val="24"/>
        </w:rPr>
      </w:pPr>
      <w:r w:rsidRPr="00C52F0A">
        <w:rPr>
          <w:b/>
          <w:sz w:val="24"/>
          <w:szCs w:val="24"/>
        </w:rPr>
        <w:t>TABLOLAR DİZİNİ</w:t>
      </w:r>
      <w:r w:rsidR="001541F2" w:rsidRPr="00C52F0A">
        <w:rPr>
          <w:sz w:val="24"/>
          <w:szCs w:val="24"/>
        </w:rPr>
        <w:t xml:space="preserve"> </w:t>
      </w:r>
      <w:r w:rsidR="001541F2" w:rsidRPr="00C52F0A">
        <w:rPr>
          <w:b/>
          <w:i/>
          <w:spacing w:val="-2"/>
          <w:sz w:val="24"/>
          <w:szCs w:val="24"/>
        </w:rPr>
        <w:t>(örnektir)</w:t>
      </w:r>
    </w:p>
    <w:p w14:paraId="3105CCEC" w14:textId="77777777" w:rsidR="000B5D13" w:rsidRPr="00C52F0A" w:rsidRDefault="000B5D13" w:rsidP="005E005F">
      <w:pPr>
        <w:spacing w:before="36"/>
        <w:ind w:left="424" w:hanging="424"/>
        <w:contextualSpacing/>
        <w:jc w:val="center"/>
        <w:rPr>
          <w:sz w:val="24"/>
          <w:szCs w:val="24"/>
        </w:rPr>
      </w:pPr>
      <w:r w:rsidRPr="00C52F0A">
        <w:rPr>
          <w:sz w:val="24"/>
          <w:szCs w:val="24"/>
        </w:rPr>
        <w:t>(Başlık</w:t>
      </w:r>
      <w:r w:rsidRPr="00C52F0A">
        <w:rPr>
          <w:spacing w:val="-2"/>
          <w:sz w:val="24"/>
          <w:szCs w:val="24"/>
        </w:rPr>
        <w:t xml:space="preserve"> </w:t>
      </w:r>
      <w:r w:rsidRPr="00C52F0A">
        <w:rPr>
          <w:sz w:val="24"/>
          <w:szCs w:val="24"/>
        </w:rPr>
        <w:t>Times</w:t>
      </w:r>
      <w:r w:rsidRPr="00C52F0A">
        <w:rPr>
          <w:spacing w:val="-1"/>
          <w:sz w:val="24"/>
          <w:szCs w:val="24"/>
        </w:rPr>
        <w:t xml:space="preserve"> </w:t>
      </w:r>
      <w:r w:rsidRPr="00C52F0A">
        <w:rPr>
          <w:sz w:val="24"/>
          <w:szCs w:val="24"/>
        </w:rPr>
        <w:t>New</w:t>
      </w:r>
      <w:r w:rsidRPr="00C52F0A">
        <w:rPr>
          <w:spacing w:val="-3"/>
          <w:sz w:val="24"/>
          <w:szCs w:val="24"/>
        </w:rPr>
        <w:t xml:space="preserve"> </w:t>
      </w:r>
      <w:r w:rsidRPr="00C52F0A">
        <w:rPr>
          <w:sz w:val="24"/>
          <w:szCs w:val="24"/>
        </w:rPr>
        <w:t>Roman</w:t>
      </w:r>
      <w:r w:rsidRPr="00C52F0A">
        <w:rPr>
          <w:spacing w:val="-1"/>
          <w:sz w:val="24"/>
          <w:szCs w:val="24"/>
        </w:rPr>
        <w:t xml:space="preserve"> </w:t>
      </w:r>
      <w:r w:rsidRPr="00C52F0A">
        <w:rPr>
          <w:sz w:val="24"/>
          <w:szCs w:val="24"/>
        </w:rPr>
        <w:t>14</w:t>
      </w:r>
      <w:r w:rsidRPr="00C52F0A">
        <w:rPr>
          <w:spacing w:val="-1"/>
          <w:sz w:val="24"/>
          <w:szCs w:val="24"/>
        </w:rPr>
        <w:t xml:space="preserve"> </w:t>
      </w:r>
      <w:r w:rsidRPr="00C52F0A">
        <w:rPr>
          <w:spacing w:val="-2"/>
          <w:sz w:val="24"/>
          <w:szCs w:val="24"/>
        </w:rPr>
        <w:t>punto)</w:t>
      </w:r>
    </w:p>
    <w:p w14:paraId="46935213" w14:textId="77777777" w:rsidR="000B5D13" w:rsidRPr="00C52F0A" w:rsidRDefault="000B5D13" w:rsidP="005E005F">
      <w:pPr>
        <w:ind w:right="2088"/>
        <w:contextualSpacing/>
        <w:jc w:val="both"/>
        <w:rPr>
          <w:sz w:val="24"/>
          <w:szCs w:val="24"/>
        </w:rPr>
      </w:pPr>
    </w:p>
    <w:p w14:paraId="1CC082AA" w14:textId="77777777" w:rsidR="00573D82" w:rsidRPr="00C52F0A" w:rsidRDefault="00573D82" w:rsidP="005E005F">
      <w:pPr>
        <w:ind w:left="2368" w:right="2088"/>
        <w:contextualSpacing/>
        <w:jc w:val="both"/>
        <w:rPr>
          <w:sz w:val="24"/>
          <w:szCs w:val="24"/>
        </w:rPr>
      </w:pPr>
    </w:p>
    <w:p w14:paraId="20616C7B" w14:textId="77777777" w:rsidR="00573D82" w:rsidRPr="00C52F0A" w:rsidRDefault="000B5D13" w:rsidP="005E005F">
      <w:pPr>
        <w:ind w:right="4"/>
        <w:contextualSpacing/>
        <w:rPr>
          <w:sz w:val="24"/>
          <w:szCs w:val="24"/>
        </w:rPr>
      </w:pPr>
      <w:r w:rsidRPr="00C52F0A">
        <w:rPr>
          <w:sz w:val="24"/>
          <w:szCs w:val="24"/>
        </w:rPr>
        <w:t xml:space="preserve">TABLOLAR    </w:t>
      </w:r>
      <w:r w:rsidR="00573D82" w:rsidRPr="00C52F0A">
        <w:rPr>
          <w:sz w:val="24"/>
          <w:szCs w:val="24"/>
        </w:rPr>
        <w:t xml:space="preserve">                                                                    </w:t>
      </w:r>
      <w:r w:rsidRPr="00C52F0A">
        <w:rPr>
          <w:sz w:val="24"/>
          <w:szCs w:val="24"/>
        </w:rPr>
        <w:t xml:space="preserve">             </w:t>
      </w:r>
      <w:r w:rsidR="00573D82" w:rsidRPr="00C52F0A">
        <w:rPr>
          <w:sz w:val="24"/>
          <w:szCs w:val="24"/>
        </w:rPr>
        <w:t>Sayfa No</w:t>
      </w:r>
    </w:p>
    <w:p w14:paraId="548B716A" w14:textId="77777777" w:rsidR="00573D82" w:rsidRPr="00C52F0A" w:rsidRDefault="00573D82" w:rsidP="005E005F">
      <w:pPr>
        <w:ind w:right="4"/>
        <w:contextualSpacing/>
        <w:rPr>
          <w:sz w:val="24"/>
          <w:szCs w:val="24"/>
        </w:rPr>
      </w:pPr>
      <w:r w:rsidRPr="00C52F0A">
        <w:rPr>
          <w:sz w:val="24"/>
          <w:szCs w:val="24"/>
        </w:rPr>
        <w:t>Tablo 1. Lomber omurga EHA ölçüm sonuçları ………………………... 22</w:t>
      </w:r>
    </w:p>
    <w:p w14:paraId="048ADB55" w14:textId="77777777" w:rsidR="00573D82" w:rsidRPr="00C52F0A" w:rsidRDefault="00573D82" w:rsidP="005E005F">
      <w:pPr>
        <w:ind w:right="4"/>
        <w:contextualSpacing/>
        <w:rPr>
          <w:sz w:val="24"/>
          <w:szCs w:val="24"/>
        </w:rPr>
      </w:pPr>
      <w:r w:rsidRPr="00C52F0A">
        <w:rPr>
          <w:sz w:val="24"/>
          <w:szCs w:val="24"/>
        </w:rPr>
        <w:t>Tablo 2. ……………………………...……………...…………………… 23</w:t>
      </w:r>
    </w:p>
    <w:p w14:paraId="5E0D0DF7" w14:textId="77777777" w:rsidR="00573D82" w:rsidRPr="00C52F0A" w:rsidRDefault="00573D82" w:rsidP="005E005F">
      <w:pPr>
        <w:ind w:right="4"/>
        <w:contextualSpacing/>
        <w:rPr>
          <w:b/>
          <w:sz w:val="24"/>
          <w:szCs w:val="24"/>
        </w:rPr>
      </w:pPr>
      <w:r w:rsidRPr="00C52F0A">
        <w:rPr>
          <w:sz w:val="24"/>
          <w:szCs w:val="24"/>
        </w:rPr>
        <w:t>Tablo 3. ………………………………………………...………………... 26</w:t>
      </w:r>
    </w:p>
    <w:p w14:paraId="35DD9E83" w14:textId="77777777" w:rsidR="007B2689" w:rsidRPr="00C52F0A" w:rsidRDefault="003758DB" w:rsidP="005E005F">
      <w:pPr>
        <w:ind w:right="2088"/>
        <w:contextualSpacing/>
        <w:jc w:val="both"/>
        <w:rPr>
          <w:b/>
          <w:sz w:val="24"/>
          <w:szCs w:val="24"/>
        </w:rPr>
      </w:pPr>
      <w:r w:rsidRPr="00C52F0A">
        <w:rPr>
          <w:b/>
          <w:sz w:val="24"/>
          <w:szCs w:val="24"/>
        </w:rPr>
        <w:br w:type="page"/>
      </w:r>
      <w:r w:rsidR="00315BC6" w:rsidRPr="00C52F0A">
        <w:rPr>
          <w:b/>
          <w:sz w:val="24"/>
          <w:szCs w:val="24"/>
        </w:rPr>
        <w:lastRenderedPageBreak/>
        <w:t>EK-15</w:t>
      </w:r>
    </w:p>
    <w:p w14:paraId="1216E301" w14:textId="77777777" w:rsidR="00315BC6" w:rsidRPr="00C52F0A" w:rsidRDefault="00315BC6" w:rsidP="005E005F">
      <w:pPr>
        <w:ind w:right="2088"/>
        <w:contextualSpacing/>
        <w:jc w:val="both"/>
        <w:rPr>
          <w:b/>
          <w:sz w:val="24"/>
          <w:szCs w:val="24"/>
        </w:rPr>
      </w:pPr>
    </w:p>
    <w:p w14:paraId="130F67EC" w14:textId="77777777" w:rsidR="00315BC6" w:rsidRPr="00C52F0A" w:rsidRDefault="00315BC6" w:rsidP="005E005F">
      <w:pPr>
        <w:ind w:right="2088"/>
        <w:contextualSpacing/>
        <w:jc w:val="both"/>
        <w:rPr>
          <w:b/>
          <w:sz w:val="24"/>
          <w:szCs w:val="24"/>
        </w:rPr>
      </w:pPr>
    </w:p>
    <w:p w14:paraId="511271F2" w14:textId="77777777" w:rsidR="00CF7108" w:rsidRPr="00C52F0A" w:rsidRDefault="001541F2" w:rsidP="005E005F">
      <w:pPr>
        <w:ind w:left="2368" w:right="2088"/>
        <w:contextualSpacing/>
        <w:jc w:val="center"/>
        <w:rPr>
          <w:b/>
          <w:sz w:val="24"/>
          <w:szCs w:val="24"/>
        </w:rPr>
      </w:pPr>
      <w:r w:rsidRPr="00C52F0A">
        <w:rPr>
          <w:b/>
          <w:spacing w:val="-2"/>
          <w:sz w:val="24"/>
          <w:szCs w:val="24"/>
        </w:rPr>
        <w:t>ÖZGEÇMİŞ</w:t>
      </w:r>
    </w:p>
    <w:p w14:paraId="4BAA2702" w14:textId="77777777" w:rsidR="00CF7108" w:rsidRPr="00C52F0A" w:rsidRDefault="00CF7108" w:rsidP="005E005F">
      <w:pPr>
        <w:pStyle w:val="GvdeMetni"/>
        <w:spacing w:before="5"/>
        <w:contextualSpacing/>
        <w:jc w:val="both"/>
        <w:rPr>
          <w:b/>
        </w:rPr>
      </w:pPr>
    </w:p>
    <w:tbl>
      <w:tblPr>
        <w:tblW w:w="0" w:type="auto"/>
        <w:tblInd w:w="5" w:type="dxa"/>
        <w:tblLayout w:type="fixed"/>
        <w:tblCellMar>
          <w:left w:w="0" w:type="dxa"/>
          <w:right w:w="0" w:type="dxa"/>
        </w:tblCellMar>
        <w:tblLook w:val="01E0" w:firstRow="1" w:lastRow="1" w:firstColumn="1" w:lastColumn="1" w:noHBand="0" w:noVBand="0"/>
      </w:tblPr>
      <w:tblGrid>
        <w:gridCol w:w="3049"/>
        <w:gridCol w:w="6449"/>
      </w:tblGrid>
      <w:tr w:rsidR="00CF7108" w:rsidRPr="00C52F0A" w14:paraId="013EECE1" w14:textId="77777777" w:rsidTr="003758DB">
        <w:trPr>
          <w:trHeight w:val="362"/>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DAEEF3"/>
          </w:tcPr>
          <w:p w14:paraId="59A74640" w14:textId="77777777" w:rsidR="00CF7108" w:rsidRPr="00C52F0A" w:rsidRDefault="009D6199" w:rsidP="005E005F">
            <w:pPr>
              <w:pStyle w:val="TableParagraph"/>
              <w:spacing w:before="20"/>
              <w:ind w:left="110"/>
              <w:contextualSpacing/>
              <w:jc w:val="both"/>
              <w:rPr>
                <w:b/>
                <w:sz w:val="24"/>
                <w:szCs w:val="24"/>
              </w:rPr>
            </w:pPr>
            <w:r w:rsidRPr="00C52F0A">
              <w:rPr>
                <w:b/>
                <w:sz w:val="24"/>
                <w:szCs w:val="24"/>
              </w:rPr>
              <w:t>Kişisel</w:t>
            </w:r>
            <w:r w:rsidRPr="00C52F0A">
              <w:rPr>
                <w:b/>
                <w:spacing w:val="-3"/>
                <w:sz w:val="24"/>
                <w:szCs w:val="24"/>
              </w:rPr>
              <w:t xml:space="preserve"> </w:t>
            </w:r>
            <w:r w:rsidRPr="00C52F0A">
              <w:rPr>
                <w:b/>
                <w:spacing w:val="-2"/>
                <w:sz w:val="24"/>
                <w:szCs w:val="24"/>
              </w:rPr>
              <w:t>Bilgiler</w:t>
            </w:r>
          </w:p>
        </w:tc>
      </w:tr>
      <w:tr w:rsidR="00CF7108" w:rsidRPr="00C52F0A" w14:paraId="4D803FD2" w14:textId="77777777" w:rsidTr="003758DB">
        <w:trPr>
          <w:trHeight w:val="349"/>
        </w:trPr>
        <w:tc>
          <w:tcPr>
            <w:tcW w:w="3049" w:type="dxa"/>
            <w:tcBorders>
              <w:top w:val="single" w:sz="4" w:space="0" w:color="000000"/>
              <w:left w:val="single" w:sz="4" w:space="0" w:color="000000"/>
            </w:tcBorders>
          </w:tcPr>
          <w:p w14:paraId="66122F3B" w14:textId="77777777" w:rsidR="00CF7108" w:rsidRPr="00C52F0A" w:rsidRDefault="009D6199" w:rsidP="005E005F">
            <w:pPr>
              <w:pStyle w:val="TableParagraph"/>
              <w:spacing w:before="57"/>
              <w:ind w:left="110"/>
              <w:contextualSpacing/>
              <w:jc w:val="both"/>
              <w:rPr>
                <w:sz w:val="24"/>
                <w:szCs w:val="24"/>
              </w:rPr>
            </w:pPr>
            <w:r w:rsidRPr="00C52F0A">
              <w:rPr>
                <w:sz w:val="24"/>
                <w:szCs w:val="24"/>
              </w:rPr>
              <w:t>Adı</w:t>
            </w:r>
            <w:r w:rsidRPr="00C52F0A">
              <w:rPr>
                <w:spacing w:val="-4"/>
                <w:sz w:val="24"/>
                <w:szCs w:val="24"/>
              </w:rPr>
              <w:t xml:space="preserve"> </w:t>
            </w:r>
            <w:r w:rsidRPr="00C52F0A">
              <w:rPr>
                <w:spacing w:val="-2"/>
                <w:sz w:val="24"/>
                <w:szCs w:val="24"/>
              </w:rPr>
              <w:t>Soyadı</w:t>
            </w:r>
          </w:p>
        </w:tc>
        <w:tc>
          <w:tcPr>
            <w:tcW w:w="6449" w:type="dxa"/>
            <w:tcBorders>
              <w:top w:val="single" w:sz="4" w:space="0" w:color="000000"/>
              <w:right w:val="single" w:sz="4" w:space="0" w:color="000000"/>
            </w:tcBorders>
          </w:tcPr>
          <w:p w14:paraId="62AACCD0" w14:textId="77777777" w:rsidR="00CF7108" w:rsidRPr="00C52F0A" w:rsidRDefault="009D6199" w:rsidP="005E005F">
            <w:pPr>
              <w:pStyle w:val="TableParagraph"/>
              <w:spacing w:before="57"/>
              <w:ind w:left="859"/>
              <w:contextualSpacing/>
              <w:jc w:val="both"/>
              <w:rPr>
                <w:sz w:val="24"/>
                <w:szCs w:val="24"/>
              </w:rPr>
            </w:pPr>
            <w:r w:rsidRPr="00C52F0A">
              <w:rPr>
                <w:spacing w:val="-10"/>
                <w:sz w:val="24"/>
                <w:szCs w:val="24"/>
              </w:rPr>
              <w:t>:</w:t>
            </w:r>
          </w:p>
        </w:tc>
      </w:tr>
      <w:tr w:rsidR="00CF7108" w:rsidRPr="00C52F0A" w14:paraId="0AB28CF0" w14:textId="77777777" w:rsidTr="003758DB">
        <w:trPr>
          <w:trHeight w:val="370"/>
        </w:trPr>
        <w:tc>
          <w:tcPr>
            <w:tcW w:w="3049" w:type="dxa"/>
            <w:tcBorders>
              <w:left w:val="single" w:sz="4" w:space="0" w:color="000000"/>
            </w:tcBorders>
          </w:tcPr>
          <w:p w14:paraId="4C1D4995" w14:textId="77777777" w:rsidR="00CF7108" w:rsidRPr="00C52F0A" w:rsidRDefault="009D6199" w:rsidP="005E005F">
            <w:pPr>
              <w:pStyle w:val="TableParagraph"/>
              <w:spacing w:before="77"/>
              <w:ind w:left="110"/>
              <w:contextualSpacing/>
              <w:jc w:val="both"/>
              <w:rPr>
                <w:sz w:val="24"/>
                <w:szCs w:val="24"/>
              </w:rPr>
            </w:pPr>
            <w:r w:rsidRPr="00C52F0A">
              <w:rPr>
                <w:sz w:val="24"/>
                <w:szCs w:val="24"/>
              </w:rPr>
              <w:t>Doğum</w:t>
            </w:r>
            <w:r w:rsidRPr="00C52F0A">
              <w:rPr>
                <w:spacing w:val="-6"/>
                <w:sz w:val="24"/>
                <w:szCs w:val="24"/>
              </w:rPr>
              <w:t xml:space="preserve"> </w:t>
            </w:r>
            <w:r w:rsidRPr="00C52F0A">
              <w:rPr>
                <w:spacing w:val="-2"/>
                <w:sz w:val="24"/>
                <w:szCs w:val="24"/>
              </w:rPr>
              <w:t>tarihi</w:t>
            </w:r>
          </w:p>
        </w:tc>
        <w:tc>
          <w:tcPr>
            <w:tcW w:w="6449" w:type="dxa"/>
            <w:tcBorders>
              <w:right w:val="single" w:sz="4" w:space="0" w:color="000000"/>
            </w:tcBorders>
          </w:tcPr>
          <w:p w14:paraId="1A9CC15B" w14:textId="77777777" w:rsidR="00CF7108" w:rsidRPr="00C52F0A" w:rsidRDefault="009D6199" w:rsidP="005E005F">
            <w:pPr>
              <w:pStyle w:val="TableParagraph"/>
              <w:spacing w:before="77"/>
              <w:ind w:left="859"/>
              <w:contextualSpacing/>
              <w:jc w:val="both"/>
              <w:rPr>
                <w:sz w:val="24"/>
                <w:szCs w:val="24"/>
              </w:rPr>
            </w:pPr>
            <w:r w:rsidRPr="00C52F0A">
              <w:rPr>
                <w:spacing w:val="-10"/>
                <w:sz w:val="24"/>
                <w:szCs w:val="24"/>
              </w:rPr>
              <w:t>:</w:t>
            </w:r>
          </w:p>
        </w:tc>
      </w:tr>
      <w:tr w:rsidR="00CF7108" w:rsidRPr="00C52F0A" w14:paraId="79E5BA03" w14:textId="77777777" w:rsidTr="003758DB">
        <w:trPr>
          <w:trHeight w:val="373"/>
        </w:trPr>
        <w:tc>
          <w:tcPr>
            <w:tcW w:w="3049" w:type="dxa"/>
            <w:tcBorders>
              <w:left w:val="single" w:sz="4" w:space="0" w:color="000000"/>
            </w:tcBorders>
          </w:tcPr>
          <w:p w14:paraId="7ED59499" w14:textId="77777777" w:rsidR="00CF7108" w:rsidRPr="00C52F0A" w:rsidRDefault="009D6199" w:rsidP="005E005F">
            <w:pPr>
              <w:pStyle w:val="TableParagraph"/>
              <w:spacing w:before="78"/>
              <w:ind w:left="110"/>
              <w:contextualSpacing/>
              <w:jc w:val="both"/>
              <w:rPr>
                <w:sz w:val="24"/>
                <w:szCs w:val="24"/>
              </w:rPr>
            </w:pPr>
            <w:r w:rsidRPr="00C52F0A">
              <w:rPr>
                <w:sz w:val="24"/>
                <w:szCs w:val="24"/>
              </w:rPr>
              <w:t>Doğum</w:t>
            </w:r>
            <w:r w:rsidRPr="00C52F0A">
              <w:rPr>
                <w:spacing w:val="-2"/>
                <w:sz w:val="24"/>
                <w:szCs w:val="24"/>
              </w:rPr>
              <w:t xml:space="preserve"> </w:t>
            </w:r>
            <w:r w:rsidRPr="00C52F0A">
              <w:rPr>
                <w:spacing w:val="-4"/>
                <w:sz w:val="24"/>
                <w:szCs w:val="24"/>
              </w:rPr>
              <w:t>yeri</w:t>
            </w:r>
          </w:p>
        </w:tc>
        <w:tc>
          <w:tcPr>
            <w:tcW w:w="6449" w:type="dxa"/>
            <w:tcBorders>
              <w:right w:val="single" w:sz="4" w:space="0" w:color="000000"/>
            </w:tcBorders>
          </w:tcPr>
          <w:p w14:paraId="62B2A160" w14:textId="77777777" w:rsidR="00CF7108" w:rsidRPr="00C52F0A" w:rsidRDefault="009D6199" w:rsidP="005E005F">
            <w:pPr>
              <w:pStyle w:val="TableParagraph"/>
              <w:spacing w:before="78"/>
              <w:ind w:left="859"/>
              <w:contextualSpacing/>
              <w:jc w:val="both"/>
              <w:rPr>
                <w:sz w:val="24"/>
                <w:szCs w:val="24"/>
              </w:rPr>
            </w:pPr>
            <w:r w:rsidRPr="00C52F0A">
              <w:rPr>
                <w:spacing w:val="-10"/>
                <w:sz w:val="24"/>
                <w:szCs w:val="24"/>
              </w:rPr>
              <w:t>:</w:t>
            </w:r>
          </w:p>
        </w:tc>
      </w:tr>
      <w:tr w:rsidR="00CF7108" w:rsidRPr="00C52F0A" w14:paraId="63CCD4CD" w14:textId="77777777" w:rsidTr="003758DB">
        <w:trPr>
          <w:trHeight w:val="373"/>
        </w:trPr>
        <w:tc>
          <w:tcPr>
            <w:tcW w:w="3049" w:type="dxa"/>
            <w:tcBorders>
              <w:left w:val="single" w:sz="4" w:space="0" w:color="000000"/>
            </w:tcBorders>
          </w:tcPr>
          <w:p w14:paraId="7D1DF2A2" w14:textId="77777777" w:rsidR="00CF7108" w:rsidRPr="00C52F0A" w:rsidRDefault="000F2259" w:rsidP="005E005F">
            <w:pPr>
              <w:pStyle w:val="TableParagraph"/>
              <w:spacing w:before="80"/>
              <w:ind w:left="110"/>
              <w:contextualSpacing/>
              <w:jc w:val="both"/>
              <w:rPr>
                <w:sz w:val="24"/>
                <w:szCs w:val="24"/>
              </w:rPr>
            </w:pPr>
            <w:r w:rsidRPr="00C52F0A">
              <w:rPr>
                <w:sz w:val="24"/>
                <w:szCs w:val="24"/>
              </w:rPr>
              <w:t>Askerlik Durumu</w:t>
            </w:r>
          </w:p>
        </w:tc>
        <w:tc>
          <w:tcPr>
            <w:tcW w:w="6449" w:type="dxa"/>
            <w:tcBorders>
              <w:right w:val="single" w:sz="4" w:space="0" w:color="000000"/>
            </w:tcBorders>
          </w:tcPr>
          <w:p w14:paraId="00F22046" w14:textId="77777777" w:rsidR="00CF7108" w:rsidRPr="00C52F0A" w:rsidRDefault="009D6199" w:rsidP="005E005F">
            <w:pPr>
              <w:pStyle w:val="TableParagraph"/>
              <w:spacing w:before="80"/>
              <w:ind w:left="859"/>
              <w:contextualSpacing/>
              <w:jc w:val="both"/>
              <w:rPr>
                <w:sz w:val="24"/>
                <w:szCs w:val="24"/>
              </w:rPr>
            </w:pPr>
            <w:r w:rsidRPr="00C52F0A">
              <w:rPr>
                <w:spacing w:val="-10"/>
                <w:sz w:val="24"/>
                <w:szCs w:val="24"/>
              </w:rPr>
              <w:t>:</w:t>
            </w:r>
          </w:p>
        </w:tc>
      </w:tr>
      <w:tr w:rsidR="00CF7108" w:rsidRPr="00C52F0A" w14:paraId="08D2A6E4" w14:textId="77777777" w:rsidTr="003758DB">
        <w:trPr>
          <w:trHeight w:val="338"/>
        </w:trPr>
        <w:tc>
          <w:tcPr>
            <w:tcW w:w="3049" w:type="dxa"/>
            <w:tcBorders>
              <w:left w:val="single" w:sz="4" w:space="0" w:color="000000"/>
            </w:tcBorders>
          </w:tcPr>
          <w:p w14:paraId="440C9F3B" w14:textId="77777777" w:rsidR="00CF7108" w:rsidRPr="00C52F0A" w:rsidRDefault="009D6199" w:rsidP="005E005F">
            <w:pPr>
              <w:pStyle w:val="TableParagraph"/>
              <w:spacing w:before="78"/>
              <w:ind w:left="110"/>
              <w:contextualSpacing/>
              <w:jc w:val="both"/>
              <w:rPr>
                <w:sz w:val="24"/>
                <w:szCs w:val="24"/>
              </w:rPr>
            </w:pPr>
            <w:r w:rsidRPr="00C52F0A">
              <w:rPr>
                <w:spacing w:val="-2"/>
                <w:sz w:val="24"/>
                <w:szCs w:val="24"/>
              </w:rPr>
              <w:t>Uyruğu</w:t>
            </w:r>
          </w:p>
        </w:tc>
        <w:tc>
          <w:tcPr>
            <w:tcW w:w="6449" w:type="dxa"/>
            <w:tcBorders>
              <w:right w:val="single" w:sz="4" w:space="0" w:color="000000"/>
            </w:tcBorders>
          </w:tcPr>
          <w:p w14:paraId="334568CF" w14:textId="77777777" w:rsidR="00CF7108" w:rsidRPr="00C52F0A" w:rsidRDefault="009D6199" w:rsidP="005E005F">
            <w:pPr>
              <w:pStyle w:val="TableParagraph"/>
              <w:spacing w:before="78"/>
              <w:ind w:left="859"/>
              <w:contextualSpacing/>
              <w:jc w:val="both"/>
              <w:rPr>
                <w:sz w:val="24"/>
                <w:szCs w:val="24"/>
              </w:rPr>
            </w:pPr>
            <w:r w:rsidRPr="00C52F0A">
              <w:rPr>
                <w:spacing w:val="-10"/>
                <w:sz w:val="24"/>
                <w:szCs w:val="24"/>
              </w:rPr>
              <w:t>:</w:t>
            </w:r>
          </w:p>
        </w:tc>
      </w:tr>
      <w:tr w:rsidR="00CF7108" w:rsidRPr="00C52F0A" w14:paraId="5E82051F" w14:textId="77777777" w:rsidTr="003758DB">
        <w:trPr>
          <w:trHeight w:val="606"/>
        </w:trPr>
        <w:tc>
          <w:tcPr>
            <w:tcW w:w="3049" w:type="dxa"/>
            <w:tcBorders>
              <w:left w:val="single" w:sz="4" w:space="0" w:color="000000"/>
            </w:tcBorders>
          </w:tcPr>
          <w:p w14:paraId="14593C91" w14:textId="77777777" w:rsidR="00CF7108" w:rsidRPr="00C52F0A" w:rsidRDefault="009D6199" w:rsidP="005E005F">
            <w:pPr>
              <w:pStyle w:val="TableParagraph"/>
              <w:spacing w:before="45"/>
              <w:ind w:left="110"/>
              <w:contextualSpacing/>
              <w:jc w:val="both"/>
              <w:rPr>
                <w:sz w:val="24"/>
                <w:szCs w:val="24"/>
              </w:rPr>
            </w:pPr>
            <w:r w:rsidRPr="00C52F0A">
              <w:rPr>
                <w:spacing w:val="-2"/>
                <w:sz w:val="24"/>
                <w:szCs w:val="24"/>
              </w:rPr>
              <w:t>Adres</w:t>
            </w:r>
          </w:p>
        </w:tc>
        <w:tc>
          <w:tcPr>
            <w:tcW w:w="6449" w:type="dxa"/>
            <w:tcBorders>
              <w:right w:val="single" w:sz="4" w:space="0" w:color="000000"/>
            </w:tcBorders>
          </w:tcPr>
          <w:p w14:paraId="3E7541F2" w14:textId="77777777" w:rsidR="00CF7108" w:rsidRPr="00C52F0A" w:rsidRDefault="009D6199" w:rsidP="005E005F">
            <w:pPr>
              <w:pStyle w:val="TableParagraph"/>
              <w:spacing w:before="45"/>
              <w:ind w:left="859"/>
              <w:contextualSpacing/>
              <w:jc w:val="both"/>
              <w:rPr>
                <w:sz w:val="24"/>
                <w:szCs w:val="24"/>
              </w:rPr>
            </w:pPr>
            <w:r w:rsidRPr="00C52F0A">
              <w:rPr>
                <w:sz w:val="24"/>
                <w:szCs w:val="24"/>
              </w:rPr>
              <w:t>:Kahramanmaraş Sütçü İmam</w:t>
            </w:r>
            <w:r w:rsidRPr="00C52F0A">
              <w:rPr>
                <w:spacing w:val="40"/>
                <w:sz w:val="24"/>
                <w:szCs w:val="24"/>
              </w:rPr>
              <w:t xml:space="preserve"> </w:t>
            </w:r>
            <w:r w:rsidRPr="00C52F0A">
              <w:rPr>
                <w:sz w:val="24"/>
                <w:szCs w:val="24"/>
              </w:rPr>
              <w:t>Üniversitesi</w:t>
            </w:r>
            <w:r w:rsidRPr="00C52F0A">
              <w:rPr>
                <w:spacing w:val="40"/>
                <w:sz w:val="24"/>
                <w:szCs w:val="24"/>
              </w:rPr>
              <w:t xml:space="preserve"> </w:t>
            </w:r>
            <w:r w:rsidRPr="00C52F0A">
              <w:rPr>
                <w:sz w:val="24"/>
                <w:szCs w:val="24"/>
              </w:rPr>
              <w:t>Diş</w:t>
            </w:r>
            <w:r w:rsidRPr="00C52F0A">
              <w:rPr>
                <w:spacing w:val="39"/>
                <w:sz w:val="24"/>
                <w:szCs w:val="24"/>
              </w:rPr>
              <w:t xml:space="preserve"> </w:t>
            </w:r>
            <w:r w:rsidRPr="00C52F0A">
              <w:rPr>
                <w:sz w:val="24"/>
                <w:szCs w:val="24"/>
              </w:rPr>
              <w:t>Hekimliği</w:t>
            </w:r>
            <w:r w:rsidRPr="00C52F0A">
              <w:rPr>
                <w:spacing w:val="40"/>
                <w:sz w:val="24"/>
                <w:szCs w:val="24"/>
              </w:rPr>
              <w:t xml:space="preserve"> </w:t>
            </w:r>
            <w:r w:rsidRPr="00C52F0A">
              <w:rPr>
                <w:spacing w:val="-2"/>
                <w:sz w:val="24"/>
                <w:szCs w:val="24"/>
              </w:rPr>
              <w:t>Fakültesi,</w:t>
            </w:r>
          </w:p>
          <w:p w14:paraId="336FAE64" w14:textId="77777777" w:rsidR="00CF7108" w:rsidRPr="00C52F0A" w:rsidRDefault="009D6199" w:rsidP="005E005F">
            <w:pPr>
              <w:pStyle w:val="TableParagraph"/>
              <w:spacing w:before="30"/>
              <w:ind w:left="859"/>
              <w:contextualSpacing/>
              <w:jc w:val="both"/>
              <w:rPr>
                <w:sz w:val="24"/>
                <w:szCs w:val="24"/>
              </w:rPr>
            </w:pPr>
            <w:r w:rsidRPr="00C52F0A">
              <w:rPr>
                <w:sz w:val="24"/>
                <w:szCs w:val="24"/>
              </w:rPr>
              <w:t>………</w:t>
            </w:r>
            <w:r w:rsidRPr="00C52F0A">
              <w:rPr>
                <w:spacing w:val="-3"/>
                <w:sz w:val="24"/>
                <w:szCs w:val="24"/>
              </w:rPr>
              <w:t xml:space="preserve"> </w:t>
            </w:r>
            <w:r w:rsidR="003758DB" w:rsidRPr="00C52F0A">
              <w:rPr>
                <w:sz w:val="24"/>
                <w:szCs w:val="24"/>
              </w:rPr>
              <w:t>Ana Bilim</w:t>
            </w:r>
            <w:r w:rsidRPr="00C52F0A">
              <w:rPr>
                <w:spacing w:val="-3"/>
                <w:sz w:val="24"/>
                <w:szCs w:val="24"/>
              </w:rPr>
              <w:t xml:space="preserve"> </w:t>
            </w:r>
            <w:r w:rsidRPr="00C52F0A">
              <w:rPr>
                <w:sz w:val="24"/>
                <w:szCs w:val="24"/>
              </w:rPr>
              <w:t>Dalı, 46100,</w:t>
            </w:r>
            <w:r w:rsidR="00840223" w:rsidRPr="00C52F0A">
              <w:rPr>
                <w:sz w:val="24"/>
                <w:szCs w:val="24"/>
              </w:rPr>
              <w:t xml:space="preserve"> </w:t>
            </w:r>
            <w:r w:rsidRPr="00C52F0A">
              <w:rPr>
                <w:sz w:val="24"/>
                <w:szCs w:val="24"/>
              </w:rPr>
              <w:t>Kahramanmaraş</w:t>
            </w:r>
          </w:p>
        </w:tc>
      </w:tr>
      <w:tr w:rsidR="00CF7108" w:rsidRPr="00C52F0A" w14:paraId="1DA49D62" w14:textId="77777777" w:rsidTr="003758DB">
        <w:trPr>
          <w:trHeight w:val="401"/>
        </w:trPr>
        <w:tc>
          <w:tcPr>
            <w:tcW w:w="3049" w:type="dxa"/>
            <w:tcBorders>
              <w:left w:val="single" w:sz="4" w:space="0" w:color="000000"/>
            </w:tcBorders>
          </w:tcPr>
          <w:p w14:paraId="3D0B6B73" w14:textId="77777777" w:rsidR="00CF7108" w:rsidRPr="00C52F0A" w:rsidRDefault="009D6199" w:rsidP="005E005F">
            <w:pPr>
              <w:pStyle w:val="TableParagraph"/>
              <w:spacing w:before="108"/>
              <w:ind w:left="110"/>
              <w:contextualSpacing/>
              <w:jc w:val="both"/>
              <w:rPr>
                <w:sz w:val="24"/>
                <w:szCs w:val="24"/>
              </w:rPr>
            </w:pPr>
            <w:r w:rsidRPr="00C52F0A">
              <w:rPr>
                <w:spacing w:val="-5"/>
                <w:sz w:val="24"/>
                <w:szCs w:val="24"/>
              </w:rPr>
              <w:t>Tel</w:t>
            </w:r>
          </w:p>
        </w:tc>
        <w:tc>
          <w:tcPr>
            <w:tcW w:w="6449" w:type="dxa"/>
            <w:tcBorders>
              <w:right w:val="single" w:sz="4" w:space="0" w:color="000000"/>
            </w:tcBorders>
          </w:tcPr>
          <w:p w14:paraId="7A25F7E9" w14:textId="77777777" w:rsidR="00CF7108" w:rsidRPr="00C52F0A" w:rsidRDefault="009D6199" w:rsidP="005E005F">
            <w:pPr>
              <w:pStyle w:val="TableParagraph"/>
              <w:spacing w:before="108"/>
              <w:ind w:left="859"/>
              <w:contextualSpacing/>
              <w:jc w:val="both"/>
              <w:rPr>
                <w:sz w:val="24"/>
                <w:szCs w:val="24"/>
              </w:rPr>
            </w:pPr>
            <w:r w:rsidRPr="00C52F0A">
              <w:rPr>
                <w:sz w:val="24"/>
                <w:szCs w:val="24"/>
              </w:rPr>
              <w:t>:</w:t>
            </w:r>
            <w:r w:rsidRPr="00C52F0A">
              <w:rPr>
                <w:spacing w:val="-3"/>
                <w:sz w:val="24"/>
                <w:szCs w:val="24"/>
              </w:rPr>
              <w:t xml:space="preserve"> </w:t>
            </w:r>
          </w:p>
        </w:tc>
      </w:tr>
      <w:tr w:rsidR="00CF7108" w:rsidRPr="00C52F0A" w14:paraId="51AE6DB5" w14:textId="77777777" w:rsidTr="003758DB">
        <w:trPr>
          <w:trHeight w:val="373"/>
        </w:trPr>
        <w:tc>
          <w:tcPr>
            <w:tcW w:w="3049" w:type="dxa"/>
            <w:tcBorders>
              <w:left w:val="single" w:sz="4" w:space="0" w:color="000000"/>
            </w:tcBorders>
          </w:tcPr>
          <w:p w14:paraId="4F367644" w14:textId="77777777" w:rsidR="00CF7108" w:rsidRPr="00C52F0A" w:rsidRDefault="009D6199" w:rsidP="005E005F">
            <w:pPr>
              <w:pStyle w:val="TableParagraph"/>
              <w:spacing w:before="78"/>
              <w:ind w:left="110"/>
              <w:contextualSpacing/>
              <w:jc w:val="both"/>
              <w:rPr>
                <w:sz w:val="24"/>
                <w:szCs w:val="24"/>
              </w:rPr>
            </w:pPr>
            <w:r w:rsidRPr="00C52F0A">
              <w:rPr>
                <w:spacing w:val="-4"/>
                <w:sz w:val="24"/>
                <w:szCs w:val="24"/>
              </w:rPr>
              <w:t>Faks</w:t>
            </w:r>
          </w:p>
        </w:tc>
        <w:tc>
          <w:tcPr>
            <w:tcW w:w="6449" w:type="dxa"/>
            <w:tcBorders>
              <w:right w:val="single" w:sz="4" w:space="0" w:color="000000"/>
            </w:tcBorders>
          </w:tcPr>
          <w:p w14:paraId="7763FB59" w14:textId="77777777" w:rsidR="00CF7108" w:rsidRPr="00C52F0A" w:rsidRDefault="009D6199" w:rsidP="005E005F">
            <w:pPr>
              <w:pStyle w:val="TableParagraph"/>
              <w:spacing w:before="78"/>
              <w:ind w:left="859"/>
              <w:contextualSpacing/>
              <w:jc w:val="both"/>
              <w:rPr>
                <w:sz w:val="24"/>
                <w:szCs w:val="24"/>
              </w:rPr>
            </w:pPr>
            <w:r w:rsidRPr="00C52F0A">
              <w:rPr>
                <w:sz w:val="24"/>
                <w:szCs w:val="24"/>
              </w:rPr>
              <w:t>:</w:t>
            </w:r>
            <w:r w:rsidRPr="00C52F0A">
              <w:rPr>
                <w:spacing w:val="-2"/>
                <w:sz w:val="24"/>
                <w:szCs w:val="24"/>
              </w:rPr>
              <w:t xml:space="preserve"> </w:t>
            </w:r>
          </w:p>
        </w:tc>
      </w:tr>
      <w:tr w:rsidR="00CF7108" w:rsidRPr="00C52F0A" w14:paraId="184EA8B1" w14:textId="77777777" w:rsidTr="003758DB">
        <w:trPr>
          <w:trHeight w:val="456"/>
        </w:trPr>
        <w:tc>
          <w:tcPr>
            <w:tcW w:w="3049" w:type="dxa"/>
            <w:tcBorders>
              <w:left w:val="single" w:sz="4" w:space="0" w:color="000000"/>
              <w:bottom w:val="single" w:sz="4" w:space="0" w:color="000000"/>
            </w:tcBorders>
          </w:tcPr>
          <w:p w14:paraId="2BB393A5" w14:textId="77777777" w:rsidR="00CF7108" w:rsidRPr="00C52F0A" w:rsidRDefault="009D6199" w:rsidP="005E005F">
            <w:pPr>
              <w:pStyle w:val="TableParagraph"/>
              <w:spacing w:before="80"/>
              <w:ind w:left="110"/>
              <w:contextualSpacing/>
              <w:jc w:val="both"/>
              <w:rPr>
                <w:sz w:val="24"/>
                <w:szCs w:val="24"/>
              </w:rPr>
            </w:pPr>
            <w:r w:rsidRPr="00C52F0A">
              <w:rPr>
                <w:sz w:val="24"/>
                <w:szCs w:val="24"/>
              </w:rPr>
              <w:t>E-</w:t>
            </w:r>
            <w:r w:rsidRPr="00C52F0A">
              <w:rPr>
                <w:spacing w:val="-4"/>
                <w:sz w:val="24"/>
                <w:szCs w:val="24"/>
              </w:rPr>
              <w:t>mail</w:t>
            </w:r>
          </w:p>
        </w:tc>
        <w:tc>
          <w:tcPr>
            <w:tcW w:w="6449" w:type="dxa"/>
            <w:tcBorders>
              <w:bottom w:val="single" w:sz="4" w:space="0" w:color="000000"/>
              <w:right w:val="single" w:sz="4" w:space="0" w:color="000000"/>
            </w:tcBorders>
          </w:tcPr>
          <w:p w14:paraId="2333E115" w14:textId="77777777" w:rsidR="00CF7108" w:rsidRPr="00C52F0A" w:rsidRDefault="009D6199" w:rsidP="005E005F">
            <w:pPr>
              <w:pStyle w:val="TableParagraph"/>
              <w:spacing w:before="80"/>
              <w:ind w:left="859"/>
              <w:contextualSpacing/>
              <w:jc w:val="both"/>
              <w:rPr>
                <w:sz w:val="24"/>
                <w:szCs w:val="24"/>
              </w:rPr>
            </w:pPr>
            <w:r w:rsidRPr="00C52F0A">
              <w:rPr>
                <w:spacing w:val="-10"/>
                <w:sz w:val="24"/>
                <w:szCs w:val="24"/>
              </w:rPr>
              <w:t>:</w:t>
            </w:r>
          </w:p>
        </w:tc>
      </w:tr>
      <w:tr w:rsidR="00CF7108" w:rsidRPr="00C52F0A" w14:paraId="49B5EBF5" w14:textId="77777777" w:rsidTr="003758DB">
        <w:trPr>
          <w:trHeight w:val="364"/>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DAEEF3"/>
          </w:tcPr>
          <w:p w14:paraId="1CAA3B69" w14:textId="77777777" w:rsidR="00CF7108" w:rsidRPr="00C52F0A" w:rsidRDefault="009D6199" w:rsidP="005E005F">
            <w:pPr>
              <w:pStyle w:val="TableParagraph"/>
              <w:spacing w:before="62"/>
              <w:ind w:left="110"/>
              <w:contextualSpacing/>
              <w:jc w:val="both"/>
              <w:rPr>
                <w:b/>
                <w:sz w:val="24"/>
                <w:szCs w:val="24"/>
              </w:rPr>
            </w:pPr>
            <w:r w:rsidRPr="00C52F0A">
              <w:rPr>
                <w:b/>
                <w:spacing w:val="-2"/>
                <w:sz w:val="24"/>
                <w:szCs w:val="24"/>
              </w:rPr>
              <w:t>Eğitim</w:t>
            </w:r>
          </w:p>
        </w:tc>
      </w:tr>
      <w:tr w:rsidR="00CF7108" w:rsidRPr="00C52F0A" w14:paraId="18C390CD" w14:textId="77777777" w:rsidTr="003758DB">
        <w:trPr>
          <w:trHeight w:val="348"/>
        </w:trPr>
        <w:tc>
          <w:tcPr>
            <w:tcW w:w="3049" w:type="dxa"/>
            <w:tcBorders>
              <w:top w:val="single" w:sz="4" w:space="0" w:color="000000"/>
              <w:left w:val="single" w:sz="4" w:space="0" w:color="000000"/>
            </w:tcBorders>
          </w:tcPr>
          <w:p w14:paraId="6329F469" w14:textId="77777777" w:rsidR="00CF7108" w:rsidRPr="00C52F0A" w:rsidRDefault="009D6199" w:rsidP="005E005F">
            <w:pPr>
              <w:pStyle w:val="TableParagraph"/>
              <w:spacing w:before="57"/>
              <w:ind w:left="52"/>
              <w:contextualSpacing/>
              <w:jc w:val="both"/>
              <w:rPr>
                <w:sz w:val="24"/>
                <w:szCs w:val="24"/>
              </w:rPr>
            </w:pPr>
            <w:r w:rsidRPr="00C52F0A">
              <w:rPr>
                <w:spacing w:val="-4"/>
                <w:sz w:val="24"/>
                <w:szCs w:val="24"/>
              </w:rPr>
              <w:t>Lise</w:t>
            </w:r>
          </w:p>
        </w:tc>
        <w:tc>
          <w:tcPr>
            <w:tcW w:w="6449" w:type="dxa"/>
            <w:tcBorders>
              <w:top w:val="single" w:sz="4" w:space="0" w:color="000000"/>
              <w:right w:val="single" w:sz="4" w:space="0" w:color="000000"/>
            </w:tcBorders>
          </w:tcPr>
          <w:p w14:paraId="5B925B40" w14:textId="77777777" w:rsidR="00CF7108" w:rsidRPr="00C52F0A" w:rsidRDefault="009D6199" w:rsidP="005E005F">
            <w:pPr>
              <w:pStyle w:val="TableParagraph"/>
              <w:tabs>
                <w:tab w:val="left" w:leader="dot" w:pos="2261"/>
              </w:tabs>
              <w:spacing w:before="57"/>
              <w:ind w:left="859"/>
              <w:contextualSpacing/>
              <w:jc w:val="both"/>
              <w:rPr>
                <w:sz w:val="24"/>
                <w:szCs w:val="24"/>
              </w:rPr>
            </w:pPr>
            <w:r w:rsidRPr="00C52F0A">
              <w:rPr>
                <w:spacing w:val="-10"/>
                <w:sz w:val="24"/>
                <w:szCs w:val="24"/>
              </w:rPr>
              <w:t>:</w:t>
            </w:r>
            <w:r w:rsidRPr="00C52F0A">
              <w:rPr>
                <w:sz w:val="24"/>
                <w:szCs w:val="24"/>
              </w:rPr>
              <w:tab/>
              <w:t>Lisesi</w:t>
            </w:r>
            <w:r w:rsidRPr="00C52F0A">
              <w:rPr>
                <w:spacing w:val="-5"/>
                <w:sz w:val="24"/>
                <w:szCs w:val="24"/>
              </w:rPr>
              <w:t xml:space="preserve"> </w:t>
            </w:r>
            <w:r w:rsidR="000F2259" w:rsidRPr="00C52F0A">
              <w:rPr>
                <w:spacing w:val="-2"/>
                <w:sz w:val="24"/>
                <w:szCs w:val="24"/>
              </w:rPr>
              <w:t>( tarih</w:t>
            </w:r>
            <w:r w:rsidRPr="00C52F0A">
              <w:rPr>
                <w:spacing w:val="-2"/>
                <w:sz w:val="24"/>
                <w:szCs w:val="24"/>
              </w:rPr>
              <w:t>)</w:t>
            </w:r>
          </w:p>
        </w:tc>
      </w:tr>
      <w:tr w:rsidR="00CF7108" w:rsidRPr="00C52F0A" w14:paraId="147F9145" w14:textId="77777777" w:rsidTr="003758DB">
        <w:trPr>
          <w:trHeight w:val="337"/>
        </w:trPr>
        <w:tc>
          <w:tcPr>
            <w:tcW w:w="3049" w:type="dxa"/>
            <w:tcBorders>
              <w:left w:val="single" w:sz="4" w:space="0" w:color="000000"/>
            </w:tcBorders>
          </w:tcPr>
          <w:p w14:paraId="2196C731" w14:textId="77777777" w:rsidR="00CF7108" w:rsidRPr="00C52F0A" w:rsidRDefault="009D6199" w:rsidP="005E005F">
            <w:pPr>
              <w:pStyle w:val="TableParagraph"/>
              <w:spacing w:before="76"/>
              <w:ind w:left="52"/>
              <w:contextualSpacing/>
              <w:jc w:val="both"/>
              <w:rPr>
                <w:sz w:val="24"/>
                <w:szCs w:val="24"/>
              </w:rPr>
            </w:pPr>
            <w:r w:rsidRPr="00C52F0A">
              <w:rPr>
                <w:spacing w:val="-2"/>
                <w:sz w:val="24"/>
                <w:szCs w:val="24"/>
              </w:rPr>
              <w:t>Lisans</w:t>
            </w:r>
          </w:p>
        </w:tc>
        <w:tc>
          <w:tcPr>
            <w:tcW w:w="6449" w:type="dxa"/>
            <w:tcBorders>
              <w:right w:val="single" w:sz="4" w:space="0" w:color="000000"/>
            </w:tcBorders>
          </w:tcPr>
          <w:p w14:paraId="3064578D" w14:textId="77777777" w:rsidR="00CF7108" w:rsidRPr="00C52F0A" w:rsidRDefault="009D6199" w:rsidP="005E005F">
            <w:pPr>
              <w:pStyle w:val="TableParagraph"/>
              <w:tabs>
                <w:tab w:val="left" w:leader="dot" w:pos="3309"/>
              </w:tabs>
              <w:spacing w:before="76"/>
              <w:ind w:left="859"/>
              <w:contextualSpacing/>
              <w:jc w:val="both"/>
              <w:rPr>
                <w:sz w:val="24"/>
                <w:szCs w:val="24"/>
              </w:rPr>
            </w:pPr>
            <w:r w:rsidRPr="00C52F0A">
              <w:rPr>
                <w:sz w:val="24"/>
                <w:szCs w:val="24"/>
              </w:rPr>
              <w:t>: ……….</w:t>
            </w:r>
            <w:r w:rsidRPr="00C52F0A">
              <w:rPr>
                <w:spacing w:val="1"/>
                <w:sz w:val="24"/>
                <w:szCs w:val="24"/>
              </w:rPr>
              <w:t xml:space="preserve"> </w:t>
            </w:r>
            <w:r w:rsidRPr="00C52F0A">
              <w:rPr>
                <w:spacing w:val="-2"/>
                <w:sz w:val="24"/>
                <w:szCs w:val="24"/>
              </w:rPr>
              <w:t>Üniversitesi</w:t>
            </w:r>
            <w:r w:rsidR="003758DB" w:rsidRPr="00C52F0A">
              <w:rPr>
                <w:sz w:val="24"/>
                <w:szCs w:val="24"/>
              </w:rPr>
              <w:t xml:space="preserve"> ……… </w:t>
            </w:r>
            <w:r w:rsidRPr="00C52F0A">
              <w:rPr>
                <w:sz w:val="24"/>
                <w:szCs w:val="24"/>
              </w:rPr>
              <w:t>Fakültesi</w:t>
            </w:r>
            <w:r w:rsidRPr="00C52F0A">
              <w:rPr>
                <w:spacing w:val="-6"/>
                <w:sz w:val="24"/>
                <w:szCs w:val="24"/>
              </w:rPr>
              <w:t xml:space="preserve"> </w:t>
            </w:r>
            <w:r w:rsidRPr="00C52F0A">
              <w:rPr>
                <w:sz w:val="24"/>
                <w:szCs w:val="24"/>
              </w:rPr>
              <w:t>(</w:t>
            </w:r>
            <w:r w:rsidR="000F2259" w:rsidRPr="00C52F0A">
              <w:rPr>
                <w:sz w:val="24"/>
                <w:szCs w:val="24"/>
              </w:rPr>
              <w:t>..</w:t>
            </w:r>
            <w:r w:rsidRPr="00C52F0A">
              <w:rPr>
                <w:spacing w:val="-2"/>
                <w:sz w:val="24"/>
                <w:szCs w:val="24"/>
              </w:rPr>
              <w:t>)</w:t>
            </w:r>
          </w:p>
        </w:tc>
      </w:tr>
      <w:tr w:rsidR="00CF7108" w:rsidRPr="00C52F0A" w14:paraId="06039D04" w14:textId="77777777" w:rsidTr="003758DB">
        <w:trPr>
          <w:trHeight w:val="739"/>
        </w:trPr>
        <w:tc>
          <w:tcPr>
            <w:tcW w:w="3049" w:type="dxa"/>
            <w:tcBorders>
              <w:left w:val="single" w:sz="4" w:space="0" w:color="000000"/>
              <w:bottom w:val="single" w:sz="4" w:space="0" w:color="000000"/>
            </w:tcBorders>
          </w:tcPr>
          <w:p w14:paraId="7CF4BDC2" w14:textId="77777777" w:rsidR="00CF7108" w:rsidRPr="00C52F0A" w:rsidRDefault="009D6199" w:rsidP="005E005F">
            <w:pPr>
              <w:pStyle w:val="TableParagraph"/>
              <w:spacing w:before="46"/>
              <w:ind w:left="52"/>
              <w:contextualSpacing/>
              <w:jc w:val="both"/>
              <w:rPr>
                <w:sz w:val="24"/>
                <w:szCs w:val="24"/>
              </w:rPr>
            </w:pPr>
            <w:r w:rsidRPr="00C52F0A">
              <w:rPr>
                <w:sz w:val="24"/>
                <w:szCs w:val="24"/>
              </w:rPr>
              <w:t>Yüksek</w:t>
            </w:r>
            <w:r w:rsidRPr="00C52F0A">
              <w:rPr>
                <w:spacing w:val="-7"/>
                <w:sz w:val="24"/>
                <w:szCs w:val="24"/>
              </w:rPr>
              <w:t xml:space="preserve"> </w:t>
            </w:r>
            <w:r w:rsidRPr="00C52F0A">
              <w:rPr>
                <w:spacing w:val="-2"/>
                <w:sz w:val="24"/>
                <w:szCs w:val="24"/>
              </w:rPr>
              <w:t>lisans</w:t>
            </w:r>
          </w:p>
        </w:tc>
        <w:tc>
          <w:tcPr>
            <w:tcW w:w="6449" w:type="dxa"/>
            <w:tcBorders>
              <w:bottom w:val="single" w:sz="4" w:space="0" w:color="000000"/>
              <w:right w:val="single" w:sz="4" w:space="0" w:color="000000"/>
            </w:tcBorders>
          </w:tcPr>
          <w:p w14:paraId="5420B66F" w14:textId="77777777" w:rsidR="00CF7108" w:rsidRPr="00C52F0A" w:rsidRDefault="009D6199" w:rsidP="005E005F">
            <w:pPr>
              <w:pStyle w:val="TableParagraph"/>
              <w:spacing w:before="46"/>
              <w:ind w:left="859" w:right="738"/>
              <w:contextualSpacing/>
              <w:jc w:val="both"/>
              <w:rPr>
                <w:sz w:val="24"/>
                <w:szCs w:val="24"/>
              </w:rPr>
            </w:pPr>
            <w:r w:rsidRPr="00C52F0A">
              <w:rPr>
                <w:sz w:val="24"/>
                <w:szCs w:val="24"/>
              </w:rPr>
              <w:t>:</w:t>
            </w:r>
            <w:r w:rsidRPr="00C52F0A">
              <w:rPr>
                <w:spacing w:val="-8"/>
                <w:sz w:val="24"/>
                <w:szCs w:val="24"/>
              </w:rPr>
              <w:t xml:space="preserve"> </w:t>
            </w:r>
            <w:r w:rsidRPr="00C52F0A">
              <w:rPr>
                <w:sz w:val="24"/>
                <w:szCs w:val="24"/>
              </w:rPr>
              <w:t>……….</w:t>
            </w:r>
            <w:r w:rsidRPr="00C52F0A">
              <w:rPr>
                <w:spacing w:val="-7"/>
                <w:sz w:val="24"/>
                <w:szCs w:val="24"/>
              </w:rPr>
              <w:t xml:space="preserve"> </w:t>
            </w:r>
            <w:r w:rsidRPr="00C52F0A">
              <w:rPr>
                <w:sz w:val="24"/>
                <w:szCs w:val="24"/>
              </w:rPr>
              <w:t>Üniversitesi</w:t>
            </w:r>
            <w:r w:rsidRPr="00C52F0A">
              <w:rPr>
                <w:spacing w:val="-8"/>
                <w:sz w:val="24"/>
                <w:szCs w:val="24"/>
              </w:rPr>
              <w:t xml:space="preserve"> </w:t>
            </w:r>
            <w:r w:rsidRPr="00C52F0A">
              <w:rPr>
                <w:sz w:val="24"/>
                <w:szCs w:val="24"/>
              </w:rPr>
              <w:t>………</w:t>
            </w:r>
            <w:r w:rsidRPr="00C52F0A">
              <w:rPr>
                <w:spacing w:val="-10"/>
                <w:sz w:val="24"/>
                <w:szCs w:val="24"/>
              </w:rPr>
              <w:t xml:space="preserve"> </w:t>
            </w:r>
            <w:r w:rsidRPr="00C52F0A">
              <w:rPr>
                <w:sz w:val="24"/>
                <w:szCs w:val="24"/>
              </w:rPr>
              <w:t>Fakültesi,</w:t>
            </w:r>
            <w:r w:rsidRPr="00C52F0A">
              <w:rPr>
                <w:spacing w:val="-7"/>
                <w:sz w:val="24"/>
                <w:szCs w:val="24"/>
              </w:rPr>
              <w:t xml:space="preserve"> </w:t>
            </w:r>
            <w:r w:rsidRPr="00C52F0A">
              <w:rPr>
                <w:sz w:val="24"/>
                <w:szCs w:val="24"/>
              </w:rPr>
              <w:t xml:space="preserve">…… </w:t>
            </w:r>
            <w:r w:rsidR="003758DB" w:rsidRPr="00C52F0A">
              <w:rPr>
                <w:sz w:val="24"/>
                <w:szCs w:val="24"/>
              </w:rPr>
              <w:t>Ana Bilim</w:t>
            </w:r>
            <w:r w:rsidRPr="00C52F0A">
              <w:rPr>
                <w:sz w:val="24"/>
                <w:szCs w:val="24"/>
              </w:rPr>
              <w:t xml:space="preserve"> Dalı (</w:t>
            </w:r>
            <w:r w:rsidR="000F2259" w:rsidRPr="00C52F0A">
              <w:rPr>
                <w:sz w:val="24"/>
                <w:szCs w:val="24"/>
              </w:rPr>
              <w:t>..</w:t>
            </w:r>
            <w:r w:rsidRPr="00C52F0A">
              <w:rPr>
                <w:sz w:val="24"/>
                <w:szCs w:val="24"/>
              </w:rPr>
              <w:t>)</w:t>
            </w:r>
          </w:p>
        </w:tc>
      </w:tr>
      <w:tr w:rsidR="00CF7108" w:rsidRPr="00C52F0A" w14:paraId="6D4351B1" w14:textId="77777777" w:rsidTr="003758DB">
        <w:trPr>
          <w:trHeight w:val="364"/>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DAEEF3"/>
          </w:tcPr>
          <w:p w14:paraId="53AB4A04" w14:textId="77777777" w:rsidR="00CF7108" w:rsidRPr="00C52F0A" w:rsidRDefault="009D6199" w:rsidP="005E005F">
            <w:pPr>
              <w:pStyle w:val="TableParagraph"/>
              <w:spacing w:before="64"/>
              <w:ind w:left="110"/>
              <w:contextualSpacing/>
              <w:jc w:val="both"/>
              <w:rPr>
                <w:b/>
                <w:sz w:val="24"/>
                <w:szCs w:val="24"/>
              </w:rPr>
            </w:pPr>
            <w:r w:rsidRPr="00C52F0A">
              <w:rPr>
                <w:b/>
                <w:sz w:val="24"/>
                <w:szCs w:val="24"/>
              </w:rPr>
              <w:t>Yabancı</w:t>
            </w:r>
            <w:r w:rsidRPr="00C52F0A">
              <w:rPr>
                <w:b/>
                <w:spacing w:val="-3"/>
                <w:sz w:val="24"/>
                <w:szCs w:val="24"/>
              </w:rPr>
              <w:t xml:space="preserve"> </w:t>
            </w:r>
            <w:r w:rsidRPr="00C52F0A">
              <w:rPr>
                <w:b/>
                <w:sz w:val="24"/>
                <w:szCs w:val="24"/>
              </w:rPr>
              <w:t>Dil</w:t>
            </w:r>
            <w:r w:rsidRPr="00C52F0A">
              <w:rPr>
                <w:b/>
                <w:spacing w:val="-3"/>
                <w:sz w:val="24"/>
                <w:szCs w:val="24"/>
              </w:rPr>
              <w:t xml:space="preserve"> </w:t>
            </w:r>
            <w:r w:rsidRPr="00C52F0A">
              <w:rPr>
                <w:b/>
                <w:spacing w:val="-2"/>
                <w:sz w:val="24"/>
                <w:szCs w:val="24"/>
              </w:rPr>
              <w:t>Bilgisi</w:t>
            </w:r>
          </w:p>
        </w:tc>
      </w:tr>
      <w:tr w:rsidR="00CF7108" w:rsidRPr="00C52F0A" w14:paraId="426C0929" w14:textId="77777777" w:rsidTr="003758DB">
        <w:trPr>
          <w:trHeight w:val="362"/>
        </w:trPr>
        <w:tc>
          <w:tcPr>
            <w:tcW w:w="9498" w:type="dxa"/>
            <w:gridSpan w:val="2"/>
            <w:tcBorders>
              <w:top w:val="single" w:sz="4" w:space="0" w:color="000000"/>
              <w:left w:val="single" w:sz="4" w:space="0" w:color="000000"/>
              <w:bottom w:val="single" w:sz="4" w:space="0" w:color="000000"/>
              <w:right w:val="single" w:sz="4" w:space="0" w:color="000000"/>
            </w:tcBorders>
          </w:tcPr>
          <w:p w14:paraId="4AA1F620" w14:textId="77777777" w:rsidR="00CF7108" w:rsidRPr="00C52F0A" w:rsidRDefault="00CF7108" w:rsidP="005E005F">
            <w:pPr>
              <w:pStyle w:val="TableParagraph"/>
              <w:contextualSpacing/>
              <w:jc w:val="both"/>
              <w:rPr>
                <w:sz w:val="24"/>
                <w:szCs w:val="24"/>
              </w:rPr>
            </w:pPr>
          </w:p>
        </w:tc>
      </w:tr>
      <w:tr w:rsidR="00CF7108" w:rsidRPr="00C52F0A" w14:paraId="60E28FFF" w14:textId="77777777" w:rsidTr="003758DB">
        <w:trPr>
          <w:trHeight w:val="364"/>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DAEEF3"/>
          </w:tcPr>
          <w:p w14:paraId="45A83413" w14:textId="77777777" w:rsidR="00CF7108" w:rsidRPr="00C52F0A" w:rsidRDefault="009D6199" w:rsidP="005E005F">
            <w:pPr>
              <w:pStyle w:val="TableParagraph"/>
              <w:spacing w:before="62"/>
              <w:ind w:left="110"/>
              <w:contextualSpacing/>
              <w:jc w:val="both"/>
              <w:rPr>
                <w:b/>
                <w:sz w:val="24"/>
                <w:szCs w:val="24"/>
              </w:rPr>
            </w:pPr>
            <w:r w:rsidRPr="00C52F0A">
              <w:rPr>
                <w:b/>
                <w:sz w:val="24"/>
                <w:szCs w:val="24"/>
              </w:rPr>
              <w:t>Üye</w:t>
            </w:r>
            <w:r w:rsidRPr="00C52F0A">
              <w:rPr>
                <w:b/>
                <w:spacing w:val="-4"/>
                <w:sz w:val="24"/>
                <w:szCs w:val="24"/>
              </w:rPr>
              <w:t xml:space="preserve"> </w:t>
            </w:r>
            <w:r w:rsidRPr="00C52F0A">
              <w:rPr>
                <w:b/>
                <w:sz w:val="24"/>
                <w:szCs w:val="24"/>
              </w:rPr>
              <w:t>Olunan</w:t>
            </w:r>
            <w:r w:rsidRPr="00C52F0A">
              <w:rPr>
                <w:b/>
                <w:spacing w:val="-5"/>
                <w:sz w:val="24"/>
                <w:szCs w:val="24"/>
              </w:rPr>
              <w:t xml:space="preserve"> </w:t>
            </w:r>
            <w:r w:rsidRPr="00C52F0A">
              <w:rPr>
                <w:b/>
                <w:sz w:val="24"/>
                <w:szCs w:val="24"/>
              </w:rPr>
              <w:t>Mesleki</w:t>
            </w:r>
            <w:r w:rsidRPr="00C52F0A">
              <w:rPr>
                <w:b/>
                <w:spacing w:val="-1"/>
                <w:sz w:val="24"/>
                <w:szCs w:val="24"/>
              </w:rPr>
              <w:t xml:space="preserve"> </w:t>
            </w:r>
            <w:r w:rsidRPr="00C52F0A">
              <w:rPr>
                <w:b/>
                <w:spacing w:val="-2"/>
                <w:sz w:val="24"/>
                <w:szCs w:val="24"/>
              </w:rPr>
              <w:t>Kuruluşlar</w:t>
            </w:r>
          </w:p>
        </w:tc>
      </w:tr>
      <w:tr w:rsidR="00CF7108" w:rsidRPr="00C52F0A" w14:paraId="1A07F3E5" w14:textId="77777777" w:rsidTr="003758DB">
        <w:trPr>
          <w:trHeight w:val="402"/>
        </w:trPr>
        <w:tc>
          <w:tcPr>
            <w:tcW w:w="9498" w:type="dxa"/>
            <w:gridSpan w:val="2"/>
            <w:tcBorders>
              <w:top w:val="single" w:sz="4" w:space="0" w:color="000000"/>
              <w:left w:val="single" w:sz="4" w:space="0" w:color="000000"/>
              <w:bottom w:val="single" w:sz="4" w:space="0" w:color="000000"/>
              <w:right w:val="single" w:sz="4" w:space="0" w:color="000000"/>
            </w:tcBorders>
          </w:tcPr>
          <w:p w14:paraId="6EBB1455" w14:textId="77777777" w:rsidR="00CF7108" w:rsidRPr="00C52F0A" w:rsidRDefault="00CF7108" w:rsidP="005E005F">
            <w:pPr>
              <w:pStyle w:val="TableParagraph"/>
              <w:contextualSpacing/>
              <w:jc w:val="both"/>
              <w:rPr>
                <w:sz w:val="24"/>
                <w:szCs w:val="24"/>
              </w:rPr>
            </w:pPr>
          </w:p>
        </w:tc>
      </w:tr>
      <w:tr w:rsidR="004F657B" w:rsidRPr="00C52F0A" w14:paraId="162EFA7B" w14:textId="77777777" w:rsidTr="003758DB">
        <w:trPr>
          <w:trHeight w:val="402"/>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DAEEF3"/>
          </w:tcPr>
          <w:p w14:paraId="3E246B23" w14:textId="77777777" w:rsidR="004F657B" w:rsidRPr="00C52F0A" w:rsidRDefault="004F657B" w:rsidP="005E005F">
            <w:pPr>
              <w:pStyle w:val="TableParagraph"/>
              <w:contextualSpacing/>
              <w:jc w:val="both"/>
              <w:rPr>
                <w:b/>
                <w:sz w:val="24"/>
                <w:szCs w:val="24"/>
              </w:rPr>
            </w:pPr>
            <w:r w:rsidRPr="00C52F0A">
              <w:rPr>
                <w:b/>
                <w:sz w:val="24"/>
                <w:szCs w:val="24"/>
              </w:rPr>
              <w:t>Mesleki Deneyimi (Görev Ünvanı</w:t>
            </w:r>
            <w:r w:rsidR="00366446" w:rsidRPr="00C52F0A">
              <w:rPr>
                <w:b/>
                <w:sz w:val="24"/>
                <w:szCs w:val="24"/>
              </w:rPr>
              <w:t xml:space="preserve">, </w:t>
            </w:r>
            <w:r w:rsidRPr="00C52F0A">
              <w:rPr>
                <w:b/>
                <w:sz w:val="24"/>
                <w:szCs w:val="24"/>
              </w:rPr>
              <w:t>Görev Yeri</w:t>
            </w:r>
            <w:r w:rsidR="00366446" w:rsidRPr="00C52F0A">
              <w:rPr>
                <w:b/>
                <w:sz w:val="24"/>
                <w:szCs w:val="24"/>
              </w:rPr>
              <w:t>,</w:t>
            </w:r>
            <w:r w:rsidR="003758DB" w:rsidRPr="00C52F0A">
              <w:rPr>
                <w:b/>
                <w:sz w:val="24"/>
                <w:szCs w:val="24"/>
              </w:rPr>
              <w:t xml:space="preserve"> </w:t>
            </w:r>
            <w:r w:rsidRPr="00C52F0A">
              <w:rPr>
                <w:b/>
                <w:sz w:val="24"/>
                <w:szCs w:val="24"/>
              </w:rPr>
              <w:t>Yıl</w:t>
            </w:r>
            <w:r w:rsidR="003758DB" w:rsidRPr="00C52F0A">
              <w:rPr>
                <w:b/>
                <w:sz w:val="24"/>
                <w:szCs w:val="24"/>
              </w:rPr>
              <w:t>ı</w:t>
            </w:r>
            <w:r w:rsidR="00366446" w:rsidRPr="00C52F0A">
              <w:rPr>
                <w:b/>
                <w:sz w:val="24"/>
                <w:szCs w:val="24"/>
              </w:rPr>
              <w:t>)</w:t>
            </w:r>
          </w:p>
        </w:tc>
      </w:tr>
      <w:tr w:rsidR="004F657B" w:rsidRPr="00C52F0A" w14:paraId="3324E31A" w14:textId="77777777" w:rsidTr="003758DB">
        <w:trPr>
          <w:trHeight w:val="402"/>
        </w:trPr>
        <w:tc>
          <w:tcPr>
            <w:tcW w:w="9498" w:type="dxa"/>
            <w:gridSpan w:val="2"/>
            <w:tcBorders>
              <w:top w:val="single" w:sz="4" w:space="0" w:color="000000"/>
              <w:left w:val="single" w:sz="4" w:space="0" w:color="000000"/>
              <w:bottom w:val="single" w:sz="4" w:space="0" w:color="000000"/>
              <w:right w:val="single" w:sz="4" w:space="0" w:color="000000"/>
            </w:tcBorders>
          </w:tcPr>
          <w:p w14:paraId="234BEF37" w14:textId="77777777" w:rsidR="004F657B" w:rsidRPr="00C52F0A" w:rsidRDefault="004F657B" w:rsidP="005E005F">
            <w:pPr>
              <w:pStyle w:val="TableParagraph"/>
              <w:contextualSpacing/>
              <w:jc w:val="both"/>
              <w:rPr>
                <w:b/>
                <w:sz w:val="24"/>
                <w:szCs w:val="24"/>
              </w:rPr>
            </w:pPr>
          </w:p>
        </w:tc>
      </w:tr>
      <w:tr w:rsidR="000F2259" w:rsidRPr="00C52F0A" w14:paraId="2D875B05" w14:textId="77777777" w:rsidTr="003758DB">
        <w:trPr>
          <w:trHeight w:val="402"/>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DAEEF3"/>
          </w:tcPr>
          <w:p w14:paraId="29293948" w14:textId="77777777" w:rsidR="000F2259" w:rsidRPr="00C52F0A" w:rsidRDefault="000F2259" w:rsidP="005E005F">
            <w:pPr>
              <w:pStyle w:val="TableParagraph"/>
              <w:contextualSpacing/>
              <w:jc w:val="both"/>
              <w:rPr>
                <w:b/>
                <w:sz w:val="24"/>
                <w:szCs w:val="24"/>
              </w:rPr>
            </w:pPr>
            <w:r w:rsidRPr="00C52F0A">
              <w:rPr>
                <w:b/>
                <w:sz w:val="24"/>
                <w:szCs w:val="24"/>
              </w:rPr>
              <w:t>Bilimsel Yayınları</w:t>
            </w:r>
          </w:p>
        </w:tc>
      </w:tr>
      <w:tr w:rsidR="000F2259" w:rsidRPr="00C52F0A" w14:paraId="047BDB24" w14:textId="77777777" w:rsidTr="003758DB">
        <w:trPr>
          <w:trHeight w:val="402"/>
        </w:trPr>
        <w:tc>
          <w:tcPr>
            <w:tcW w:w="9498" w:type="dxa"/>
            <w:gridSpan w:val="2"/>
            <w:tcBorders>
              <w:top w:val="single" w:sz="4" w:space="0" w:color="000000"/>
              <w:left w:val="single" w:sz="4" w:space="0" w:color="000000"/>
              <w:bottom w:val="single" w:sz="4" w:space="0" w:color="000000"/>
              <w:right w:val="single" w:sz="4" w:space="0" w:color="000000"/>
            </w:tcBorders>
          </w:tcPr>
          <w:p w14:paraId="3CBB9CD1" w14:textId="77777777" w:rsidR="000F2259" w:rsidRPr="00C52F0A" w:rsidRDefault="000F2259" w:rsidP="005E005F">
            <w:pPr>
              <w:pStyle w:val="TableParagraph"/>
              <w:contextualSpacing/>
              <w:jc w:val="both"/>
              <w:rPr>
                <w:sz w:val="24"/>
                <w:szCs w:val="24"/>
              </w:rPr>
            </w:pPr>
          </w:p>
        </w:tc>
      </w:tr>
    </w:tbl>
    <w:p w14:paraId="1E92A60F" w14:textId="77777777" w:rsidR="00CF7108" w:rsidRPr="00C52F0A" w:rsidRDefault="00CF7108" w:rsidP="005E005F">
      <w:pPr>
        <w:pStyle w:val="GvdeMetni"/>
        <w:ind w:right="140"/>
        <w:contextualSpacing/>
        <w:jc w:val="both"/>
      </w:pPr>
    </w:p>
    <w:sectPr w:rsidR="00CF7108" w:rsidRPr="00C52F0A" w:rsidSect="00353C2C">
      <w:footerReference w:type="default" r:id="rId22"/>
      <w:pgSz w:w="11910" w:h="16840"/>
      <w:pgMar w:top="1840" w:right="1275" w:bottom="580" w:left="992" w:header="0" w:footer="4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9DA124" w14:textId="77777777" w:rsidR="009570DF" w:rsidRDefault="009570DF">
      <w:r>
        <w:separator/>
      </w:r>
    </w:p>
  </w:endnote>
  <w:endnote w:type="continuationSeparator" w:id="0">
    <w:p w14:paraId="6D20670B" w14:textId="77777777" w:rsidR="009570DF" w:rsidRDefault="00957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41AD0" w14:textId="77777777" w:rsidR="007A085E" w:rsidRDefault="007A085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53ADA" w14:textId="0E306E2C" w:rsidR="008222FD" w:rsidRDefault="00C52F0A">
    <w:pPr>
      <w:pStyle w:val="GvdeMetni"/>
      <w:spacing w:line="14" w:lineRule="auto"/>
      <w:rPr>
        <w:sz w:val="20"/>
      </w:rPr>
    </w:pPr>
    <w:r>
      <w:rPr>
        <w:noProof/>
        <w:sz w:val="20"/>
        <w:lang w:eastAsia="tr-TR"/>
      </w:rPr>
      <mc:AlternateContent>
        <mc:Choice Requires="wps">
          <w:drawing>
            <wp:anchor distT="0" distB="0" distL="0" distR="0" simplePos="0" relativeHeight="251658752" behindDoc="1" locked="0" layoutInCell="1" allowOverlap="1" wp14:anchorId="70EA94B9" wp14:editId="2A6C0CB6">
              <wp:simplePos x="0" y="0"/>
              <wp:positionH relativeFrom="page">
                <wp:posOffset>6478270</wp:posOffset>
              </wp:positionH>
              <wp:positionV relativeFrom="page">
                <wp:posOffset>10178415</wp:posOffset>
              </wp:positionV>
              <wp:extent cx="234315" cy="229870"/>
              <wp:effectExtent l="0" t="0" r="0" b="0"/>
              <wp:wrapNone/>
              <wp:docPr id="1425600685"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315" cy="229870"/>
                      </a:xfrm>
                      <a:prstGeom prst="rect">
                        <a:avLst/>
                      </a:prstGeom>
                    </wps:spPr>
                    <wps:txbx>
                      <w:txbxContent>
                        <w:p w14:paraId="5200ACF3" w14:textId="77777777" w:rsidR="008222FD" w:rsidRDefault="008222FD">
                          <w:pPr>
                            <w:pStyle w:val="GvdeMetni"/>
                            <w:spacing w:before="51"/>
                            <w:ind w:left="2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sidR="00AC42E7">
                            <w:rPr>
                              <w:rFonts w:ascii="Arial MT"/>
                              <w:noProof/>
                              <w:spacing w:val="-5"/>
                            </w:rPr>
                            <w:t>21</w:t>
                          </w:r>
                          <w:r>
                            <w:rPr>
                              <w:rFonts w:ascii="Arial MT"/>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70EA94B9" id="_x0000_t202" coordsize="21600,21600" o:spt="202" path="m,l,21600r21600,l21600,xe">
              <v:stroke joinstyle="miter"/>
              <v:path gradientshapeok="t" o:connecttype="rect"/>
            </v:shapetype>
            <v:shape id="Textbox 1" o:spid="_x0000_s1029" type="#_x0000_t202" style="position:absolute;margin-left:510.1pt;margin-top:801.45pt;width:18.45pt;height:18.1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" filled="f" stroked="f">
              <v:textbox inset="0,0,0,0">
                <w:txbxContent>
                  <w:p w14:paraId="5200ACF3" w14:textId="77777777" w:rsidR="008222FD" w:rsidRDefault="008222FD">
                    <w:pPr>
                      <w:pStyle w:val="GvdeMetni"/>
                      <w:spacing w:before="51"/>
                      <w:ind w:left="2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sidR="00AC42E7">
                      <w:rPr>
                        <w:rFonts w:ascii="Arial MT"/>
                        <w:noProof/>
                        <w:spacing w:val="-5"/>
                      </w:rPr>
                      <w:t>21</w:t>
                    </w:r>
                    <w:r>
                      <w:rPr>
                        <w:rFonts w:ascii="Arial MT"/>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64E50" w14:textId="77777777" w:rsidR="007A085E" w:rsidRDefault="007A085E">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85B18" w14:textId="7537B24A" w:rsidR="008222FD" w:rsidRDefault="00C52F0A">
    <w:pPr>
      <w:pStyle w:val="GvdeMetni"/>
      <w:spacing w:line="14" w:lineRule="auto"/>
      <w:rPr>
        <w:sz w:val="20"/>
      </w:rPr>
    </w:pPr>
    <w:r>
      <w:rPr>
        <w:noProof/>
        <w:sz w:val="20"/>
        <w:lang w:eastAsia="tr-TR"/>
      </w:rPr>
      <mc:AlternateContent>
        <mc:Choice Requires="wps">
          <w:drawing>
            <wp:anchor distT="0" distB="0" distL="0" distR="0" simplePos="0" relativeHeight="251657728" behindDoc="1" locked="0" layoutInCell="1" allowOverlap="1" wp14:anchorId="72587384" wp14:editId="3117B2EB">
              <wp:simplePos x="0" y="0"/>
              <wp:positionH relativeFrom="page">
                <wp:posOffset>6478270</wp:posOffset>
              </wp:positionH>
              <wp:positionV relativeFrom="page">
                <wp:posOffset>10178415</wp:posOffset>
              </wp:positionV>
              <wp:extent cx="234315" cy="2298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315" cy="229870"/>
                      </a:xfrm>
                      <a:prstGeom prst="rect">
                        <a:avLst/>
                      </a:prstGeom>
                    </wps:spPr>
                    <wps:txbx>
                      <w:txbxContent>
                        <w:p w14:paraId="051E67B5" w14:textId="77777777" w:rsidR="008222FD" w:rsidRDefault="008222FD">
                          <w:pPr>
                            <w:pStyle w:val="GvdeMetni"/>
                            <w:spacing w:before="51"/>
                            <w:ind w:left="2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sidR="00AC42E7">
                            <w:rPr>
                              <w:rFonts w:ascii="Arial MT"/>
                              <w:noProof/>
                              <w:spacing w:val="-5"/>
                            </w:rPr>
                            <w:t>33</w:t>
                          </w:r>
                          <w:r>
                            <w:rPr>
                              <w:rFonts w:ascii="Arial MT"/>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72587384" id="_x0000_t202" coordsize="21600,21600" o:spt="202" path="m,l,21600r21600,l21600,xe">
              <v:stroke joinstyle="miter"/>
              <v:path gradientshapeok="t" o:connecttype="rect"/>
            </v:shapetype>
            <v:shape id="_x0000_s1030" type="#_x0000_t202" style="position:absolute;margin-left:510.1pt;margin-top:801.45pt;width:18.45pt;height:18.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" filled="f" stroked="f">
              <v:textbox inset="0,0,0,0">
                <w:txbxContent>
                  <w:p w14:paraId="051E67B5" w14:textId="77777777" w:rsidR="008222FD" w:rsidRDefault="008222FD">
                    <w:pPr>
                      <w:pStyle w:val="GvdeMetni"/>
                      <w:spacing w:before="51"/>
                      <w:ind w:left="2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sidR="00AC42E7">
                      <w:rPr>
                        <w:rFonts w:ascii="Arial MT"/>
                        <w:noProof/>
                        <w:spacing w:val="-5"/>
                      </w:rPr>
                      <w:t>33</w:t>
                    </w:r>
                    <w:r>
                      <w:rPr>
                        <w:rFonts w:ascii="Arial MT"/>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41027" w14:textId="65E5542F" w:rsidR="008222FD" w:rsidRDefault="00C52F0A">
    <w:pPr>
      <w:pStyle w:val="GvdeMetni"/>
      <w:spacing w:line="14" w:lineRule="auto"/>
      <w:rPr>
        <w:sz w:val="20"/>
      </w:rPr>
    </w:pPr>
    <w:r>
      <w:rPr>
        <w:noProof/>
        <w:sz w:val="20"/>
        <w:lang w:eastAsia="tr-TR"/>
      </w:rPr>
      <mc:AlternateContent>
        <mc:Choice Requires="wps">
          <w:drawing>
            <wp:anchor distT="0" distB="0" distL="0" distR="0" simplePos="0" relativeHeight="251656704" behindDoc="1" locked="0" layoutInCell="1" allowOverlap="1" wp14:anchorId="465487F6" wp14:editId="52AD8572">
              <wp:simplePos x="0" y="0"/>
              <wp:positionH relativeFrom="page">
                <wp:posOffset>6478270</wp:posOffset>
              </wp:positionH>
              <wp:positionV relativeFrom="page">
                <wp:posOffset>10299065</wp:posOffset>
              </wp:positionV>
              <wp:extent cx="196215" cy="22987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229870"/>
                      </a:xfrm>
                      <a:prstGeom prst="rect">
                        <a:avLst/>
                      </a:prstGeom>
                    </wps:spPr>
                    <wps:txbx>
                      <w:txbxContent>
                        <w:p w14:paraId="320E2C01" w14:textId="77777777" w:rsidR="008222FD" w:rsidRDefault="008222FD">
                          <w:pPr>
                            <w:pStyle w:val="GvdeMetni"/>
                            <w:spacing w:before="51"/>
                            <w:ind w:left="20"/>
                            <w:rPr>
                              <w:rFonts w:ascii="Arial MT"/>
                            </w:rPr>
                          </w:pPr>
                          <w:r>
                            <w:rPr>
                              <w:rFonts w:ascii="Arial MT"/>
                              <w:spacing w:val="-5"/>
                            </w:rPr>
                            <w:t>24</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465487F6" id="_x0000_t202" coordsize="21600,21600" o:spt="202" path="m,l,21600r21600,l21600,xe">
              <v:stroke joinstyle="miter"/>
              <v:path gradientshapeok="t" o:connecttype="rect"/>
            </v:shapetype>
            <v:shape id="Textbox 19" o:spid="_x0000_s1031" type="#_x0000_t202" style="position:absolute;margin-left:510.1pt;margin-top:810.95pt;width:15.45pt;height:18.1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" filled="f" stroked="f">
              <v:textbox inset="0,0,0,0">
                <w:txbxContent>
                  <w:p w14:paraId="320E2C01" w14:textId="77777777" w:rsidR="008222FD" w:rsidRDefault="008222FD">
                    <w:pPr>
                      <w:pStyle w:val="GvdeMetni"/>
                      <w:spacing w:before="51"/>
                      <w:ind w:left="20"/>
                      <w:rPr>
                        <w:rFonts w:ascii="Arial MT"/>
                      </w:rPr>
                    </w:pPr>
                    <w:r>
                      <w:rPr>
                        <w:rFonts w:ascii="Arial MT"/>
                        <w:spacing w:val="-5"/>
                      </w:rPr>
                      <w:t>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921665" w14:textId="77777777" w:rsidR="009570DF" w:rsidRDefault="009570DF">
      <w:r>
        <w:separator/>
      </w:r>
    </w:p>
  </w:footnote>
  <w:footnote w:type="continuationSeparator" w:id="0">
    <w:p w14:paraId="353CDBB2" w14:textId="77777777" w:rsidR="009570DF" w:rsidRDefault="00957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21BA4" w14:textId="77777777" w:rsidR="007A085E" w:rsidRDefault="007A085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7B00B9" w14:textId="77777777" w:rsidR="007A085E" w:rsidRDefault="007A085E">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28CB9" w14:textId="77777777" w:rsidR="007A085E" w:rsidRDefault="007A085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525BA"/>
    <w:multiLevelType w:val="hybridMultilevel"/>
    <w:tmpl w:val="F5DA3CFC"/>
    <w:lvl w:ilvl="0" w:tplc="5C800634">
      <w:numFmt w:val="bullet"/>
      <w:lvlText w:val="•"/>
      <w:lvlJc w:val="left"/>
      <w:pPr>
        <w:ind w:left="1143" w:hanging="360"/>
      </w:pPr>
      <w:rPr>
        <w:rFonts w:hint="default"/>
        <w:lang w:val="tr-TR" w:eastAsia="en-US" w:bidi="ar-SA"/>
      </w:rPr>
    </w:lvl>
    <w:lvl w:ilvl="1" w:tplc="041F0003" w:tentative="1">
      <w:start w:val="1"/>
      <w:numFmt w:val="bullet"/>
      <w:lvlText w:val="o"/>
      <w:lvlJc w:val="left"/>
      <w:pPr>
        <w:ind w:left="1863" w:hanging="360"/>
      </w:pPr>
      <w:rPr>
        <w:rFonts w:ascii="Courier New" w:hAnsi="Courier New" w:cs="Courier New" w:hint="default"/>
      </w:rPr>
    </w:lvl>
    <w:lvl w:ilvl="2" w:tplc="041F0005" w:tentative="1">
      <w:start w:val="1"/>
      <w:numFmt w:val="bullet"/>
      <w:lvlText w:val=""/>
      <w:lvlJc w:val="left"/>
      <w:pPr>
        <w:ind w:left="2583" w:hanging="360"/>
      </w:pPr>
      <w:rPr>
        <w:rFonts w:ascii="Wingdings" w:hAnsi="Wingdings" w:hint="default"/>
      </w:rPr>
    </w:lvl>
    <w:lvl w:ilvl="3" w:tplc="041F0001" w:tentative="1">
      <w:start w:val="1"/>
      <w:numFmt w:val="bullet"/>
      <w:lvlText w:val=""/>
      <w:lvlJc w:val="left"/>
      <w:pPr>
        <w:ind w:left="3303" w:hanging="360"/>
      </w:pPr>
      <w:rPr>
        <w:rFonts w:ascii="Symbol" w:hAnsi="Symbol" w:hint="default"/>
      </w:rPr>
    </w:lvl>
    <w:lvl w:ilvl="4" w:tplc="041F0003" w:tentative="1">
      <w:start w:val="1"/>
      <w:numFmt w:val="bullet"/>
      <w:lvlText w:val="o"/>
      <w:lvlJc w:val="left"/>
      <w:pPr>
        <w:ind w:left="4023" w:hanging="360"/>
      </w:pPr>
      <w:rPr>
        <w:rFonts w:ascii="Courier New" w:hAnsi="Courier New" w:cs="Courier New" w:hint="default"/>
      </w:rPr>
    </w:lvl>
    <w:lvl w:ilvl="5" w:tplc="041F0005" w:tentative="1">
      <w:start w:val="1"/>
      <w:numFmt w:val="bullet"/>
      <w:lvlText w:val=""/>
      <w:lvlJc w:val="left"/>
      <w:pPr>
        <w:ind w:left="4743" w:hanging="360"/>
      </w:pPr>
      <w:rPr>
        <w:rFonts w:ascii="Wingdings" w:hAnsi="Wingdings" w:hint="default"/>
      </w:rPr>
    </w:lvl>
    <w:lvl w:ilvl="6" w:tplc="041F0001" w:tentative="1">
      <w:start w:val="1"/>
      <w:numFmt w:val="bullet"/>
      <w:lvlText w:val=""/>
      <w:lvlJc w:val="left"/>
      <w:pPr>
        <w:ind w:left="5463" w:hanging="360"/>
      </w:pPr>
      <w:rPr>
        <w:rFonts w:ascii="Symbol" w:hAnsi="Symbol" w:hint="default"/>
      </w:rPr>
    </w:lvl>
    <w:lvl w:ilvl="7" w:tplc="041F0003" w:tentative="1">
      <w:start w:val="1"/>
      <w:numFmt w:val="bullet"/>
      <w:lvlText w:val="o"/>
      <w:lvlJc w:val="left"/>
      <w:pPr>
        <w:ind w:left="6183" w:hanging="360"/>
      </w:pPr>
      <w:rPr>
        <w:rFonts w:ascii="Courier New" w:hAnsi="Courier New" w:cs="Courier New" w:hint="default"/>
      </w:rPr>
    </w:lvl>
    <w:lvl w:ilvl="8" w:tplc="041F0005" w:tentative="1">
      <w:start w:val="1"/>
      <w:numFmt w:val="bullet"/>
      <w:lvlText w:val=""/>
      <w:lvlJc w:val="left"/>
      <w:pPr>
        <w:ind w:left="6903" w:hanging="360"/>
      </w:pPr>
      <w:rPr>
        <w:rFonts w:ascii="Wingdings" w:hAnsi="Wingdings" w:hint="default"/>
      </w:rPr>
    </w:lvl>
  </w:abstractNum>
  <w:abstractNum w:abstractNumId="1" w15:restartNumberingAfterBreak="0">
    <w:nsid w:val="071B34C5"/>
    <w:multiLevelType w:val="hybridMultilevel"/>
    <w:tmpl w:val="C0A073C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F934D1"/>
    <w:multiLevelType w:val="multilevel"/>
    <w:tmpl w:val="150CC28A"/>
    <w:lvl w:ilvl="0">
      <w:start w:val="2"/>
      <w:numFmt w:val="decimal"/>
      <w:lvlText w:val="%1."/>
      <w:lvlJc w:val="left"/>
      <w:pPr>
        <w:ind w:left="480" w:hanging="480"/>
      </w:pPr>
      <w:rPr>
        <w:rFonts w:hint="default"/>
        <w:b/>
        <w:bCs w:val="0"/>
      </w:rPr>
    </w:lvl>
    <w:lvl w:ilvl="1">
      <w:start w:val="10"/>
      <w:numFmt w:val="decimal"/>
      <w:lvlText w:val="%1.%2."/>
      <w:lvlJc w:val="left"/>
      <w:pPr>
        <w:ind w:left="480" w:hanging="48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F3461A4"/>
    <w:multiLevelType w:val="hybridMultilevel"/>
    <w:tmpl w:val="515CB1E2"/>
    <w:lvl w:ilvl="0" w:tplc="7CE6259C">
      <w:start w:val="1"/>
      <w:numFmt w:val="decimal"/>
      <w:lvlText w:val="%1."/>
      <w:lvlJc w:val="left"/>
      <w:pPr>
        <w:ind w:left="784" w:hanging="360"/>
      </w:pPr>
      <w:rPr>
        <w:rFonts w:hint="default"/>
      </w:rPr>
    </w:lvl>
    <w:lvl w:ilvl="1" w:tplc="041F0019" w:tentative="1">
      <w:start w:val="1"/>
      <w:numFmt w:val="lowerLetter"/>
      <w:lvlText w:val="%2."/>
      <w:lvlJc w:val="left"/>
      <w:pPr>
        <w:ind w:left="1504" w:hanging="360"/>
      </w:pPr>
    </w:lvl>
    <w:lvl w:ilvl="2" w:tplc="041F001B" w:tentative="1">
      <w:start w:val="1"/>
      <w:numFmt w:val="lowerRoman"/>
      <w:lvlText w:val="%3."/>
      <w:lvlJc w:val="right"/>
      <w:pPr>
        <w:ind w:left="2224" w:hanging="180"/>
      </w:pPr>
    </w:lvl>
    <w:lvl w:ilvl="3" w:tplc="041F000F" w:tentative="1">
      <w:start w:val="1"/>
      <w:numFmt w:val="decimal"/>
      <w:lvlText w:val="%4."/>
      <w:lvlJc w:val="left"/>
      <w:pPr>
        <w:ind w:left="2944" w:hanging="360"/>
      </w:pPr>
    </w:lvl>
    <w:lvl w:ilvl="4" w:tplc="041F0019" w:tentative="1">
      <w:start w:val="1"/>
      <w:numFmt w:val="lowerLetter"/>
      <w:lvlText w:val="%5."/>
      <w:lvlJc w:val="left"/>
      <w:pPr>
        <w:ind w:left="3664" w:hanging="360"/>
      </w:pPr>
    </w:lvl>
    <w:lvl w:ilvl="5" w:tplc="041F001B" w:tentative="1">
      <w:start w:val="1"/>
      <w:numFmt w:val="lowerRoman"/>
      <w:lvlText w:val="%6."/>
      <w:lvlJc w:val="right"/>
      <w:pPr>
        <w:ind w:left="4384" w:hanging="180"/>
      </w:pPr>
    </w:lvl>
    <w:lvl w:ilvl="6" w:tplc="041F000F" w:tentative="1">
      <w:start w:val="1"/>
      <w:numFmt w:val="decimal"/>
      <w:lvlText w:val="%7."/>
      <w:lvlJc w:val="left"/>
      <w:pPr>
        <w:ind w:left="5104" w:hanging="360"/>
      </w:pPr>
    </w:lvl>
    <w:lvl w:ilvl="7" w:tplc="041F0019" w:tentative="1">
      <w:start w:val="1"/>
      <w:numFmt w:val="lowerLetter"/>
      <w:lvlText w:val="%8."/>
      <w:lvlJc w:val="left"/>
      <w:pPr>
        <w:ind w:left="5824" w:hanging="360"/>
      </w:pPr>
    </w:lvl>
    <w:lvl w:ilvl="8" w:tplc="041F001B" w:tentative="1">
      <w:start w:val="1"/>
      <w:numFmt w:val="lowerRoman"/>
      <w:lvlText w:val="%9."/>
      <w:lvlJc w:val="right"/>
      <w:pPr>
        <w:ind w:left="6544" w:hanging="180"/>
      </w:pPr>
    </w:lvl>
  </w:abstractNum>
  <w:abstractNum w:abstractNumId="4" w15:restartNumberingAfterBreak="0">
    <w:nsid w:val="10402C6D"/>
    <w:multiLevelType w:val="hybridMultilevel"/>
    <w:tmpl w:val="01B4C1D6"/>
    <w:lvl w:ilvl="0" w:tplc="A35ECED6">
      <w:start w:val="1"/>
      <w:numFmt w:val="lowerLetter"/>
      <w:lvlText w:val="%1)"/>
      <w:lvlJc w:val="left"/>
      <w:pPr>
        <w:ind w:left="424" w:hanging="284"/>
      </w:pPr>
      <w:rPr>
        <w:rFonts w:ascii="Times New Roman" w:eastAsia="Times New Roman" w:hAnsi="Times New Roman" w:cs="Times New Roman" w:hint="default"/>
        <w:b w:val="0"/>
        <w:bCs w:val="0"/>
        <w:i w:val="0"/>
        <w:iCs w:val="0"/>
        <w:spacing w:val="-1"/>
        <w:w w:val="100"/>
        <w:sz w:val="24"/>
        <w:szCs w:val="24"/>
        <w:lang w:val="tr-TR" w:eastAsia="en-US" w:bidi="ar-SA"/>
      </w:rPr>
    </w:lvl>
    <w:lvl w:ilvl="1" w:tplc="5C800634">
      <w:numFmt w:val="bullet"/>
      <w:lvlText w:val="•"/>
      <w:lvlJc w:val="left"/>
      <w:pPr>
        <w:ind w:left="1341" w:hanging="284"/>
      </w:pPr>
      <w:rPr>
        <w:rFonts w:hint="default"/>
        <w:lang w:val="tr-TR" w:eastAsia="en-US" w:bidi="ar-SA"/>
      </w:rPr>
    </w:lvl>
    <w:lvl w:ilvl="2" w:tplc="32CC29B4">
      <w:numFmt w:val="bullet"/>
      <w:lvlText w:val="•"/>
      <w:lvlJc w:val="left"/>
      <w:pPr>
        <w:ind w:left="2263" w:hanging="284"/>
      </w:pPr>
      <w:rPr>
        <w:rFonts w:hint="default"/>
        <w:lang w:val="tr-TR" w:eastAsia="en-US" w:bidi="ar-SA"/>
      </w:rPr>
    </w:lvl>
    <w:lvl w:ilvl="3" w:tplc="48A42DE4">
      <w:numFmt w:val="bullet"/>
      <w:lvlText w:val="•"/>
      <w:lvlJc w:val="left"/>
      <w:pPr>
        <w:ind w:left="3185" w:hanging="284"/>
      </w:pPr>
      <w:rPr>
        <w:rFonts w:hint="default"/>
        <w:lang w:val="tr-TR" w:eastAsia="en-US" w:bidi="ar-SA"/>
      </w:rPr>
    </w:lvl>
    <w:lvl w:ilvl="4" w:tplc="DF7C3954">
      <w:numFmt w:val="bullet"/>
      <w:lvlText w:val="•"/>
      <w:lvlJc w:val="left"/>
      <w:pPr>
        <w:ind w:left="4107" w:hanging="284"/>
      </w:pPr>
      <w:rPr>
        <w:rFonts w:hint="default"/>
        <w:lang w:val="tr-TR" w:eastAsia="en-US" w:bidi="ar-SA"/>
      </w:rPr>
    </w:lvl>
    <w:lvl w:ilvl="5" w:tplc="9BE04D8E">
      <w:numFmt w:val="bullet"/>
      <w:lvlText w:val="•"/>
      <w:lvlJc w:val="left"/>
      <w:pPr>
        <w:ind w:left="5029" w:hanging="284"/>
      </w:pPr>
      <w:rPr>
        <w:rFonts w:hint="default"/>
        <w:lang w:val="tr-TR" w:eastAsia="en-US" w:bidi="ar-SA"/>
      </w:rPr>
    </w:lvl>
    <w:lvl w:ilvl="6" w:tplc="B45483CA">
      <w:numFmt w:val="bullet"/>
      <w:lvlText w:val="•"/>
      <w:lvlJc w:val="left"/>
      <w:pPr>
        <w:ind w:left="5951" w:hanging="284"/>
      </w:pPr>
      <w:rPr>
        <w:rFonts w:hint="default"/>
        <w:lang w:val="tr-TR" w:eastAsia="en-US" w:bidi="ar-SA"/>
      </w:rPr>
    </w:lvl>
    <w:lvl w:ilvl="7" w:tplc="56AA3B2E">
      <w:numFmt w:val="bullet"/>
      <w:lvlText w:val="•"/>
      <w:lvlJc w:val="left"/>
      <w:pPr>
        <w:ind w:left="6873" w:hanging="284"/>
      </w:pPr>
      <w:rPr>
        <w:rFonts w:hint="default"/>
        <w:lang w:val="tr-TR" w:eastAsia="en-US" w:bidi="ar-SA"/>
      </w:rPr>
    </w:lvl>
    <w:lvl w:ilvl="8" w:tplc="DF24F5D6">
      <w:numFmt w:val="bullet"/>
      <w:lvlText w:val="•"/>
      <w:lvlJc w:val="left"/>
      <w:pPr>
        <w:ind w:left="7795" w:hanging="284"/>
      </w:pPr>
      <w:rPr>
        <w:rFonts w:hint="default"/>
        <w:lang w:val="tr-TR" w:eastAsia="en-US" w:bidi="ar-SA"/>
      </w:rPr>
    </w:lvl>
  </w:abstractNum>
  <w:abstractNum w:abstractNumId="5" w15:restartNumberingAfterBreak="0">
    <w:nsid w:val="12E21C7A"/>
    <w:multiLevelType w:val="hybridMultilevel"/>
    <w:tmpl w:val="5EBA957C"/>
    <w:lvl w:ilvl="0" w:tplc="5C800634">
      <w:numFmt w:val="bullet"/>
      <w:lvlText w:val="•"/>
      <w:lvlJc w:val="left"/>
      <w:pPr>
        <w:ind w:left="1143" w:hanging="360"/>
      </w:pPr>
      <w:rPr>
        <w:rFonts w:hint="default"/>
        <w:lang w:val="tr-TR" w:eastAsia="en-US" w:bidi="ar-SA"/>
      </w:rPr>
    </w:lvl>
    <w:lvl w:ilvl="1" w:tplc="041F0003" w:tentative="1">
      <w:start w:val="1"/>
      <w:numFmt w:val="bullet"/>
      <w:lvlText w:val="o"/>
      <w:lvlJc w:val="left"/>
      <w:pPr>
        <w:ind w:left="1863" w:hanging="360"/>
      </w:pPr>
      <w:rPr>
        <w:rFonts w:ascii="Courier New" w:hAnsi="Courier New" w:cs="Courier New" w:hint="default"/>
      </w:rPr>
    </w:lvl>
    <w:lvl w:ilvl="2" w:tplc="041F0005" w:tentative="1">
      <w:start w:val="1"/>
      <w:numFmt w:val="bullet"/>
      <w:lvlText w:val=""/>
      <w:lvlJc w:val="left"/>
      <w:pPr>
        <w:ind w:left="2583" w:hanging="360"/>
      </w:pPr>
      <w:rPr>
        <w:rFonts w:ascii="Wingdings" w:hAnsi="Wingdings" w:hint="default"/>
      </w:rPr>
    </w:lvl>
    <w:lvl w:ilvl="3" w:tplc="041F0001" w:tentative="1">
      <w:start w:val="1"/>
      <w:numFmt w:val="bullet"/>
      <w:lvlText w:val=""/>
      <w:lvlJc w:val="left"/>
      <w:pPr>
        <w:ind w:left="3303" w:hanging="360"/>
      </w:pPr>
      <w:rPr>
        <w:rFonts w:ascii="Symbol" w:hAnsi="Symbol" w:hint="default"/>
      </w:rPr>
    </w:lvl>
    <w:lvl w:ilvl="4" w:tplc="041F0003" w:tentative="1">
      <w:start w:val="1"/>
      <w:numFmt w:val="bullet"/>
      <w:lvlText w:val="o"/>
      <w:lvlJc w:val="left"/>
      <w:pPr>
        <w:ind w:left="4023" w:hanging="360"/>
      </w:pPr>
      <w:rPr>
        <w:rFonts w:ascii="Courier New" w:hAnsi="Courier New" w:cs="Courier New" w:hint="default"/>
      </w:rPr>
    </w:lvl>
    <w:lvl w:ilvl="5" w:tplc="041F0005" w:tentative="1">
      <w:start w:val="1"/>
      <w:numFmt w:val="bullet"/>
      <w:lvlText w:val=""/>
      <w:lvlJc w:val="left"/>
      <w:pPr>
        <w:ind w:left="4743" w:hanging="360"/>
      </w:pPr>
      <w:rPr>
        <w:rFonts w:ascii="Wingdings" w:hAnsi="Wingdings" w:hint="default"/>
      </w:rPr>
    </w:lvl>
    <w:lvl w:ilvl="6" w:tplc="041F0001" w:tentative="1">
      <w:start w:val="1"/>
      <w:numFmt w:val="bullet"/>
      <w:lvlText w:val=""/>
      <w:lvlJc w:val="left"/>
      <w:pPr>
        <w:ind w:left="5463" w:hanging="360"/>
      </w:pPr>
      <w:rPr>
        <w:rFonts w:ascii="Symbol" w:hAnsi="Symbol" w:hint="default"/>
      </w:rPr>
    </w:lvl>
    <w:lvl w:ilvl="7" w:tplc="041F0003" w:tentative="1">
      <w:start w:val="1"/>
      <w:numFmt w:val="bullet"/>
      <w:lvlText w:val="o"/>
      <w:lvlJc w:val="left"/>
      <w:pPr>
        <w:ind w:left="6183" w:hanging="360"/>
      </w:pPr>
      <w:rPr>
        <w:rFonts w:ascii="Courier New" w:hAnsi="Courier New" w:cs="Courier New" w:hint="default"/>
      </w:rPr>
    </w:lvl>
    <w:lvl w:ilvl="8" w:tplc="041F0005" w:tentative="1">
      <w:start w:val="1"/>
      <w:numFmt w:val="bullet"/>
      <w:lvlText w:val=""/>
      <w:lvlJc w:val="left"/>
      <w:pPr>
        <w:ind w:left="6903" w:hanging="360"/>
      </w:pPr>
      <w:rPr>
        <w:rFonts w:ascii="Wingdings" w:hAnsi="Wingdings" w:hint="default"/>
      </w:rPr>
    </w:lvl>
  </w:abstractNum>
  <w:abstractNum w:abstractNumId="6" w15:restartNumberingAfterBreak="0">
    <w:nsid w:val="15FC1C00"/>
    <w:multiLevelType w:val="hybridMultilevel"/>
    <w:tmpl w:val="B2FE4642"/>
    <w:lvl w:ilvl="0" w:tplc="B26C71EA">
      <w:start w:val="1"/>
      <w:numFmt w:val="decimal"/>
      <w:lvlText w:val="%1."/>
      <w:lvlJc w:val="left"/>
      <w:pPr>
        <w:ind w:left="844" w:hanging="360"/>
      </w:pPr>
      <w:rPr>
        <w:rFonts w:hint="default"/>
      </w:rPr>
    </w:lvl>
    <w:lvl w:ilvl="1" w:tplc="041F0019" w:tentative="1">
      <w:start w:val="1"/>
      <w:numFmt w:val="lowerLetter"/>
      <w:lvlText w:val="%2."/>
      <w:lvlJc w:val="left"/>
      <w:pPr>
        <w:ind w:left="1564" w:hanging="360"/>
      </w:pPr>
    </w:lvl>
    <w:lvl w:ilvl="2" w:tplc="041F001B" w:tentative="1">
      <w:start w:val="1"/>
      <w:numFmt w:val="lowerRoman"/>
      <w:lvlText w:val="%3."/>
      <w:lvlJc w:val="right"/>
      <w:pPr>
        <w:ind w:left="2284" w:hanging="180"/>
      </w:pPr>
    </w:lvl>
    <w:lvl w:ilvl="3" w:tplc="041F000F" w:tentative="1">
      <w:start w:val="1"/>
      <w:numFmt w:val="decimal"/>
      <w:lvlText w:val="%4."/>
      <w:lvlJc w:val="left"/>
      <w:pPr>
        <w:ind w:left="3004" w:hanging="360"/>
      </w:pPr>
    </w:lvl>
    <w:lvl w:ilvl="4" w:tplc="041F0019" w:tentative="1">
      <w:start w:val="1"/>
      <w:numFmt w:val="lowerLetter"/>
      <w:lvlText w:val="%5."/>
      <w:lvlJc w:val="left"/>
      <w:pPr>
        <w:ind w:left="3724" w:hanging="360"/>
      </w:pPr>
    </w:lvl>
    <w:lvl w:ilvl="5" w:tplc="041F001B" w:tentative="1">
      <w:start w:val="1"/>
      <w:numFmt w:val="lowerRoman"/>
      <w:lvlText w:val="%6."/>
      <w:lvlJc w:val="right"/>
      <w:pPr>
        <w:ind w:left="4444" w:hanging="180"/>
      </w:pPr>
    </w:lvl>
    <w:lvl w:ilvl="6" w:tplc="041F000F" w:tentative="1">
      <w:start w:val="1"/>
      <w:numFmt w:val="decimal"/>
      <w:lvlText w:val="%7."/>
      <w:lvlJc w:val="left"/>
      <w:pPr>
        <w:ind w:left="5164" w:hanging="360"/>
      </w:pPr>
    </w:lvl>
    <w:lvl w:ilvl="7" w:tplc="041F0019" w:tentative="1">
      <w:start w:val="1"/>
      <w:numFmt w:val="lowerLetter"/>
      <w:lvlText w:val="%8."/>
      <w:lvlJc w:val="left"/>
      <w:pPr>
        <w:ind w:left="5884" w:hanging="360"/>
      </w:pPr>
    </w:lvl>
    <w:lvl w:ilvl="8" w:tplc="041F001B" w:tentative="1">
      <w:start w:val="1"/>
      <w:numFmt w:val="lowerRoman"/>
      <w:lvlText w:val="%9."/>
      <w:lvlJc w:val="right"/>
      <w:pPr>
        <w:ind w:left="6604" w:hanging="180"/>
      </w:pPr>
    </w:lvl>
  </w:abstractNum>
  <w:abstractNum w:abstractNumId="7" w15:restartNumberingAfterBreak="0">
    <w:nsid w:val="160F0193"/>
    <w:multiLevelType w:val="hybridMultilevel"/>
    <w:tmpl w:val="3A9253B6"/>
    <w:lvl w:ilvl="0" w:tplc="041F0017">
      <w:start w:val="1"/>
      <w:numFmt w:val="lowerLetter"/>
      <w:lvlText w:val="%1)"/>
      <w:lvlJc w:val="left"/>
      <w:pPr>
        <w:ind w:left="1144" w:hanging="360"/>
      </w:pPr>
    </w:lvl>
    <w:lvl w:ilvl="1" w:tplc="041F0019" w:tentative="1">
      <w:start w:val="1"/>
      <w:numFmt w:val="lowerLetter"/>
      <w:lvlText w:val="%2."/>
      <w:lvlJc w:val="left"/>
      <w:pPr>
        <w:ind w:left="1864" w:hanging="360"/>
      </w:pPr>
    </w:lvl>
    <w:lvl w:ilvl="2" w:tplc="041F001B" w:tentative="1">
      <w:start w:val="1"/>
      <w:numFmt w:val="lowerRoman"/>
      <w:lvlText w:val="%3."/>
      <w:lvlJc w:val="right"/>
      <w:pPr>
        <w:ind w:left="2584" w:hanging="180"/>
      </w:pPr>
    </w:lvl>
    <w:lvl w:ilvl="3" w:tplc="041F000F" w:tentative="1">
      <w:start w:val="1"/>
      <w:numFmt w:val="decimal"/>
      <w:lvlText w:val="%4."/>
      <w:lvlJc w:val="left"/>
      <w:pPr>
        <w:ind w:left="3304" w:hanging="360"/>
      </w:pPr>
    </w:lvl>
    <w:lvl w:ilvl="4" w:tplc="041F0019" w:tentative="1">
      <w:start w:val="1"/>
      <w:numFmt w:val="lowerLetter"/>
      <w:lvlText w:val="%5."/>
      <w:lvlJc w:val="left"/>
      <w:pPr>
        <w:ind w:left="4024" w:hanging="360"/>
      </w:pPr>
    </w:lvl>
    <w:lvl w:ilvl="5" w:tplc="041F001B" w:tentative="1">
      <w:start w:val="1"/>
      <w:numFmt w:val="lowerRoman"/>
      <w:lvlText w:val="%6."/>
      <w:lvlJc w:val="right"/>
      <w:pPr>
        <w:ind w:left="4744" w:hanging="180"/>
      </w:pPr>
    </w:lvl>
    <w:lvl w:ilvl="6" w:tplc="041F000F" w:tentative="1">
      <w:start w:val="1"/>
      <w:numFmt w:val="decimal"/>
      <w:lvlText w:val="%7."/>
      <w:lvlJc w:val="left"/>
      <w:pPr>
        <w:ind w:left="5464" w:hanging="360"/>
      </w:pPr>
    </w:lvl>
    <w:lvl w:ilvl="7" w:tplc="041F0019" w:tentative="1">
      <w:start w:val="1"/>
      <w:numFmt w:val="lowerLetter"/>
      <w:lvlText w:val="%8."/>
      <w:lvlJc w:val="left"/>
      <w:pPr>
        <w:ind w:left="6184" w:hanging="360"/>
      </w:pPr>
    </w:lvl>
    <w:lvl w:ilvl="8" w:tplc="041F001B" w:tentative="1">
      <w:start w:val="1"/>
      <w:numFmt w:val="lowerRoman"/>
      <w:lvlText w:val="%9."/>
      <w:lvlJc w:val="right"/>
      <w:pPr>
        <w:ind w:left="6904" w:hanging="180"/>
      </w:pPr>
    </w:lvl>
  </w:abstractNum>
  <w:abstractNum w:abstractNumId="8" w15:restartNumberingAfterBreak="0">
    <w:nsid w:val="249813A0"/>
    <w:multiLevelType w:val="multilevel"/>
    <w:tmpl w:val="3762249A"/>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9" w15:restartNumberingAfterBreak="0">
    <w:nsid w:val="2ABA5938"/>
    <w:multiLevelType w:val="hybridMultilevel"/>
    <w:tmpl w:val="AD4A9D2C"/>
    <w:lvl w:ilvl="0" w:tplc="5C800634">
      <w:numFmt w:val="bullet"/>
      <w:lvlText w:val="•"/>
      <w:lvlJc w:val="left"/>
      <w:pPr>
        <w:ind w:left="720" w:hanging="360"/>
      </w:pPr>
      <w:rPr>
        <w:rFonts w:hint="default"/>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CDB7CA5"/>
    <w:multiLevelType w:val="hybridMultilevel"/>
    <w:tmpl w:val="49D0FDDA"/>
    <w:lvl w:ilvl="0" w:tplc="5C800634">
      <w:numFmt w:val="bullet"/>
      <w:lvlText w:val="•"/>
      <w:lvlJc w:val="left"/>
      <w:pPr>
        <w:ind w:left="720" w:hanging="360"/>
      </w:pPr>
      <w:rPr>
        <w:rFonts w:hint="default"/>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1497B32"/>
    <w:multiLevelType w:val="multilevel"/>
    <w:tmpl w:val="01EC2EFC"/>
    <w:lvl w:ilvl="0">
      <w:start w:val="1"/>
      <w:numFmt w:val="decimal"/>
      <w:lvlText w:val="%1."/>
      <w:lvlJc w:val="left"/>
      <w:pPr>
        <w:ind w:left="360" w:hanging="360"/>
      </w:pPr>
      <w:rPr>
        <w:rFonts w:hint="default"/>
      </w:rPr>
    </w:lvl>
    <w:lvl w:ilvl="1">
      <w:start w:val="1"/>
      <w:numFmt w:val="decimal"/>
      <w:lvlText w:val="%1.%2."/>
      <w:lvlJc w:val="left"/>
      <w:pPr>
        <w:ind w:left="784" w:hanging="360"/>
      </w:pPr>
      <w:rPr>
        <w:rFonts w:hint="default"/>
      </w:rPr>
    </w:lvl>
    <w:lvl w:ilvl="2">
      <w:start w:val="1"/>
      <w:numFmt w:val="decimal"/>
      <w:lvlText w:val="%1.%2.%3."/>
      <w:lvlJc w:val="left"/>
      <w:pPr>
        <w:ind w:left="1568" w:hanging="720"/>
      </w:pPr>
      <w:rPr>
        <w:rFonts w:hint="default"/>
      </w:rPr>
    </w:lvl>
    <w:lvl w:ilvl="3">
      <w:start w:val="1"/>
      <w:numFmt w:val="decimal"/>
      <w:lvlText w:val="%1.%2.%3.%4."/>
      <w:lvlJc w:val="left"/>
      <w:pPr>
        <w:ind w:left="1992" w:hanging="720"/>
      </w:pPr>
      <w:rPr>
        <w:rFonts w:hint="default"/>
      </w:rPr>
    </w:lvl>
    <w:lvl w:ilvl="4">
      <w:start w:val="1"/>
      <w:numFmt w:val="decimal"/>
      <w:lvlText w:val="%1.%2.%3.%4.%5."/>
      <w:lvlJc w:val="left"/>
      <w:pPr>
        <w:ind w:left="2776" w:hanging="1080"/>
      </w:pPr>
      <w:rPr>
        <w:rFonts w:hint="default"/>
      </w:rPr>
    </w:lvl>
    <w:lvl w:ilvl="5">
      <w:start w:val="1"/>
      <w:numFmt w:val="decimal"/>
      <w:lvlText w:val="%1.%2.%3.%4.%5.%6."/>
      <w:lvlJc w:val="left"/>
      <w:pPr>
        <w:ind w:left="3200" w:hanging="1080"/>
      </w:pPr>
      <w:rPr>
        <w:rFonts w:hint="default"/>
      </w:rPr>
    </w:lvl>
    <w:lvl w:ilvl="6">
      <w:start w:val="1"/>
      <w:numFmt w:val="decimal"/>
      <w:lvlText w:val="%1.%2.%3.%4.%5.%6.%7."/>
      <w:lvlJc w:val="left"/>
      <w:pPr>
        <w:ind w:left="3984" w:hanging="1440"/>
      </w:pPr>
      <w:rPr>
        <w:rFonts w:hint="default"/>
      </w:rPr>
    </w:lvl>
    <w:lvl w:ilvl="7">
      <w:start w:val="1"/>
      <w:numFmt w:val="decimal"/>
      <w:lvlText w:val="%1.%2.%3.%4.%5.%6.%7.%8."/>
      <w:lvlJc w:val="left"/>
      <w:pPr>
        <w:ind w:left="4408" w:hanging="1440"/>
      </w:pPr>
      <w:rPr>
        <w:rFonts w:hint="default"/>
      </w:rPr>
    </w:lvl>
    <w:lvl w:ilvl="8">
      <w:start w:val="1"/>
      <w:numFmt w:val="decimal"/>
      <w:lvlText w:val="%1.%2.%3.%4.%5.%6.%7.%8.%9."/>
      <w:lvlJc w:val="left"/>
      <w:pPr>
        <w:ind w:left="5192" w:hanging="1800"/>
      </w:pPr>
      <w:rPr>
        <w:rFonts w:hint="default"/>
      </w:rPr>
    </w:lvl>
  </w:abstractNum>
  <w:abstractNum w:abstractNumId="12" w15:restartNumberingAfterBreak="0">
    <w:nsid w:val="3CA13A6B"/>
    <w:multiLevelType w:val="hybridMultilevel"/>
    <w:tmpl w:val="AD2C16E8"/>
    <w:lvl w:ilvl="0" w:tplc="2410EBB0">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bCs/>
        <w:spacing w:val="-2"/>
        <w:w w:val="99"/>
        <w:sz w:val="24"/>
        <w:szCs w:val="24"/>
      </w:rPr>
    </w:lvl>
    <w:lvl w:ilvl="1" w:tplc="6F1E5700">
      <w:start w:val="1"/>
      <w:numFmt w:val="upp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1853A25"/>
    <w:multiLevelType w:val="hybridMultilevel"/>
    <w:tmpl w:val="D004B6A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CD241B"/>
    <w:multiLevelType w:val="hybridMultilevel"/>
    <w:tmpl w:val="95D45572"/>
    <w:lvl w:ilvl="0" w:tplc="5C800634">
      <w:numFmt w:val="bullet"/>
      <w:lvlText w:val="•"/>
      <w:lvlJc w:val="left"/>
      <w:pPr>
        <w:ind w:left="1440" w:hanging="360"/>
      </w:pPr>
      <w:rPr>
        <w:rFonts w:hint="default"/>
        <w:lang w:val="tr-TR" w:eastAsia="en-US" w:bidi="ar-SA"/>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5" w15:restartNumberingAfterBreak="0">
    <w:nsid w:val="4CDF5861"/>
    <w:multiLevelType w:val="hybridMultilevel"/>
    <w:tmpl w:val="722C664C"/>
    <w:lvl w:ilvl="0" w:tplc="041F0011">
      <w:start w:val="1"/>
      <w:numFmt w:val="decimal"/>
      <w:lvlText w:val="%1)"/>
      <w:lvlJc w:val="left"/>
      <w:pPr>
        <w:ind w:left="1144" w:hanging="360"/>
      </w:pPr>
    </w:lvl>
    <w:lvl w:ilvl="1" w:tplc="041F0011">
      <w:start w:val="1"/>
      <w:numFmt w:val="decimal"/>
      <w:lvlText w:val="%2)"/>
      <w:lvlJc w:val="left"/>
      <w:pPr>
        <w:ind w:left="1864" w:hanging="360"/>
      </w:pPr>
    </w:lvl>
    <w:lvl w:ilvl="2" w:tplc="041F001B" w:tentative="1">
      <w:start w:val="1"/>
      <w:numFmt w:val="lowerRoman"/>
      <w:lvlText w:val="%3."/>
      <w:lvlJc w:val="right"/>
      <w:pPr>
        <w:ind w:left="2584" w:hanging="180"/>
      </w:pPr>
    </w:lvl>
    <w:lvl w:ilvl="3" w:tplc="041F000F" w:tentative="1">
      <w:start w:val="1"/>
      <w:numFmt w:val="decimal"/>
      <w:lvlText w:val="%4."/>
      <w:lvlJc w:val="left"/>
      <w:pPr>
        <w:ind w:left="3304" w:hanging="360"/>
      </w:pPr>
    </w:lvl>
    <w:lvl w:ilvl="4" w:tplc="041F0019" w:tentative="1">
      <w:start w:val="1"/>
      <w:numFmt w:val="lowerLetter"/>
      <w:lvlText w:val="%5."/>
      <w:lvlJc w:val="left"/>
      <w:pPr>
        <w:ind w:left="4024" w:hanging="360"/>
      </w:pPr>
    </w:lvl>
    <w:lvl w:ilvl="5" w:tplc="041F001B" w:tentative="1">
      <w:start w:val="1"/>
      <w:numFmt w:val="lowerRoman"/>
      <w:lvlText w:val="%6."/>
      <w:lvlJc w:val="right"/>
      <w:pPr>
        <w:ind w:left="4744" w:hanging="180"/>
      </w:pPr>
    </w:lvl>
    <w:lvl w:ilvl="6" w:tplc="041F000F" w:tentative="1">
      <w:start w:val="1"/>
      <w:numFmt w:val="decimal"/>
      <w:lvlText w:val="%7."/>
      <w:lvlJc w:val="left"/>
      <w:pPr>
        <w:ind w:left="5464" w:hanging="360"/>
      </w:pPr>
    </w:lvl>
    <w:lvl w:ilvl="7" w:tplc="041F0019" w:tentative="1">
      <w:start w:val="1"/>
      <w:numFmt w:val="lowerLetter"/>
      <w:lvlText w:val="%8."/>
      <w:lvlJc w:val="left"/>
      <w:pPr>
        <w:ind w:left="6184" w:hanging="360"/>
      </w:pPr>
    </w:lvl>
    <w:lvl w:ilvl="8" w:tplc="041F001B" w:tentative="1">
      <w:start w:val="1"/>
      <w:numFmt w:val="lowerRoman"/>
      <w:lvlText w:val="%9."/>
      <w:lvlJc w:val="right"/>
      <w:pPr>
        <w:ind w:left="6904" w:hanging="180"/>
      </w:pPr>
    </w:lvl>
  </w:abstractNum>
  <w:abstractNum w:abstractNumId="16" w15:restartNumberingAfterBreak="0">
    <w:nsid w:val="4D7721D0"/>
    <w:multiLevelType w:val="hybridMultilevel"/>
    <w:tmpl w:val="B06A5B9E"/>
    <w:lvl w:ilvl="0" w:tplc="395286EE">
      <w:start w:val="1"/>
      <w:numFmt w:val="lowerLetter"/>
      <w:lvlText w:val="%1)"/>
      <w:lvlJc w:val="left"/>
      <w:pPr>
        <w:ind w:left="707" w:hanging="284"/>
      </w:pPr>
      <w:rPr>
        <w:rFonts w:ascii="Times New Roman" w:eastAsia="Times New Roman" w:hAnsi="Times New Roman" w:cs="Times New Roman" w:hint="default"/>
        <w:b w:val="0"/>
        <w:bCs w:val="0"/>
        <w:i w:val="0"/>
        <w:iCs w:val="0"/>
        <w:spacing w:val="-1"/>
        <w:w w:val="100"/>
        <w:sz w:val="24"/>
        <w:szCs w:val="24"/>
        <w:lang w:val="tr-TR" w:eastAsia="en-US" w:bidi="ar-SA"/>
      </w:rPr>
    </w:lvl>
    <w:lvl w:ilvl="1" w:tplc="DADE30A8">
      <w:numFmt w:val="bullet"/>
      <w:lvlText w:val="•"/>
      <w:lvlJc w:val="left"/>
      <w:pPr>
        <w:ind w:left="1593" w:hanging="284"/>
      </w:pPr>
      <w:rPr>
        <w:rFonts w:hint="default"/>
        <w:lang w:val="tr-TR" w:eastAsia="en-US" w:bidi="ar-SA"/>
      </w:rPr>
    </w:lvl>
    <w:lvl w:ilvl="2" w:tplc="1DE0750E">
      <w:numFmt w:val="bullet"/>
      <w:lvlText w:val="•"/>
      <w:lvlJc w:val="left"/>
      <w:pPr>
        <w:ind w:left="2487" w:hanging="284"/>
      </w:pPr>
      <w:rPr>
        <w:rFonts w:hint="default"/>
        <w:lang w:val="tr-TR" w:eastAsia="en-US" w:bidi="ar-SA"/>
      </w:rPr>
    </w:lvl>
    <w:lvl w:ilvl="3" w:tplc="1884C948">
      <w:numFmt w:val="bullet"/>
      <w:lvlText w:val="•"/>
      <w:lvlJc w:val="left"/>
      <w:pPr>
        <w:ind w:left="3381" w:hanging="284"/>
      </w:pPr>
      <w:rPr>
        <w:rFonts w:hint="default"/>
        <w:lang w:val="tr-TR" w:eastAsia="en-US" w:bidi="ar-SA"/>
      </w:rPr>
    </w:lvl>
    <w:lvl w:ilvl="4" w:tplc="71DC6A9C">
      <w:numFmt w:val="bullet"/>
      <w:lvlText w:val="•"/>
      <w:lvlJc w:val="left"/>
      <w:pPr>
        <w:ind w:left="4275" w:hanging="284"/>
      </w:pPr>
      <w:rPr>
        <w:rFonts w:hint="default"/>
        <w:lang w:val="tr-TR" w:eastAsia="en-US" w:bidi="ar-SA"/>
      </w:rPr>
    </w:lvl>
    <w:lvl w:ilvl="5" w:tplc="50E27F58">
      <w:numFmt w:val="bullet"/>
      <w:lvlText w:val="•"/>
      <w:lvlJc w:val="left"/>
      <w:pPr>
        <w:ind w:left="5169" w:hanging="284"/>
      </w:pPr>
      <w:rPr>
        <w:rFonts w:hint="default"/>
        <w:lang w:val="tr-TR" w:eastAsia="en-US" w:bidi="ar-SA"/>
      </w:rPr>
    </w:lvl>
    <w:lvl w:ilvl="6" w:tplc="F964074E">
      <w:numFmt w:val="bullet"/>
      <w:lvlText w:val="•"/>
      <w:lvlJc w:val="left"/>
      <w:pPr>
        <w:ind w:left="6063" w:hanging="284"/>
      </w:pPr>
      <w:rPr>
        <w:rFonts w:hint="default"/>
        <w:lang w:val="tr-TR" w:eastAsia="en-US" w:bidi="ar-SA"/>
      </w:rPr>
    </w:lvl>
    <w:lvl w:ilvl="7" w:tplc="9D44E992">
      <w:numFmt w:val="bullet"/>
      <w:lvlText w:val="•"/>
      <w:lvlJc w:val="left"/>
      <w:pPr>
        <w:ind w:left="6957" w:hanging="284"/>
      </w:pPr>
      <w:rPr>
        <w:rFonts w:hint="default"/>
        <w:lang w:val="tr-TR" w:eastAsia="en-US" w:bidi="ar-SA"/>
      </w:rPr>
    </w:lvl>
    <w:lvl w:ilvl="8" w:tplc="32461490">
      <w:numFmt w:val="bullet"/>
      <w:lvlText w:val="•"/>
      <w:lvlJc w:val="left"/>
      <w:pPr>
        <w:ind w:left="7851" w:hanging="284"/>
      </w:pPr>
      <w:rPr>
        <w:rFonts w:hint="default"/>
        <w:lang w:val="tr-TR" w:eastAsia="en-US" w:bidi="ar-SA"/>
      </w:rPr>
    </w:lvl>
  </w:abstractNum>
  <w:abstractNum w:abstractNumId="17" w15:restartNumberingAfterBreak="0">
    <w:nsid w:val="508C50C5"/>
    <w:multiLevelType w:val="multilevel"/>
    <w:tmpl w:val="54B4F5F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639C31B2"/>
    <w:multiLevelType w:val="hybridMultilevel"/>
    <w:tmpl w:val="FFC4AFBA"/>
    <w:lvl w:ilvl="0" w:tplc="14020DDC">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64B5E29"/>
    <w:multiLevelType w:val="hybridMultilevel"/>
    <w:tmpl w:val="3940D854"/>
    <w:lvl w:ilvl="0" w:tplc="041F0011">
      <w:start w:val="1"/>
      <w:numFmt w:val="decimal"/>
      <w:lvlText w:val="%1)"/>
      <w:lvlJc w:val="left"/>
      <w:pPr>
        <w:ind w:left="1144" w:hanging="360"/>
      </w:pPr>
    </w:lvl>
    <w:lvl w:ilvl="1" w:tplc="041F0019">
      <w:start w:val="1"/>
      <w:numFmt w:val="lowerLetter"/>
      <w:lvlText w:val="%2."/>
      <w:lvlJc w:val="left"/>
      <w:pPr>
        <w:ind w:left="1864" w:hanging="360"/>
      </w:pPr>
    </w:lvl>
    <w:lvl w:ilvl="2" w:tplc="041F001B" w:tentative="1">
      <w:start w:val="1"/>
      <w:numFmt w:val="lowerRoman"/>
      <w:lvlText w:val="%3."/>
      <w:lvlJc w:val="right"/>
      <w:pPr>
        <w:ind w:left="2584" w:hanging="180"/>
      </w:pPr>
    </w:lvl>
    <w:lvl w:ilvl="3" w:tplc="041F000F" w:tentative="1">
      <w:start w:val="1"/>
      <w:numFmt w:val="decimal"/>
      <w:lvlText w:val="%4."/>
      <w:lvlJc w:val="left"/>
      <w:pPr>
        <w:ind w:left="3304" w:hanging="360"/>
      </w:pPr>
    </w:lvl>
    <w:lvl w:ilvl="4" w:tplc="041F0019" w:tentative="1">
      <w:start w:val="1"/>
      <w:numFmt w:val="lowerLetter"/>
      <w:lvlText w:val="%5."/>
      <w:lvlJc w:val="left"/>
      <w:pPr>
        <w:ind w:left="4024" w:hanging="360"/>
      </w:pPr>
    </w:lvl>
    <w:lvl w:ilvl="5" w:tplc="041F001B" w:tentative="1">
      <w:start w:val="1"/>
      <w:numFmt w:val="lowerRoman"/>
      <w:lvlText w:val="%6."/>
      <w:lvlJc w:val="right"/>
      <w:pPr>
        <w:ind w:left="4744" w:hanging="180"/>
      </w:pPr>
    </w:lvl>
    <w:lvl w:ilvl="6" w:tplc="041F000F" w:tentative="1">
      <w:start w:val="1"/>
      <w:numFmt w:val="decimal"/>
      <w:lvlText w:val="%7."/>
      <w:lvlJc w:val="left"/>
      <w:pPr>
        <w:ind w:left="5464" w:hanging="360"/>
      </w:pPr>
    </w:lvl>
    <w:lvl w:ilvl="7" w:tplc="041F0019" w:tentative="1">
      <w:start w:val="1"/>
      <w:numFmt w:val="lowerLetter"/>
      <w:lvlText w:val="%8."/>
      <w:lvlJc w:val="left"/>
      <w:pPr>
        <w:ind w:left="6184" w:hanging="360"/>
      </w:pPr>
    </w:lvl>
    <w:lvl w:ilvl="8" w:tplc="041F001B" w:tentative="1">
      <w:start w:val="1"/>
      <w:numFmt w:val="lowerRoman"/>
      <w:lvlText w:val="%9."/>
      <w:lvlJc w:val="right"/>
      <w:pPr>
        <w:ind w:left="6904" w:hanging="180"/>
      </w:pPr>
    </w:lvl>
  </w:abstractNum>
  <w:abstractNum w:abstractNumId="20" w15:restartNumberingAfterBreak="0">
    <w:nsid w:val="7A9500C8"/>
    <w:multiLevelType w:val="hybridMultilevel"/>
    <w:tmpl w:val="333E1FEA"/>
    <w:lvl w:ilvl="0" w:tplc="041F0001">
      <w:start w:val="1"/>
      <w:numFmt w:val="bullet"/>
      <w:lvlText w:val=""/>
      <w:lvlJc w:val="left"/>
      <w:pPr>
        <w:ind w:left="1144" w:hanging="360"/>
      </w:pPr>
      <w:rPr>
        <w:rFonts w:ascii="Symbol" w:hAnsi="Symbol" w:hint="default"/>
      </w:rPr>
    </w:lvl>
    <w:lvl w:ilvl="1" w:tplc="041F0003" w:tentative="1">
      <w:start w:val="1"/>
      <w:numFmt w:val="bullet"/>
      <w:lvlText w:val="o"/>
      <w:lvlJc w:val="left"/>
      <w:pPr>
        <w:ind w:left="1864" w:hanging="360"/>
      </w:pPr>
      <w:rPr>
        <w:rFonts w:ascii="Courier New" w:hAnsi="Courier New" w:cs="Courier New" w:hint="default"/>
      </w:rPr>
    </w:lvl>
    <w:lvl w:ilvl="2" w:tplc="041F0005" w:tentative="1">
      <w:start w:val="1"/>
      <w:numFmt w:val="bullet"/>
      <w:lvlText w:val=""/>
      <w:lvlJc w:val="left"/>
      <w:pPr>
        <w:ind w:left="2584" w:hanging="360"/>
      </w:pPr>
      <w:rPr>
        <w:rFonts w:ascii="Wingdings" w:hAnsi="Wingdings" w:hint="default"/>
      </w:rPr>
    </w:lvl>
    <w:lvl w:ilvl="3" w:tplc="041F0001" w:tentative="1">
      <w:start w:val="1"/>
      <w:numFmt w:val="bullet"/>
      <w:lvlText w:val=""/>
      <w:lvlJc w:val="left"/>
      <w:pPr>
        <w:ind w:left="3304" w:hanging="360"/>
      </w:pPr>
      <w:rPr>
        <w:rFonts w:ascii="Symbol" w:hAnsi="Symbol" w:hint="default"/>
      </w:rPr>
    </w:lvl>
    <w:lvl w:ilvl="4" w:tplc="041F0003" w:tentative="1">
      <w:start w:val="1"/>
      <w:numFmt w:val="bullet"/>
      <w:lvlText w:val="o"/>
      <w:lvlJc w:val="left"/>
      <w:pPr>
        <w:ind w:left="4024" w:hanging="360"/>
      </w:pPr>
      <w:rPr>
        <w:rFonts w:ascii="Courier New" w:hAnsi="Courier New" w:cs="Courier New" w:hint="default"/>
      </w:rPr>
    </w:lvl>
    <w:lvl w:ilvl="5" w:tplc="041F0005" w:tentative="1">
      <w:start w:val="1"/>
      <w:numFmt w:val="bullet"/>
      <w:lvlText w:val=""/>
      <w:lvlJc w:val="left"/>
      <w:pPr>
        <w:ind w:left="4744" w:hanging="360"/>
      </w:pPr>
      <w:rPr>
        <w:rFonts w:ascii="Wingdings" w:hAnsi="Wingdings" w:hint="default"/>
      </w:rPr>
    </w:lvl>
    <w:lvl w:ilvl="6" w:tplc="041F0001" w:tentative="1">
      <w:start w:val="1"/>
      <w:numFmt w:val="bullet"/>
      <w:lvlText w:val=""/>
      <w:lvlJc w:val="left"/>
      <w:pPr>
        <w:ind w:left="5464" w:hanging="360"/>
      </w:pPr>
      <w:rPr>
        <w:rFonts w:ascii="Symbol" w:hAnsi="Symbol" w:hint="default"/>
      </w:rPr>
    </w:lvl>
    <w:lvl w:ilvl="7" w:tplc="041F0003" w:tentative="1">
      <w:start w:val="1"/>
      <w:numFmt w:val="bullet"/>
      <w:lvlText w:val="o"/>
      <w:lvlJc w:val="left"/>
      <w:pPr>
        <w:ind w:left="6184" w:hanging="360"/>
      </w:pPr>
      <w:rPr>
        <w:rFonts w:ascii="Courier New" w:hAnsi="Courier New" w:cs="Courier New" w:hint="default"/>
      </w:rPr>
    </w:lvl>
    <w:lvl w:ilvl="8" w:tplc="041F0005" w:tentative="1">
      <w:start w:val="1"/>
      <w:numFmt w:val="bullet"/>
      <w:lvlText w:val=""/>
      <w:lvlJc w:val="left"/>
      <w:pPr>
        <w:ind w:left="6904" w:hanging="360"/>
      </w:pPr>
      <w:rPr>
        <w:rFonts w:ascii="Wingdings" w:hAnsi="Wingdings" w:hint="default"/>
      </w:rPr>
    </w:lvl>
  </w:abstractNum>
  <w:abstractNum w:abstractNumId="21" w15:restartNumberingAfterBreak="0">
    <w:nsid w:val="7FDF6A8A"/>
    <w:multiLevelType w:val="multilevel"/>
    <w:tmpl w:val="01EC2EFC"/>
    <w:lvl w:ilvl="0">
      <w:start w:val="1"/>
      <w:numFmt w:val="decimal"/>
      <w:lvlText w:val="%1."/>
      <w:lvlJc w:val="left"/>
      <w:pPr>
        <w:ind w:left="360" w:hanging="360"/>
      </w:pPr>
      <w:rPr>
        <w:rFonts w:hint="default"/>
      </w:rPr>
    </w:lvl>
    <w:lvl w:ilvl="1">
      <w:start w:val="1"/>
      <w:numFmt w:val="decimal"/>
      <w:lvlText w:val="%1.%2."/>
      <w:lvlJc w:val="left"/>
      <w:pPr>
        <w:ind w:left="784" w:hanging="360"/>
      </w:pPr>
      <w:rPr>
        <w:rFonts w:hint="default"/>
      </w:rPr>
    </w:lvl>
    <w:lvl w:ilvl="2">
      <w:start w:val="1"/>
      <w:numFmt w:val="decimal"/>
      <w:lvlText w:val="%1.%2.%3."/>
      <w:lvlJc w:val="left"/>
      <w:pPr>
        <w:ind w:left="1568" w:hanging="720"/>
      </w:pPr>
      <w:rPr>
        <w:rFonts w:hint="default"/>
      </w:rPr>
    </w:lvl>
    <w:lvl w:ilvl="3">
      <w:start w:val="1"/>
      <w:numFmt w:val="decimal"/>
      <w:lvlText w:val="%1.%2.%3.%4."/>
      <w:lvlJc w:val="left"/>
      <w:pPr>
        <w:ind w:left="1992" w:hanging="720"/>
      </w:pPr>
      <w:rPr>
        <w:rFonts w:hint="default"/>
      </w:rPr>
    </w:lvl>
    <w:lvl w:ilvl="4">
      <w:start w:val="1"/>
      <w:numFmt w:val="decimal"/>
      <w:lvlText w:val="%1.%2.%3.%4.%5."/>
      <w:lvlJc w:val="left"/>
      <w:pPr>
        <w:ind w:left="2776" w:hanging="1080"/>
      </w:pPr>
      <w:rPr>
        <w:rFonts w:hint="default"/>
      </w:rPr>
    </w:lvl>
    <w:lvl w:ilvl="5">
      <w:start w:val="1"/>
      <w:numFmt w:val="decimal"/>
      <w:lvlText w:val="%1.%2.%3.%4.%5.%6."/>
      <w:lvlJc w:val="left"/>
      <w:pPr>
        <w:ind w:left="3200" w:hanging="1080"/>
      </w:pPr>
      <w:rPr>
        <w:rFonts w:hint="default"/>
      </w:rPr>
    </w:lvl>
    <w:lvl w:ilvl="6">
      <w:start w:val="1"/>
      <w:numFmt w:val="decimal"/>
      <w:lvlText w:val="%1.%2.%3.%4.%5.%6.%7."/>
      <w:lvlJc w:val="left"/>
      <w:pPr>
        <w:ind w:left="3984" w:hanging="1440"/>
      </w:pPr>
      <w:rPr>
        <w:rFonts w:hint="default"/>
      </w:rPr>
    </w:lvl>
    <w:lvl w:ilvl="7">
      <w:start w:val="1"/>
      <w:numFmt w:val="decimal"/>
      <w:lvlText w:val="%1.%2.%3.%4.%5.%6.%7.%8."/>
      <w:lvlJc w:val="left"/>
      <w:pPr>
        <w:ind w:left="4408" w:hanging="1440"/>
      </w:pPr>
      <w:rPr>
        <w:rFonts w:hint="default"/>
      </w:rPr>
    </w:lvl>
    <w:lvl w:ilvl="8">
      <w:start w:val="1"/>
      <w:numFmt w:val="decimal"/>
      <w:lvlText w:val="%1.%2.%3.%4.%5.%6.%7.%8.%9."/>
      <w:lvlJc w:val="left"/>
      <w:pPr>
        <w:ind w:left="5192" w:hanging="1800"/>
      </w:pPr>
      <w:rPr>
        <w:rFonts w:hint="default"/>
      </w:rPr>
    </w:lvl>
  </w:abstractNum>
  <w:num w:numId="1">
    <w:abstractNumId w:val="4"/>
  </w:num>
  <w:num w:numId="2">
    <w:abstractNumId w:val="16"/>
  </w:num>
  <w:num w:numId="3">
    <w:abstractNumId w:val="7"/>
  </w:num>
  <w:num w:numId="4">
    <w:abstractNumId w:val="12"/>
  </w:num>
  <w:num w:numId="5">
    <w:abstractNumId w:val="3"/>
  </w:num>
  <w:num w:numId="6">
    <w:abstractNumId w:val="21"/>
  </w:num>
  <w:num w:numId="7">
    <w:abstractNumId w:val="8"/>
  </w:num>
  <w:num w:numId="8">
    <w:abstractNumId w:val="19"/>
  </w:num>
  <w:num w:numId="9">
    <w:abstractNumId w:val="15"/>
  </w:num>
  <w:num w:numId="10">
    <w:abstractNumId w:val="18"/>
  </w:num>
  <w:num w:numId="11">
    <w:abstractNumId w:val="6"/>
  </w:num>
  <w:num w:numId="12">
    <w:abstractNumId w:val="13"/>
  </w:num>
  <w:num w:numId="13">
    <w:abstractNumId w:val="1"/>
  </w:num>
  <w:num w:numId="14">
    <w:abstractNumId w:val="11"/>
  </w:num>
  <w:num w:numId="15">
    <w:abstractNumId w:val="9"/>
  </w:num>
  <w:num w:numId="16">
    <w:abstractNumId w:val="10"/>
  </w:num>
  <w:num w:numId="17">
    <w:abstractNumId w:val="2"/>
  </w:num>
  <w:num w:numId="18">
    <w:abstractNumId w:val="14"/>
  </w:num>
  <w:num w:numId="19">
    <w:abstractNumId w:val="0"/>
  </w:num>
  <w:num w:numId="20">
    <w:abstractNumId w:val="17"/>
  </w:num>
  <w:num w:numId="21">
    <w:abstractNumId w:val="2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108"/>
    <w:rsid w:val="00002C18"/>
    <w:rsid w:val="00005A46"/>
    <w:rsid w:val="000225DF"/>
    <w:rsid w:val="0004090C"/>
    <w:rsid w:val="000535ED"/>
    <w:rsid w:val="0006744A"/>
    <w:rsid w:val="00086EC0"/>
    <w:rsid w:val="00090B50"/>
    <w:rsid w:val="00095E5B"/>
    <w:rsid w:val="000A4633"/>
    <w:rsid w:val="000B5D13"/>
    <w:rsid w:val="000D4D75"/>
    <w:rsid w:val="000E0CBD"/>
    <w:rsid w:val="000E6550"/>
    <w:rsid w:val="000E72FF"/>
    <w:rsid w:val="000F1497"/>
    <w:rsid w:val="000F2259"/>
    <w:rsid w:val="00100B1F"/>
    <w:rsid w:val="00112E7E"/>
    <w:rsid w:val="001167ED"/>
    <w:rsid w:val="00123072"/>
    <w:rsid w:val="001237F9"/>
    <w:rsid w:val="001238DA"/>
    <w:rsid w:val="00134DBC"/>
    <w:rsid w:val="0014727F"/>
    <w:rsid w:val="00150AEE"/>
    <w:rsid w:val="001541F2"/>
    <w:rsid w:val="00185B0D"/>
    <w:rsid w:val="001A1161"/>
    <w:rsid w:val="001A1840"/>
    <w:rsid w:val="001B00AD"/>
    <w:rsid w:val="001B747A"/>
    <w:rsid w:val="001B7E32"/>
    <w:rsid w:val="001C5A66"/>
    <w:rsid w:val="001C7E5C"/>
    <w:rsid w:val="001D0136"/>
    <w:rsid w:val="001D1ACB"/>
    <w:rsid w:val="001F1C86"/>
    <w:rsid w:val="001F4579"/>
    <w:rsid w:val="001F5950"/>
    <w:rsid w:val="001F7930"/>
    <w:rsid w:val="00202651"/>
    <w:rsid w:val="00207F0C"/>
    <w:rsid w:val="002144E0"/>
    <w:rsid w:val="00223E3A"/>
    <w:rsid w:val="0023338C"/>
    <w:rsid w:val="00237F7A"/>
    <w:rsid w:val="002507C6"/>
    <w:rsid w:val="00261EDA"/>
    <w:rsid w:val="00276201"/>
    <w:rsid w:val="00277ACF"/>
    <w:rsid w:val="0028742C"/>
    <w:rsid w:val="002926AA"/>
    <w:rsid w:val="00293C40"/>
    <w:rsid w:val="00297553"/>
    <w:rsid w:val="002A58F6"/>
    <w:rsid w:val="002A7D0E"/>
    <w:rsid w:val="002B4B61"/>
    <w:rsid w:val="002C35E2"/>
    <w:rsid w:val="002D596A"/>
    <w:rsid w:val="002F0584"/>
    <w:rsid w:val="002F52E8"/>
    <w:rsid w:val="002F6654"/>
    <w:rsid w:val="00315BC6"/>
    <w:rsid w:val="00340523"/>
    <w:rsid w:val="00341328"/>
    <w:rsid w:val="00352098"/>
    <w:rsid w:val="00353C2C"/>
    <w:rsid w:val="00361D95"/>
    <w:rsid w:val="00366446"/>
    <w:rsid w:val="003758DB"/>
    <w:rsid w:val="003A0571"/>
    <w:rsid w:val="003C1C22"/>
    <w:rsid w:val="003C49AD"/>
    <w:rsid w:val="003D684D"/>
    <w:rsid w:val="003D71D4"/>
    <w:rsid w:val="003E338F"/>
    <w:rsid w:val="003E4452"/>
    <w:rsid w:val="003F348A"/>
    <w:rsid w:val="003F7471"/>
    <w:rsid w:val="00411CAE"/>
    <w:rsid w:val="00427866"/>
    <w:rsid w:val="004342FB"/>
    <w:rsid w:val="0044064C"/>
    <w:rsid w:val="00446642"/>
    <w:rsid w:val="004553C7"/>
    <w:rsid w:val="004627F2"/>
    <w:rsid w:val="00473FCB"/>
    <w:rsid w:val="00481024"/>
    <w:rsid w:val="00481CBD"/>
    <w:rsid w:val="004878A6"/>
    <w:rsid w:val="0049092F"/>
    <w:rsid w:val="004A1CAC"/>
    <w:rsid w:val="004C0F01"/>
    <w:rsid w:val="004D3F6E"/>
    <w:rsid w:val="004D7C9C"/>
    <w:rsid w:val="004E1D76"/>
    <w:rsid w:val="004F657B"/>
    <w:rsid w:val="00501EFF"/>
    <w:rsid w:val="00503A6C"/>
    <w:rsid w:val="0050543B"/>
    <w:rsid w:val="00523446"/>
    <w:rsid w:val="00547D8E"/>
    <w:rsid w:val="00557C07"/>
    <w:rsid w:val="00567F84"/>
    <w:rsid w:val="00573D82"/>
    <w:rsid w:val="005759D8"/>
    <w:rsid w:val="00582ABE"/>
    <w:rsid w:val="0058388F"/>
    <w:rsid w:val="005A0B98"/>
    <w:rsid w:val="005A4CE2"/>
    <w:rsid w:val="005E005F"/>
    <w:rsid w:val="005E3EA0"/>
    <w:rsid w:val="006071D9"/>
    <w:rsid w:val="006075E7"/>
    <w:rsid w:val="00610709"/>
    <w:rsid w:val="00615B15"/>
    <w:rsid w:val="00616E42"/>
    <w:rsid w:val="00622876"/>
    <w:rsid w:val="006240B3"/>
    <w:rsid w:val="00636FAA"/>
    <w:rsid w:val="00643C9C"/>
    <w:rsid w:val="006657B3"/>
    <w:rsid w:val="00672CC3"/>
    <w:rsid w:val="00673A2D"/>
    <w:rsid w:val="006741BA"/>
    <w:rsid w:val="006808BF"/>
    <w:rsid w:val="0069274D"/>
    <w:rsid w:val="006A19E7"/>
    <w:rsid w:val="006B1876"/>
    <w:rsid w:val="006B4AE1"/>
    <w:rsid w:val="006B4F04"/>
    <w:rsid w:val="006C1873"/>
    <w:rsid w:val="006C3C6D"/>
    <w:rsid w:val="006C4A75"/>
    <w:rsid w:val="006C7EF2"/>
    <w:rsid w:val="006D1931"/>
    <w:rsid w:val="006F7742"/>
    <w:rsid w:val="007013FB"/>
    <w:rsid w:val="00712587"/>
    <w:rsid w:val="007235A4"/>
    <w:rsid w:val="00724E0B"/>
    <w:rsid w:val="00735913"/>
    <w:rsid w:val="0074066A"/>
    <w:rsid w:val="00741D46"/>
    <w:rsid w:val="00742A64"/>
    <w:rsid w:val="007433FF"/>
    <w:rsid w:val="0075157C"/>
    <w:rsid w:val="00776BB4"/>
    <w:rsid w:val="00782B7E"/>
    <w:rsid w:val="007A085E"/>
    <w:rsid w:val="007B2446"/>
    <w:rsid w:val="007B2689"/>
    <w:rsid w:val="007C650C"/>
    <w:rsid w:val="007D05C8"/>
    <w:rsid w:val="007D32D3"/>
    <w:rsid w:val="007E47A9"/>
    <w:rsid w:val="007E50AC"/>
    <w:rsid w:val="007F1EA8"/>
    <w:rsid w:val="007F79F1"/>
    <w:rsid w:val="00810B9C"/>
    <w:rsid w:val="00811916"/>
    <w:rsid w:val="00821119"/>
    <w:rsid w:val="008222FD"/>
    <w:rsid w:val="00840223"/>
    <w:rsid w:val="008460A5"/>
    <w:rsid w:val="00847F1B"/>
    <w:rsid w:val="0087169A"/>
    <w:rsid w:val="00871D8A"/>
    <w:rsid w:val="008733F5"/>
    <w:rsid w:val="00884A1F"/>
    <w:rsid w:val="00895CCB"/>
    <w:rsid w:val="0089619B"/>
    <w:rsid w:val="00896C06"/>
    <w:rsid w:val="008A149F"/>
    <w:rsid w:val="008A2C02"/>
    <w:rsid w:val="008A3320"/>
    <w:rsid w:val="008C0CFE"/>
    <w:rsid w:val="008C2E26"/>
    <w:rsid w:val="008C7BA5"/>
    <w:rsid w:val="008E07B1"/>
    <w:rsid w:val="008E2ED5"/>
    <w:rsid w:val="008F642D"/>
    <w:rsid w:val="008F7480"/>
    <w:rsid w:val="00902F3B"/>
    <w:rsid w:val="009039EB"/>
    <w:rsid w:val="00905391"/>
    <w:rsid w:val="00915410"/>
    <w:rsid w:val="00925D9B"/>
    <w:rsid w:val="009519DA"/>
    <w:rsid w:val="009549B7"/>
    <w:rsid w:val="00955237"/>
    <w:rsid w:val="009570DF"/>
    <w:rsid w:val="00957907"/>
    <w:rsid w:val="00957A1A"/>
    <w:rsid w:val="0097661A"/>
    <w:rsid w:val="00982683"/>
    <w:rsid w:val="00986ED4"/>
    <w:rsid w:val="009A0EF8"/>
    <w:rsid w:val="009B3D8F"/>
    <w:rsid w:val="009C4CB3"/>
    <w:rsid w:val="009D6055"/>
    <w:rsid w:val="009D6199"/>
    <w:rsid w:val="009E4DB5"/>
    <w:rsid w:val="009F0028"/>
    <w:rsid w:val="009F3BDC"/>
    <w:rsid w:val="00A0133E"/>
    <w:rsid w:val="00A03062"/>
    <w:rsid w:val="00A03F03"/>
    <w:rsid w:val="00A166DE"/>
    <w:rsid w:val="00A33256"/>
    <w:rsid w:val="00A41388"/>
    <w:rsid w:val="00A43735"/>
    <w:rsid w:val="00A45ADF"/>
    <w:rsid w:val="00A56F34"/>
    <w:rsid w:val="00A62598"/>
    <w:rsid w:val="00A64FDB"/>
    <w:rsid w:val="00A66436"/>
    <w:rsid w:val="00A67314"/>
    <w:rsid w:val="00A76348"/>
    <w:rsid w:val="00A77496"/>
    <w:rsid w:val="00A94D4F"/>
    <w:rsid w:val="00AA3ECE"/>
    <w:rsid w:val="00AB259C"/>
    <w:rsid w:val="00AB6624"/>
    <w:rsid w:val="00AC1C4B"/>
    <w:rsid w:val="00AC42E7"/>
    <w:rsid w:val="00AC59C5"/>
    <w:rsid w:val="00AF5972"/>
    <w:rsid w:val="00AF7770"/>
    <w:rsid w:val="00B16679"/>
    <w:rsid w:val="00B2129F"/>
    <w:rsid w:val="00B25C0F"/>
    <w:rsid w:val="00B54FBB"/>
    <w:rsid w:val="00B6002E"/>
    <w:rsid w:val="00B60D1E"/>
    <w:rsid w:val="00B62580"/>
    <w:rsid w:val="00B62666"/>
    <w:rsid w:val="00B65B42"/>
    <w:rsid w:val="00B84DC8"/>
    <w:rsid w:val="00BB1C3A"/>
    <w:rsid w:val="00BB5489"/>
    <w:rsid w:val="00BC3B31"/>
    <w:rsid w:val="00BC5596"/>
    <w:rsid w:val="00BE0413"/>
    <w:rsid w:val="00BE09C4"/>
    <w:rsid w:val="00BE4CB2"/>
    <w:rsid w:val="00BF7BA5"/>
    <w:rsid w:val="00C043F5"/>
    <w:rsid w:val="00C12541"/>
    <w:rsid w:val="00C25754"/>
    <w:rsid w:val="00C31E72"/>
    <w:rsid w:val="00C33C4C"/>
    <w:rsid w:val="00C43387"/>
    <w:rsid w:val="00C43AB2"/>
    <w:rsid w:val="00C45CBB"/>
    <w:rsid w:val="00C52F0A"/>
    <w:rsid w:val="00C542F1"/>
    <w:rsid w:val="00C54843"/>
    <w:rsid w:val="00C56457"/>
    <w:rsid w:val="00C66C7D"/>
    <w:rsid w:val="00C7078C"/>
    <w:rsid w:val="00C70BAE"/>
    <w:rsid w:val="00C74BAF"/>
    <w:rsid w:val="00C97987"/>
    <w:rsid w:val="00CB1FA6"/>
    <w:rsid w:val="00CB774E"/>
    <w:rsid w:val="00CC6260"/>
    <w:rsid w:val="00CF7108"/>
    <w:rsid w:val="00D215F6"/>
    <w:rsid w:val="00D27A31"/>
    <w:rsid w:val="00D40DE8"/>
    <w:rsid w:val="00D507DA"/>
    <w:rsid w:val="00D551E9"/>
    <w:rsid w:val="00D655BE"/>
    <w:rsid w:val="00D70603"/>
    <w:rsid w:val="00D73D75"/>
    <w:rsid w:val="00D8610D"/>
    <w:rsid w:val="00DA08B4"/>
    <w:rsid w:val="00DA63E0"/>
    <w:rsid w:val="00DB3687"/>
    <w:rsid w:val="00DD5441"/>
    <w:rsid w:val="00DD5597"/>
    <w:rsid w:val="00DE4853"/>
    <w:rsid w:val="00DE7958"/>
    <w:rsid w:val="00DF080B"/>
    <w:rsid w:val="00E008C0"/>
    <w:rsid w:val="00E01F3A"/>
    <w:rsid w:val="00E12325"/>
    <w:rsid w:val="00E15A05"/>
    <w:rsid w:val="00E22E8C"/>
    <w:rsid w:val="00E23573"/>
    <w:rsid w:val="00E24B2A"/>
    <w:rsid w:val="00E32871"/>
    <w:rsid w:val="00E37216"/>
    <w:rsid w:val="00E37913"/>
    <w:rsid w:val="00E37A27"/>
    <w:rsid w:val="00E4466D"/>
    <w:rsid w:val="00E460EB"/>
    <w:rsid w:val="00E54C00"/>
    <w:rsid w:val="00E57245"/>
    <w:rsid w:val="00E658FB"/>
    <w:rsid w:val="00E66957"/>
    <w:rsid w:val="00E803E1"/>
    <w:rsid w:val="00EA32E4"/>
    <w:rsid w:val="00EA38C5"/>
    <w:rsid w:val="00EC4B92"/>
    <w:rsid w:val="00ED5FF3"/>
    <w:rsid w:val="00EE4BF8"/>
    <w:rsid w:val="00EF1DB7"/>
    <w:rsid w:val="00F063EF"/>
    <w:rsid w:val="00F13073"/>
    <w:rsid w:val="00F2683D"/>
    <w:rsid w:val="00F30475"/>
    <w:rsid w:val="00F40141"/>
    <w:rsid w:val="00F40D18"/>
    <w:rsid w:val="00F54101"/>
    <w:rsid w:val="00F54686"/>
    <w:rsid w:val="00F71183"/>
    <w:rsid w:val="00FA0B42"/>
    <w:rsid w:val="00FB15A5"/>
    <w:rsid w:val="00FB618F"/>
    <w:rsid w:val="00FD0E41"/>
    <w:rsid w:val="00FD4960"/>
    <w:rsid w:val="00FF3384"/>
    <w:rsid w:val="00FF6E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4ACBDC"/>
  <w15:chartTrackingRefBased/>
  <w15:docId w15:val="{7D0A477F-190D-4A14-B48B-DCD65E7C0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53C2C"/>
    <w:pPr>
      <w:widowControl w:val="0"/>
      <w:autoSpaceDE w:val="0"/>
      <w:autoSpaceDN w:val="0"/>
    </w:pPr>
    <w:rPr>
      <w:rFonts w:ascii="Times New Roman" w:eastAsia="Times New Roman" w:hAnsi="Times New Roman"/>
      <w:sz w:val="22"/>
      <w:szCs w:val="22"/>
      <w:lang w:eastAsia="en-US"/>
    </w:rPr>
  </w:style>
  <w:style w:type="paragraph" w:styleId="Balk1">
    <w:name w:val="heading 1"/>
    <w:basedOn w:val="Normal"/>
    <w:uiPriority w:val="1"/>
    <w:qFormat/>
    <w:rsid w:val="00353C2C"/>
    <w:pPr>
      <w:ind w:left="424"/>
      <w:outlineLvl w:val="0"/>
    </w:pPr>
    <w:rPr>
      <w:b/>
      <w:bCs/>
      <w:sz w:val="24"/>
      <w:szCs w:val="24"/>
    </w:rPr>
  </w:style>
  <w:style w:type="paragraph" w:styleId="Balk2">
    <w:name w:val="heading 2"/>
    <w:basedOn w:val="Normal"/>
    <w:uiPriority w:val="1"/>
    <w:qFormat/>
    <w:rsid w:val="00353C2C"/>
    <w:pPr>
      <w:ind w:left="424"/>
      <w:outlineLvl w:val="1"/>
    </w:pPr>
    <w:rPr>
      <w:b/>
      <w:bCs/>
      <w:sz w:val="24"/>
      <w:szCs w:val="24"/>
    </w:rPr>
  </w:style>
  <w:style w:type="paragraph" w:styleId="Balk3">
    <w:name w:val="heading 3"/>
    <w:basedOn w:val="Normal"/>
    <w:next w:val="Normal"/>
    <w:link w:val="Balk3Char"/>
    <w:uiPriority w:val="9"/>
    <w:unhideWhenUsed/>
    <w:qFormat/>
    <w:rsid w:val="0004090C"/>
    <w:pPr>
      <w:keepNext/>
      <w:keepLines/>
      <w:spacing w:before="200"/>
      <w:outlineLvl w:val="2"/>
    </w:pPr>
    <w:rPr>
      <w:rFonts w:ascii="Cambria" w:hAnsi="Cambria"/>
      <w:b/>
      <w:bCs/>
      <w:color w:val="4F81BD"/>
    </w:rPr>
  </w:style>
  <w:style w:type="paragraph" w:styleId="Balk8">
    <w:name w:val="heading 8"/>
    <w:basedOn w:val="Normal"/>
    <w:next w:val="Normal"/>
    <w:link w:val="Balk8Char"/>
    <w:uiPriority w:val="9"/>
    <w:semiHidden/>
    <w:unhideWhenUsed/>
    <w:qFormat/>
    <w:rsid w:val="009C4CB3"/>
    <w:pPr>
      <w:keepNext/>
      <w:keepLines/>
      <w:spacing w:before="200"/>
      <w:outlineLvl w:val="7"/>
    </w:pPr>
    <w:rPr>
      <w:rFonts w:ascii="Cambria" w:hAnsi="Cambria"/>
      <w:color w:val="404040"/>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353C2C"/>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353C2C"/>
    <w:rPr>
      <w:sz w:val="24"/>
      <w:szCs w:val="24"/>
    </w:rPr>
  </w:style>
  <w:style w:type="paragraph" w:styleId="ListeParagraf">
    <w:name w:val="List Paragraph"/>
    <w:basedOn w:val="Normal"/>
    <w:uiPriority w:val="34"/>
    <w:qFormat/>
    <w:rsid w:val="00353C2C"/>
    <w:pPr>
      <w:ind w:left="423"/>
      <w:jc w:val="both"/>
    </w:pPr>
  </w:style>
  <w:style w:type="paragraph" w:customStyle="1" w:styleId="TableParagraph">
    <w:name w:val="Table Paragraph"/>
    <w:basedOn w:val="Normal"/>
    <w:uiPriority w:val="1"/>
    <w:qFormat/>
    <w:rsid w:val="00353C2C"/>
  </w:style>
  <w:style w:type="paragraph" w:styleId="BalonMetni">
    <w:name w:val="Balloon Text"/>
    <w:basedOn w:val="Normal"/>
    <w:link w:val="BalonMetniChar"/>
    <w:uiPriority w:val="99"/>
    <w:semiHidden/>
    <w:unhideWhenUsed/>
    <w:rsid w:val="00411CAE"/>
    <w:rPr>
      <w:rFonts w:ascii="Tahoma" w:hAnsi="Tahoma" w:cs="Tahoma"/>
      <w:sz w:val="16"/>
      <w:szCs w:val="16"/>
    </w:rPr>
  </w:style>
  <w:style w:type="character" w:customStyle="1" w:styleId="BalonMetniChar">
    <w:name w:val="Balon Metni Char"/>
    <w:link w:val="BalonMetni"/>
    <w:uiPriority w:val="99"/>
    <w:semiHidden/>
    <w:rsid w:val="00411CAE"/>
    <w:rPr>
      <w:rFonts w:ascii="Tahoma" w:eastAsia="Times New Roman" w:hAnsi="Tahoma" w:cs="Tahoma"/>
      <w:sz w:val="16"/>
      <w:szCs w:val="16"/>
      <w:lang w:val="tr-TR"/>
    </w:rPr>
  </w:style>
  <w:style w:type="paragraph" w:customStyle="1" w:styleId="style23">
    <w:name w:val="style23"/>
    <w:basedOn w:val="Normal"/>
    <w:rsid w:val="0004090C"/>
    <w:pPr>
      <w:widowControl/>
      <w:autoSpaceDE/>
      <w:autoSpaceDN/>
      <w:spacing w:before="100" w:beforeAutospacing="1" w:after="100" w:afterAutospacing="1"/>
    </w:pPr>
    <w:rPr>
      <w:rFonts w:ascii="Verdana" w:hAnsi="Verdana"/>
      <w:sz w:val="24"/>
      <w:szCs w:val="24"/>
      <w:lang w:eastAsia="tr-TR"/>
    </w:rPr>
  </w:style>
  <w:style w:type="character" w:customStyle="1" w:styleId="Balk3Char">
    <w:name w:val="Başlık 3 Char"/>
    <w:link w:val="Balk3"/>
    <w:uiPriority w:val="9"/>
    <w:rsid w:val="0004090C"/>
    <w:rPr>
      <w:rFonts w:ascii="Cambria" w:eastAsia="Times New Roman" w:hAnsi="Cambria" w:cs="Times New Roman"/>
      <w:b/>
      <w:bCs/>
      <w:color w:val="4F81BD"/>
      <w:lang w:val="tr-TR"/>
    </w:rPr>
  </w:style>
  <w:style w:type="character" w:styleId="Gl">
    <w:name w:val="Strong"/>
    <w:qFormat/>
    <w:rsid w:val="0004090C"/>
    <w:rPr>
      <w:b/>
      <w:bCs/>
    </w:rPr>
  </w:style>
  <w:style w:type="paragraph" w:styleId="GvdeMetniGirintisi2">
    <w:name w:val="Body Text Indent 2"/>
    <w:basedOn w:val="Normal"/>
    <w:link w:val="GvdeMetniGirintisi2Char"/>
    <w:uiPriority w:val="99"/>
    <w:semiHidden/>
    <w:unhideWhenUsed/>
    <w:rsid w:val="00C31E72"/>
    <w:pPr>
      <w:spacing w:after="120" w:line="480" w:lineRule="auto"/>
      <w:ind w:left="283"/>
    </w:pPr>
  </w:style>
  <w:style w:type="character" w:customStyle="1" w:styleId="GvdeMetniGirintisi2Char">
    <w:name w:val="Gövde Metni Girintisi 2 Char"/>
    <w:link w:val="GvdeMetniGirintisi2"/>
    <w:uiPriority w:val="99"/>
    <w:semiHidden/>
    <w:rsid w:val="00C31E72"/>
    <w:rPr>
      <w:rFonts w:ascii="Times New Roman" w:eastAsia="Times New Roman" w:hAnsi="Times New Roman" w:cs="Times New Roman"/>
      <w:lang w:val="tr-TR"/>
    </w:rPr>
  </w:style>
  <w:style w:type="paragraph" w:customStyle="1" w:styleId="zetler">
    <w:name w:val="Özetler"/>
    <w:basedOn w:val="Normal"/>
    <w:rsid w:val="00C31E72"/>
    <w:pPr>
      <w:widowControl/>
      <w:autoSpaceDE/>
      <w:autoSpaceDN/>
      <w:spacing w:before="120" w:after="120" w:line="288" w:lineRule="auto"/>
      <w:jc w:val="both"/>
    </w:pPr>
    <w:rPr>
      <w:sz w:val="24"/>
      <w:szCs w:val="24"/>
    </w:rPr>
  </w:style>
  <w:style w:type="paragraph" w:styleId="NormalWeb">
    <w:name w:val="Normal (Web)"/>
    <w:basedOn w:val="Normal"/>
    <w:rsid w:val="001C7E5C"/>
    <w:pPr>
      <w:widowControl/>
      <w:autoSpaceDE/>
      <w:autoSpaceDN/>
      <w:spacing w:before="100" w:beforeAutospacing="1" w:after="100" w:afterAutospacing="1"/>
    </w:pPr>
    <w:rPr>
      <w:sz w:val="24"/>
      <w:szCs w:val="24"/>
      <w:lang w:eastAsia="tr-TR"/>
    </w:rPr>
  </w:style>
  <w:style w:type="paragraph" w:styleId="GvdeMetniGirintisi">
    <w:name w:val="Body Text Indent"/>
    <w:basedOn w:val="Normal"/>
    <w:link w:val="GvdeMetniGirintisiChar"/>
    <w:uiPriority w:val="99"/>
    <w:unhideWhenUsed/>
    <w:rsid w:val="006240B3"/>
    <w:pPr>
      <w:spacing w:after="120"/>
      <w:ind w:left="283"/>
    </w:pPr>
  </w:style>
  <w:style w:type="character" w:customStyle="1" w:styleId="GvdeMetniGirintisiChar">
    <w:name w:val="Gövde Metni Girintisi Char"/>
    <w:link w:val="GvdeMetniGirintisi"/>
    <w:uiPriority w:val="99"/>
    <w:rsid w:val="006240B3"/>
    <w:rPr>
      <w:rFonts w:ascii="Times New Roman" w:eastAsia="Times New Roman" w:hAnsi="Times New Roman" w:cs="Times New Roman"/>
      <w:lang w:val="tr-TR"/>
    </w:rPr>
  </w:style>
  <w:style w:type="paragraph" w:customStyle="1" w:styleId="rnek">
    <w:name w:val="rnek"/>
    <w:basedOn w:val="Normal"/>
    <w:rsid w:val="009A0EF8"/>
    <w:pPr>
      <w:widowControl/>
      <w:autoSpaceDE/>
      <w:autoSpaceDN/>
      <w:spacing w:before="100" w:beforeAutospacing="1" w:after="100" w:afterAutospacing="1"/>
    </w:pPr>
    <w:rPr>
      <w:rFonts w:ascii="Arial Unicode MS" w:eastAsia="Arial Unicode MS" w:hAnsi="Arial Unicode MS" w:cs="Arial Unicode MS"/>
      <w:sz w:val="24"/>
      <w:szCs w:val="24"/>
      <w:lang w:val="en-US"/>
    </w:rPr>
  </w:style>
  <w:style w:type="paragraph" w:styleId="AralkYok">
    <w:name w:val="No Spacing"/>
    <w:uiPriority w:val="1"/>
    <w:qFormat/>
    <w:rsid w:val="008C2E26"/>
    <w:pPr>
      <w:widowControl w:val="0"/>
      <w:autoSpaceDE w:val="0"/>
      <w:autoSpaceDN w:val="0"/>
    </w:pPr>
    <w:rPr>
      <w:rFonts w:ascii="Times New Roman" w:eastAsia="Times New Roman" w:hAnsi="Times New Roman"/>
      <w:sz w:val="22"/>
      <w:szCs w:val="22"/>
      <w:lang w:eastAsia="en-US"/>
    </w:rPr>
  </w:style>
  <w:style w:type="character" w:styleId="Kpr">
    <w:name w:val="Hyperlink"/>
    <w:uiPriority w:val="99"/>
    <w:unhideWhenUsed/>
    <w:rsid w:val="00C25754"/>
    <w:rPr>
      <w:color w:val="0000FF"/>
      <w:u w:val="single"/>
    </w:rPr>
  </w:style>
  <w:style w:type="character" w:customStyle="1" w:styleId="Balk8Char">
    <w:name w:val="Başlık 8 Char"/>
    <w:link w:val="Balk8"/>
    <w:uiPriority w:val="9"/>
    <w:semiHidden/>
    <w:rsid w:val="009C4CB3"/>
    <w:rPr>
      <w:rFonts w:ascii="Cambria" w:eastAsia="Times New Roman" w:hAnsi="Cambria" w:cs="Times New Roman"/>
      <w:color w:val="404040"/>
      <w:sz w:val="20"/>
      <w:szCs w:val="20"/>
      <w:lang w:val="tr-TR"/>
    </w:rPr>
  </w:style>
  <w:style w:type="paragraph" w:customStyle="1" w:styleId="TezMetni10aralkl">
    <w:name w:val="Tez Metni_1.0 aralıklı"/>
    <w:basedOn w:val="Normal"/>
    <w:rsid w:val="009C4CB3"/>
    <w:pPr>
      <w:widowControl/>
      <w:autoSpaceDE/>
      <w:autoSpaceDN/>
      <w:spacing w:before="60" w:after="60"/>
      <w:jc w:val="both"/>
    </w:pPr>
    <w:rPr>
      <w:noProof/>
      <w:sz w:val="24"/>
      <w:szCs w:val="24"/>
      <w:lang w:val="en-US"/>
    </w:rPr>
  </w:style>
  <w:style w:type="paragraph" w:customStyle="1" w:styleId="TezMetni15aralkl">
    <w:name w:val="Tez Metni_1.5 aralıklı"/>
    <w:basedOn w:val="Normal"/>
    <w:rsid w:val="00341328"/>
    <w:pPr>
      <w:widowControl/>
      <w:autoSpaceDE/>
      <w:autoSpaceDN/>
      <w:spacing w:before="120" w:after="120" w:line="360" w:lineRule="auto"/>
      <w:ind w:firstLine="720"/>
      <w:jc w:val="both"/>
    </w:pPr>
    <w:rPr>
      <w:noProof/>
      <w:sz w:val="24"/>
      <w:szCs w:val="24"/>
    </w:rPr>
  </w:style>
  <w:style w:type="paragraph" w:styleId="GvdeMetni3">
    <w:name w:val="Body Text 3"/>
    <w:basedOn w:val="Normal"/>
    <w:link w:val="GvdeMetni3Char"/>
    <w:uiPriority w:val="99"/>
    <w:unhideWhenUsed/>
    <w:rsid w:val="004D3F6E"/>
    <w:pPr>
      <w:spacing w:after="120"/>
    </w:pPr>
    <w:rPr>
      <w:sz w:val="16"/>
      <w:szCs w:val="16"/>
    </w:rPr>
  </w:style>
  <w:style w:type="character" w:customStyle="1" w:styleId="GvdeMetni3Char">
    <w:name w:val="Gövde Metni 3 Char"/>
    <w:link w:val="GvdeMetni3"/>
    <w:uiPriority w:val="99"/>
    <w:rsid w:val="004D3F6E"/>
    <w:rPr>
      <w:rFonts w:ascii="Times New Roman" w:eastAsia="Times New Roman" w:hAnsi="Times New Roman" w:cs="Times New Roman"/>
      <w:sz w:val="16"/>
      <w:szCs w:val="16"/>
      <w:lang w:val="tr-TR"/>
    </w:rPr>
  </w:style>
  <w:style w:type="table" w:styleId="TabloKlavuzu">
    <w:name w:val="Table Grid"/>
    <w:basedOn w:val="NormalTablo"/>
    <w:uiPriority w:val="39"/>
    <w:rsid w:val="00297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zMetin">
    <w:name w:val="Plain Text"/>
    <w:aliases w:val="Plain Text Char Char"/>
    <w:basedOn w:val="Normal"/>
    <w:link w:val="DzMetinChar"/>
    <w:rsid w:val="00366446"/>
    <w:pPr>
      <w:widowControl/>
      <w:autoSpaceDE/>
      <w:autoSpaceDN/>
    </w:pPr>
    <w:rPr>
      <w:rFonts w:ascii="Courier New" w:hAnsi="Courier New"/>
      <w:sz w:val="20"/>
      <w:szCs w:val="20"/>
    </w:rPr>
  </w:style>
  <w:style w:type="character" w:customStyle="1" w:styleId="DzMetinChar">
    <w:name w:val="Düz Metin Char"/>
    <w:aliases w:val="Plain Text Char Char Char"/>
    <w:link w:val="DzMetin"/>
    <w:rsid w:val="00366446"/>
    <w:rPr>
      <w:rFonts w:ascii="Courier New" w:eastAsia="Times New Roman" w:hAnsi="Courier New" w:cs="Times New Roman"/>
      <w:sz w:val="20"/>
      <w:szCs w:val="20"/>
      <w:lang w:val="tr-TR"/>
    </w:rPr>
  </w:style>
  <w:style w:type="paragraph" w:customStyle="1" w:styleId="stbilgi">
    <w:name w:val="Üstbilgi"/>
    <w:basedOn w:val="Normal"/>
    <w:link w:val="stbilgiChar"/>
    <w:uiPriority w:val="99"/>
    <w:semiHidden/>
    <w:unhideWhenUsed/>
    <w:rsid w:val="007A085E"/>
    <w:pPr>
      <w:tabs>
        <w:tab w:val="center" w:pos="4536"/>
        <w:tab w:val="right" w:pos="9072"/>
      </w:tabs>
    </w:pPr>
  </w:style>
  <w:style w:type="character" w:customStyle="1" w:styleId="stbilgiChar">
    <w:name w:val="Üstbilgi Char"/>
    <w:link w:val="stbilgi"/>
    <w:uiPriority w:val="99"/>
    <w:semiHidden/>
    <w:rsid w:val="007A085E"/>
    <w:rPr>
      <w:rFonts w:ascii="Times New Roman" w:eastAsia="Times New Roman" w:hAnsi="Times New Roman" w:cs="Times New Roman"/>
      <w:lang w:val="tr-TR"/>
    </w:rPr>
  </w:style>
  <w:style w:type="paragraph" w:customStyle="1" w:styleId="Altbilgi">
    <w:name w:val="Altbilgi"/>
    <w:basedOn w:val="Normal"/>
    <w:link w:val="AltbilgiChar"/>
    <w:uiPriority w:val="99"/>
    <w:semiHidden/>
    <w:unhideWhenUsed/>
    <w:rsid w:val="007A085E"/>
    <w:pPr>
      <w:tabs>
        <w:tab w:val="center" w:pos="4536"/>
        <w:tab w:val="right" w:pos="9072"/>
      </w:tabs>
    </w:pPr>
  </w:style>
  <w:style w:type="character" w:customStyle="1" w:styleId="AltbilgiChar">
    <w:name w:val="Altbilgi Char"/>
    <w:link w:val="Altbilgi"/>
    <w:uiPriority w:val="99"/>
    <w:semiHidden/>
    <w:rsid w:val="007A085E"/>
    <w:rPr>
      <w:rFonts w:ascii="Times New Roman" w:eastAsia="Times New Roman" w:hAnsi="Times New Roman" w:cs="Times New Roman"/>
      <w:lang w:val="tr-TR"/>
    </w:rPr>
  </w:style>
  <w:style w:type="character" w:customStyle="1" w:styleId="GvdeMetniChar">
    <w:name w:val="Gövde Metni Char"/>
    <w:basedOn w:val="VarsaylanParagrafYazTipi"/>
    <w:link w:val="GvdeMetni"/>
    <w:uiPriority w:val="1"/>
    <w:rsid w:val="00547D8E"/>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dk.gov.tr" TargetMode="External"/><Relationship Id="rId13" Type="http://schemas.openxmlformats.org/officeDocument/2006/relationships/hyperlink" Target="http://www.ailehekimligi.gov.tr/index.php?option=com_content&amp;view=article&amp;id=280%3Ayallk-"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who.int/mediacentre/news/re-%20leases/2012/dementia%202012041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vt.ulakbim.aov.tr/tip/sempozvum7/"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http://www.nlm.nih.gov/mesh/MBrowser.htm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bilimterimleri.com/" TargetMode="External"/><Relationship Id="rId14" Type="http://schemas.openxmlformats.org/officeDocument/2006/relationships/image" Target="media/image1.png"/><Relationship Id="rId22" Type="http://schemas.openxmlformats.org/officeDocument/2006/relationships/footer" Target="footer5.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B8AF25-DE6B-441D-B962-ACF1F59B3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8172</Words>
  <Characters>46585</Characters>
  <Application>Microsoft Office Word</Application>
  <DocSecurity>0</DocSecurity>
  <Lines>388</Lines>
  <Paragraphs>109</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54648</CharactersWithSpaces>
  <SharedDoc>false</SharedDoc>
  <HLinks>
    <vt:vector size="36" baseType="variant">
      <vt:variant>
        <vt:i4>4259889</vt:i4>
      </vt:variant>
      <vt:variant>
        <vt:i4>15</vt:i4>
      </vt:variant>
      <vt:variant>
        <vt:i4>0</vt:i4>
      </vt:variant>
      <vt:variant>
        <vt:i4>5</vt:i4>
      </vt:variant>
      <vt:variant>
        <vt:lpwstr>http://www.ailehekimligi.gov.tr/index.php?option=com_content&amp;view=article&amp;id=280%3Ayallk-</vt:lpwstr>
      </vt:variant>
      <vt:variant>
        <vt:lpwstr/>
      </vt:variant>
      <vt:variant>
        <vt:i4>2031647</vt:i4>
      </vt:variant>
      <vt:variant>
        <vt:i4>12</vt:i4>
      </vt:variant>
      <vt:variant>
        <vt:i4>0</vt:i4>
      </vt:variant>
      <vt:variant>
        <vt:i4>5</vt:i4>
      </vt:variant>
      <vt:variant>
        <vt:lpwstr>http://www.who.int/mediacentre/news/re- leases/2012/dementia 20120411</vt:lpwstr>
      </vt:variant>
      <vt:variant>
        <vt:lpwstr/>
      </vt:variant>
      <vt:variant>
        <vt:i4>1441868</vt:i4>
      </vt:variant>
      <vt:variant>
        <vt:i4>9</vt:i4>
      </vt:variant>
      <vt:variant>
        <vt:i4>0</vt:i4>
      </vt:variant>
      <vt:variant>
        <vt:i4>5</vt:i4>
      </vt:variant>
      <vt:variant>
        <vt:lpwstr>http://uvt.ulakbim.aov.tr/tip/sempozvum7/</vt:lpwstr>
      </vt:variant>
      <vt:variant>
        <vt:lpwstr/>
      </vt:variant>
      <vt:variant>
        <vt:i4>458831</vt:i4>
      </vt:variant>
      <vt:variant>
        <vt:i4>6</vt:i4>
      </vt:variant>
      <vt:variant>
        <vt:i4>0</vt:i4>
      </vt:variant>
      <vt:variant>
        <vt:i4>5</vt:i4>
      </vt:variant>
      <vt:variant>
        <vt:lpwstr>http://www.nlm.nih.gov/mesh/MBrowser.html</vt:lpwstr>
      </vt:variant>
      <vt:variant>
        <vt:lpwstr/>
      </vt:variant>
      <vt:variant>
        <vt:i4>3407929</vt:i4>
      </vt:variant>
      <vt:variant>
        <vt:i4>3</vt:i4>
      </vt:variant>
      <vt:variant>
        <vt:i4>0</vt:i4>
      </vt:variant>
      <vt:variant>
        <vt:i4>5</vt:i4>
      </vt:variant>
      <vt:variant>
        <vt:lpwstr>http://www.bilimterimleri.com/</vt:lpwstr>
      </vt:variant>
      <vt:variant>
        <vt:lpwstr/>
      </vt:variant>
      <vt:variant>
        <vt:i4>8257577</vt:i4>
      </vt:variant>
      <vt:variant>
        <vt:i4>0</vt:i4>
      </vt:variant>
      <vt:variant>
        <vt:i4>0</vt:i4>
      </vt:variant>
      <vt:variant>
        <vt:i4>5</vt:i4>
      </vt:variant>
      <vt:variant>
        <vt:lpwstr>http://www.tdk.gov.tr/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knan</dc:creator>
  <cp:keywords/>
  <cp:lastModifiedBy>Windows 10</cp:lastModifiedBy>
  <cp:revision>8</cp:revision>
  <dcterms:created xsi:type="dcterms:W3CDTF">2025-10-06T07:11:00Z</dcterms:created>
  <dcterms:modified xsi:type="dcterms:W3CDTF">2025-10-06T08:24:00Z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2018-01-22T00:00:00Z</vt:filetime>
  </property>
  <property fmtid="{D5CDD505-2E9C-101B-9397-08002B2CF9AE}" pid="3" name="Creator">
    <vt:lpwstr>Word için Acrobat PDFMaker 11</vt:lpwstr>
  </property>
  <property fmtid="{D5CDD505-2E9C-101B-9397-08002B2CF9AE}" pid="4" name="LastSaved">
    <vt:filetime>2025-06-18T00:00:00Z</vt:filetime>
  </property>
  <property fmtid="{D5CDD505-2E9C-101B-9397-08002B2CF9AE}" pid="5" name="Producer">
    <vt:lpwstr>Adobe PDF Library 11.0</vt:lpwstr>
  </property>
  <property fmtid="{D5CDD505-2E9C-101B-9397-08002B2CF9AE}" pid="6" name="SourceModified">
    <vt:lpwstr>D:20180122062849</vt:lpwstr>
  </property>
</Properties>
</file>